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0A4" w:rsidRPr="00353529" w:rsidRDefault="006430A4" w:rsidP="006430A4">
      <w:pPr>
        <w:pStyle w:val="af0"/>
        <w:outlineLvl w:val="0"/>
        <w:rPr>
          <w:sz w:val="48"/>
          <w:szCs w:val="48"/>
        </w:rPr>
      </w:pPr>
      <w:r w:rsidRPr="00353529">
        <w:rPr>
          <w:noProof/>
          <w:sz w:val="48"/>
          <w:szCs w:val="48"/>
        </w:rPr>
        <w:drawing>
          <wp:inline distT="0" distB="0" distL="0" distR="0" wp14:anchorId="72838811" wp14:editId="3B07F820">
            <wp:extent cx="1428750" cy="1838325"/>
            <wp:effectExtent l="19050" t="0" r="0" b="0"/>
            <wp:docPr id="1" name="รูปภาพ 0" descr="ตรานครปฐม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ตรานครปฐม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0A4" w:rsidRPr="00353529" w:rsidRDefault="006430A4" w:rsidP="006430A4">
      <w:pPr>
        <w:pStyle w:val="af0"/>
        <w:outlineLvl w:val="0"/>
        <w:rPr>
          <w:sz w:val="48"/>
          <w:szCs w:val="48"/>
        </w:rPr>
      </w:pPr>
      <w:bookmarkStart w:id="0" w:name="_GoBack"/>
      <w:r w:rsidRPr="00353529">
        <w:rPr>
          <w:sz w:val="48"/>
          <w:szCs w:val="48"/>
          <w:cs/>
        </w:rPr>
        <w:t>รายงานการประเมินตนเอง</w:t>
      </w:r>
    </w:p>
    <w:bookmarkEnd w:id="0"/>
    <w:p w:rsidR="006430A4" w:rsidRPr="00353529" w:rsidRDefault="006430A4" w:rsidP="006430A4">
      <w:pPr>
        <w:pStyle w:val="af0"/>
        <w:outlineLvl w:val="0"/>
        <w:rPr>
          <w:sz w:val="48"/>
          <w:szCs w:val="48"/>
        </w:rPr>
      </w:pPr>
      <w:r w:rsidRPr="00353529">
        <w:rPr>
          <w:sz w:val="48"/>
          <w:szCs w:val="48"/>
        </w:rPr>
        <w:t>(Self Assessment  Report:  SAR)</w:t>
      </w:r>
    </w:p>
    <w:p w:rsidR="006430A4" w:rsidRPr="00353529" w:rsidRDefault="006430A4" w:rsidP="006430A4">
      <w:pPr>
        <w:pStyle w:val="af0"/>
        <w:outlineLvl w:val="0"/>
        <w:rPr>
          <w:sz w:val="48"/>
          <w:szCs w:val="48"/>
        </w:rPr>
      </w:pPr>
    </w:p>
    <w:p w:rsidR="006430A4" w:rsidRPr="00353529" w:rsidRDefault="006430A4" w:rsidP="006430A4">
      <w:pPr>
        <w:pStyle w:val="af0"/>
        <w:outlineLvl w:val="0"/>
        <w:rPr>
          <w:sz w:val="48"/>
          <w:szCs w:val="48"/>
        </w:rPr>
      </w:pPr>
      <w:r w:rsidRPr="00353529">
        <w:rPr>
          <w:sz w:val="48"/>
          <w:szCs w:val="48"/>
          <w:cs/>
        </w:rPr>
        <w:t xml:space="preserve">ประจำปีการศึกษา  </w:t>
      </w:r>
      <w:r w:rsidRPr="00353529">
        <w:rPr>
          <w:sz w:val="48"/>
          <w:szCs w:val="48"/>
        </w:rPr>
        <w:t>255</w:t>
      </w:r>
      <w:r w:rsidR="00D05639" w:rsidRPr="00353529">
        <w:rPr>
          <w:sz w:val="48"/>
          <w:szCs w:val="48"/>
        </w:rPr>
        <w:t>8</w:t>
      </w:r>
    </w:p>
    <w:p w:rsidR="006430A4" w:rsidRPr="00353529" w:rsidRDefault="006430A4" w:rsidP="006430A4">
      <w:pPr>
        <w:pStyle w:val="af0"/>
        <w:outlineLvl w:val="0"/>
        <w:rPr>
          <w:sz w:val="48"/>
          <w:szCs w:val="48"/>
        </w:rPr>
      </w:pPr>
      <w:r w:rsidRPr="00353529">
        <w:rPr>
          <w:sz w:val="48"/>
          <w:szCs w:val="48"/>
        </w:rPr>
        <w:t>(</w:t>
      </w:r>
      <w:r w:rsidRPr="00353529">
        <w:rPr>
          <w:sz w:val="48"/>
          <w:szCs w:val="48"/>
          <w:cs/>
        </w:rPr>
        <w:t>ข้อมูล</w:t>
      </w:r>
      <w:r w:rsidRPr="00353529">
        <w:rPr>
          <w:sz w:val="48"/>
          <w:szCs w:val="48"/>
        </w:rPr>
        <w:t xml:space="preserve"> 1 </w:t>
      </w:r>
      <w:r w:rsidR="00D05639" w:rsidRPr="00353529">
        <w:rPr>
          <w:rFonts w:hint="cs"/>
          <w:sz w:val="48"/>
          <w:szCs w:val="48"/>
          <w:cs/>
        </w:rPr>
        <w:t>สิงหาคม 2558</w:t>
      </w:r>
      <w:r w:rsidRPr="00353529">
        <w:rPr>
          <w:sz w:val="48"/>
          <w:szCs w:val="48"/>
        </w:rPr>
        <w:t xml:space="preserve"> -  31 </w:t>
      </w:r>
      <w:r w:rsidR="00D05639" w:rsidRPr="00353529">
        <w:rPr>
          <w:rFonts w:hint="cs"/>
          <w:sz w:val="48"/>
          <w:szCs w:val="48"/>
          <w:cs/>
        </w:rPr>
        <w:t>มกราคม 2559</w:t>
      </w:r>
      <w:r w:rsidRPr="00353529">
        <w:rPr>
          <w:rFonts w:hint="cs"/>
          <w:sz w:val="48"/>
          <w:szCs w:val="48"/>
          <w:cs/>
        </w:rPr>
        <w:t>)</w:t>
      </w:r>
    </w:p>
    <w:p w:rsidR="006430A4" w:rsidRPr="00353529" w:rsidRDefault="006430A4" w:rsidP="006430A4">
      <w:pPr>
        <w:pStyle w:val="af0"/>
        <w:outlineLvl w:val="0"/>
        <w:rPr>
          <w:sz w:val="48"/>
          <w:szCs w:val="48"/>
        </w:rPr>
      </w:pPr>
    </w:p>
    <w:p w:rsidR="006430A4" w:rsidRPr="00353529" w:rsidRDefault="006430A4" w:rsidP="006430A4">
      <w:pPr>
        <w:pStyle w:val="af0"/>
        <w:outlineLvl w:val="0"/>
        <w:rPr>
          <w:sz w:val="48"/>
          <w:szCs w:val="48"/>
        </w:rPr>
      </w:pPr>
    </w:p>
    <w:p w:rsidR="006430A4" w:rsidRPr="00353529" w:rsidRDefault="006430A4" w:rsidP="006430A4">
      <w:pPr>
        <w:pStyle w:val="af0"/>
        <w:outlineLvl w:val="0"/>
        <w:rPr>
          <w:sz w:val="48"/>
          <w:szCs w:val="48"/>
        </w:rPr>
      </w:pPr>
      <w:r w:rsidRPr="00353529">
        <w:rPr>
          <w:sz w:val="48"/>
          <w:szCs w:val="48"/>
          <w:cs/>
        </w:rPr>
        <w:t>คณะ</w:t>
      </w:r>
      <w:r w:rsidRPr="00353529">
        <w:rPr>
          <w:sz w:val="48"/>
          <w:szCs w:val="48"/>
        </w:rPr>
        <w:t>…………………</w:t>
      </w:r>
      <w:r w:rsidRPr="00353529">
        <w:rPr>
          <w:sz w:val="48"/>
          <w:szCs w:val="48"/>
          <w:cs/>
        </w:rPr>
        <w:t>.....................</w:t>
      </w:r>
      <w:r w:rsidRPr="00353529">
        <w:rPr>
          <w:sz w:val="48"/>
          <w:szCs w:val="48"/>
        </w:rPr>
        <w:t>.......................</w:t>
      </w:r>
    </w:p>
    <w:p w:rsidR="006430A4" w:rsidRPr="00353529" w:rsidRDefault="006430A4" w:rsidP="006430A4">
      <w:pPr>
        <w:pStyle w:val="af0"/>
        <w:outlineLvl w:val="0"/>
        <w:rPr>
          <w:sz w:val="48"/>
          <w:szCs w:val="48"/>
        </w:rPr>
      </w:pPr>
      <w:r w:rsidRPr="00353529">
        <w:rPr>
          <w:sz w:val="48"/>
          <w:szCs w:val="48"/>
          <w:cs/>
        </w:rPr>
        <w:t>มหาวิทยาลัยราชภัฏนครปฐม</w:t>
      </w:r>
    </w:p>
    <w:p w:rsidR="006430A4" w:rsidRPr="00353529" w:rsidRDefault="006430A4" w:rsidP="006430A4">
      <w:pPr>
        <w:pStyle w:val="af0"/>
        <w:outlineLvl w:val="0"/>
        <w:rPr>
          <w:sz w:val="48"/>
          <w:szCs w:val="48"/>
        </w:rPr>
      </w:pPr>
    </w:p>
    <w:p w:rsidR="006430A4" w:rsidRPr="00353529" w:rsidRDefault="006430A4" w:rsidP="006430A4">
      <w:pPr>
        <w:pStyle w:val="af0"/>
        <w:outlineLvl w:val="0"/>
        <w:rPr>
          <w:sz w:val="48"/>
          <w:szCs w:val="48"/>
        </w:rPr>
      </w:pPr>
    </w:p>
    <w:p w:rsidR="006430A4" w:rsidRPr="00353529" w:rsidRDefault="006430A4" w:rsidP="006430A4">
      <w:pPr>
        <w:pStyle w:val="af0"/>
        <w:outlineLvl w:val="0"/>
        <w:rPr>
          <w:sz w:val="48"/>
          <w:szCs w:val="48"/>
        </w:rPr>
      </w:pPr>
    </w:p>
    <w:p w:rsidR="006430A4" w:rsidRPr="00353529" w:rsidRDefault="006430A4" w:rsidP="006430A4">
      <w:pPr>
        <w:jc w:val="center"/>
        <w:rPr>
          <w:rFonts w:ascii="Angsana New" w:hAnsi="Angsana New"/>
          <w:b/>
          <w:bCs/>
          <w:sz w:val="40"/>
          <w:szCs w:val="40"/>
          <w:cs/>
        </w:rPr>
      </w:pPr>
      <w:r w:rsidRPr="00353529">
        <w:rPr>
          <w:rFonts w:ascii="Angsana New" w:hAnsi="Angsana New"/>
          <w:b/>
          <w:bCs/>
          <w:sz w:val="40"/>
          <w:szCs w:val="40"/>
          <w:cs/>
        </w:rPr>
        <w:t>เพื่อรับการประเมินคุณภาพการศึกษาภายใน</w:t>
      </w:r>
    </w:p>
    <w:p w:rsidR="006430A4" w:rsidRPr="00353529" w:rsidRDefault="006430A4" w:rsidP="006430A4">
      <w:pPr>
        <w:jc w:val="center"/>
        <w:rPr>
          <w:rFonts w:ascii="Angsana New" w:hAnsi="Angsana New"/>
          <w:b/>
          <w:bCs/>
          <w:sz w:val="40"/>
          <w:szCs w:val="40"/>
          <w:cs/>
        </w:rPr>
      </w:pPr>
      <w:r w:rsidRPr="00353529">
        <w:rPr>
          <w:rFonts w:ascii="Angsana New" w:hAnsi="Angsana New"/>
          <w:b/>
          <w:bCs/>
          <w:sz w:val="40"/>
          <w:szCs w:val="40"/>
          <w:cs/>
        </w:rPr>
        <w:t>ประจำปีการศึกษา 255</w:t>
      </w:r>
      <w:r w:rsidR="00D05639" w:rsidRPr="00353529">
        <w:rPr>
          <w:rFonts w:ascii="Angsana New" w:hAnsi="Angsana New" w:hint="cs"/>
          <w:b/>
          <w:bCs/>
          <w:sz w:val="40"/>
          <w:szCs w:val="40"/>
          <w:cs/>
        </w:rPr>
        <w:t>8</w:t>
      </w:r>
    </w:p>
    <w:p w:rsidR="006430A4" w:rsidRPr="00353529" w:rsidRDefault="006430A4" w:rsidP="006430A4">
      <w:pPr>
        <w:rPr>
          <w:rFonts w:ascii="Angsana New" w:hAnsi="Angsana New"/>
          <w:b/>
          <w:bCs/>
        </w:rPr>
      </w:pPr>
      <w:r w:rsidRPr="00353529">
        <w:rPr>
          <w:rFonts w:ascii="Angsana New" w:hAnsi="Angsana New"/>
          <w:b/>
          <w:bCs/>
        </w:rPr>
        <w:t xml:space="preserve">                               </w:t>
      </w:r>
    </w:p>
    <w:p w:rsidR="006430A4" w:rsidRPr="00353529" w:rsidRDefault="006430A4" w:rsidP="006430A4">
      <w:pPr>
        <w:rPr>
          <w:rFonts w:ascii="Angsana New" w:hAnsi="Angsana New"/>
          <w:b/>
          <w:bCs/>
        </w:rPr>
      </w:pPr>
    </w:p>
    <w:p w:rsidR="006430A4" w:rsidRPr="00353529" w:rsidRDefault="006430A4" w:rsidP="006430A4">
      <w:pPr>
        <w:rPr>
          <w:rFonts w:ascii="Angsana New" w:hAnsi="Angsana New"/>
          <w:b/>
          <w:bCs/>
        </w:rPr>
      </w:pPr>
    </w:p>
    <w:p w:rsidR="006430A4" w:rsidRPr="00353529" w:rsidRDefault="006430A4" w:rsidP="006430A4">
      <w:pPr>
        <w:rPr>
          <w:rFonts w:ascii="Angsana New" w:hAnsi="Angsana New"/>
          <w:b/>
          <w:bCs/>
        </w:rPr>
      </w:pPr>
    </w:p>
    <w:p w:rsidR="006430A4" w:rsidRPr="00353529" w:rsidRDefault="006430A4" w:rsidP="00E75157">
      <w:pPr>
        <w:jc w:val="right"/>
        <w:rPr>
          <w:rFonts w:ascii="Angsana New" w:hAnsi="Angsana New"/>
          <w:b/>
          <w:bCs/>
          <w:sz w:val="40"/>
          <w:szCs w:val="40"/>
        </w:rPr>
      </w:pPr>
      <w:r w:rsidRPr="00353529">
        <w:rPr>
          <w:rFonts w:ascii="Angsana New" w:hAnsi="Angsana New"/>
          <w:b/>
          <w:bCs/>
        </w:rPr>
        <w:t xml:space="preserve">                                                                                                </w:t>
      </w:r>
      <w:r w:rsidRPr="00353529">
        <w:rPr>
          <w:rFonts w:ascii="Angsana New" w:hAnsi="Angsana New"/>
          <w:b/>
          <w:bCs/>
          <w:sz w:val="40"/>
          <w:szCs w:val="40"/>
          <w:cs/>
        </w:rPr>
        <w:t xml:space="preserve">รายงาน วันที่ </w:t>
      </w:r>
      <w:r w:rsidR="00D05639" w:rsidRPr="00353529">
        <w:rPr>
          <w:rFonts w:ascii="Angsana New" w:hAnsi="Angsana New" w:hint="cs"/>
          <w:b/>
          <w:bCs/>
          <w:sz w:val="40"/>
          <w:szCs w:val="40"/>
          <w:cs/>
        </w:rPr>
        <w:t>15 มกราคม 2559</w:t>
      </w:r>
    </w:p>
    <w:p w:rsidR="006430A4" w:rsidRPr="00353529" w:rsidRDefault="006430A4" w:rsidP="006430A4">
      <w:pPr>
        <w:jc w:val="center"/>
        <w:rPr>
          <w:rFonts w:ascii="Angsana New" w:hAnsi="Angsana New"/>
          <w:b/>
          <w:bCs/>
          <w:sz w:val="40"/>
          <w:szCs w:val="40"/>
          <w:cs/>
        </w:rPr>
      </w:pPr>
      <w:r w:rsidRPr="00353529">
        <w:rPr>
          <w:rFonts w:ascii="Angsana New" w:hAnsi="Angsana New"/>
          <w:b/>
          <w:bCs/>
          <w:sz w:val="36"/>
          <w:szCs w:val="36"/>
          <w:cs/>
        </w:rPr>
        <w:lastRenderedPageBreak/>
        <w:t>คำนำ</w:t>
      </w:r>
    </w:p>
    <w:p w:rsidR="006430A4" w:rsidRPr="00353529" w:rsidRDefault="006430A4" w:rsidP="006430A4">
      <w:pPr>
        <w:rPr>
          <w:rFonts w:ascii="Angsana New" w:hAnsi="Angsana New"/>
          <w:b/>
          <w:bCs/>
          <w:sz w:val="28"/>
        </w:rPr>
      </w:pPr>
    </w:p>
    <w:p w:rsidR="006430A4" w:rsidRPr="00353529" w:rsidRDefault="006430A4" w:rsidP="006430A4">
      <w:pPr>
        <w:tabs>
          <w:tab w:val="left" w:pos="720"/>
        </w:tabs>
        <w:jc w:val="thaiDistribute"/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/>
          <w:sz w:val="32"/>
          <w:szCs w:val="32"/>
          <w:cs/>
        </w:rPr>
        <w:tab/>
        <w:t>พระราชบัญญัติการศึกษาแห่งชาติ พ.ศ. 2542 และ แก้ไขเพิ่มเติม (ฉบับที่ 2) พ.ศ. 2545 กำหนดจุดมุ่งหมายและหลักการของการจัดการศึกษาที่มุ่งเน้นคุณภาพและมาตรฐาน</w:t>
      </w:r>
      <w:r w:rsidRPr="00353529">
        <w:rPr>
          <w:rFonts w:ascii="Angsana New" w:hAnsi="Angsana New"/>
          <w:sz w:val="32"/>
          <w:szCs w:val="32"/>
        </w:rPr>
        <w:t xml:space="preserve"> </w:t>
      </w:r>
      <w:r w:rsidRPr="00353529">
        <w:rPr>
          <w:rFonts w:ascii="Angsana New" w:hAnsi="Angsana New"/>
          <w:sz w:val="32"/>
          <w:szCs w:val="32"/>
          <w:cs/>
        </w:rPr>
        <w:t xml:space="preserve"> และกำหนดให้สถาบันอุดมศึกษาดำเนินการประกันคุณภาพการศึกษา ดังนั้น คณ</w:t>
      </w:r>
      <w:r w:rsidRPr="00353529">
        <w:rPr>
          <w:rFonts w:ascii="Angsana New" w:hAnsi="Angsana New" w:hint="cs"/>
          <w:sz w:val="32"/>
          <w:szCs w:val="32"/>
          <w:cs/>
        </w:rPr>
        <w:t>ะ</w:t>
      </w:r>
      <w:r w:rsidRPr="00353529">
        <w:rPr>
          <w:rFonts w:ascii="Angsana New" w:hAnsi="Angsana New"/>
          <w:sz w:val="32"/>
          <w:szCs w:val="32"/>
        </w:rPr>
        <w:t>………….</w:t>
      </w:r>
      <w:r w:rsidRPr="00353529">
        <w:rPr>
          <w:rFonts w:ascii="Angsana New" w:hAnsi="Angsana New"/>
          <w:sz w:val="32"/>
          <w:szCs w:val="32"/>
          <w:cs/>
        </w:rPr>
        <w:t>......................................... มหาวิทยาลัยราชภัฏนครปฐม  จึงนำระบบและกลไกการประกันคุณภาพการศึกษามาใช้ในการบริหารจัดการและปฏิบัติงาน มีการจัดทำรายงานการประเมินตนเองอย่างต่อเนื่องทุกปีการศึกษา และ ปีการศึกษา 255</w:t>
      </w:r>
      <w:r w:rsidR="00D05639" w:rsidRPr="00353529">
        <w:rPr>
          <w:rFonts w:ascii="Angsana New" w:hAnsi="Angsana New" w:hint="cs"/>
          <w:sz w:val="32"/>
          <w:szCs w:val="32"/>
          <w:cs/>
        </w:rPr>
        <w:t>8</w:t>
      </w:r>
      <w:r w:rsidRPr="00353529">
        <w:rPr>
          <w:rFonts w:ascii="Angsana New" w:hAnsi="Angsana New"/>
          <w:sz w:val="32"/>
          <w:szCs w:val="32"/>
          <w:cs/>
        </w:rPr>
        <w:t>จัดทำรายงานการประเมินตนเอง (</w:t>
      </w:r>
      <w:r w:rsidRPr="00353529">
        <w:rPr>
          <w:rFonts w:ascii="Angsana New" w:hAnsi="Angsana New"/>
          <w:sz w:val="32"/>
          <w:szCs w:val="32"/>
        </w:rPr>
        <w:t>SAR</w:t>
      </w:r>
      <w:r w:rsidRPr="00353529">
        <w:rPr>
          <w:rFonts w:ascii="Angsana New" w:hAnsi="Angsana New"/>
          <w:sz w:val="32"/>
          <w:szCs w:val="32"/>
          <w:cs/>
        </w:rPr>
        <w:t xml:space="preserve">)   ตามองค์ประกอบคุณภาพและตัวบ่งชี้ของสำนักงานคณะกรรมการการอุดมศึกษา (สกอ.) เพื่อการประเมินและตรวจสอบคุณภาพการศึกษาภายใน </w:t>
      </w:r>
    </w:p>
    <w:p w:rsidR="006430A4" w:rsidRPr="00353529" w:rsidRDefault="006430A4" w:rsidP="006430A4">
      <w:pPr>
        <w:jc w:val="thaiDistribute"/>
        <w:rPr>
          <w:rFonts w:ascii="Angsana New" w:hAnsi="Angsana New"/>
          <w:sz w:val="32"/>
          <w:szCs w:val="32"/>
          <w:cs/>
        </w:rPr>
      </w:pPr>
      <w:r w:rsidRPr="00353529">
        <w:rPr>
          <w:rFonts w:ascii="Angsana New" w:hAnsi="Angsana New"/>
          <w:sz w:val="32"/>
          <w:szCs w:val="32"/>
          <w:cs/>
        </w:rPr>
        <w:t xml:space="preserve">            รายงานการประเมินตนเอง </w:t>
      </w:r>
      <w:r w:rsidRPr="00353529">
        <w:rPr>
          <w:rFonts w:ascii="Angsana New" w:hAnsi="Angsana New"/>
          <w:sz w:val="32"/>
          <w:szCs w:val="32"/>
        </w:rPr>
        <w:t>(SAR)</w:t>
      </w:r>
      <w:r w:rsidRPr="00353529">
        <w:rPr>
          <w:rFonts w:ascii="Angsana New" w:hAnsi="Angsana New"/>
          <w:sz w:val="32"/>
          <w:szCs w:val="32"/>
          <w:cs/>
        </w:rPr>
        <w:t xml:space="preserve"> </w:t>
      </w:r>
      <w:r w:rsidRPr="00353529">
        <w:rPr>
          <w:rFonts w:ascii="Angsana New" w:hAnsi="Angsana New" w:hint="cs"/>
          <w:sz w:val="32"/>
          <w:szCs w:val="32"/>
          <w:cs/>
        </w:rPr>
        <w:t>ประจำปีการศึกษา 255</w:t>
      </w:r>
      <w:r w:rsidR="00D05639" w:rsidRPr="00353529">
        <w:rPr>
          <w:rFonts w:ascii="Angsana New" w:hAnsi="Angsana New" w:hint="cs"/>
          <w:sz w:val="32"/>
          <w:szCs w:val="32"/>
          <w:cs/>
        </w:rPr>
        <w:t>8 (รอบ 6 เดือน)</w:t>
      </w:r>
      <w:r w:rsidRPr="00353529">
        <w:rPr>
          <w:rFonts w:ascii="Angsana New" w:hAnsi="Angsana New" w:hint="cs"/>
          <w:sz w:val="32"/>
          <w:szCs w:val="32"/>
          <w:cs/>
        </w:rPr>
        <w:t xml:space="preserve"> </w:t>
      </w:r>
      <w:r w:rsidRPr="00353529">
        <w:rPr>
          <w:rFonts w:ascii="Angsana New" w:hAnsi="Angsana New"/>
          <w:sz w:val="32"/>
          <w:szCs w:val="32"/>
          <w:cs/>
        </w:rPr>
        <w:t>ของ คณะ............</w:t>
      </w:r>
      <w:r w:rsidRPr="00353529">
        <w:rPr>
          <w:rFonts w:ascii="Angsana New" w:hAnsi="Angsana New" w:hint="cs"/>
          <w:sz w:val="32"/>
          <w:szCs w:val="32"/>
          <w:cs/>
        </w:rPr>
        <w:t>.................................</w:t>
      </w:r>
      <w:r w:rsidRPr="00353529">
        <w:rPr>
          <w:rFonts w:ascii="Angsana New" w:hAnsi="Angsana New"/>
          <w:sz w:val="32"/>
          <w:szCs w:val="32"/>
          <w:cs/>
        </w:rPr>
        <w:t xml:space="preserve">..จัดทำสำหรับการประเมินคุณภาพภายในอย่างเป็นทางการโดยเก็บรวบรวมข้อมูลตั้งแต่วันที่ 1 </w:t>
      </w:r>
      <w:r w:rsidR="00D05639" w:rsidRPr="00353529">
        <w:rPr>
          <w:rFonts w:ascii="Angsana New" w:hAnsi="Angsana New" w:hint="cs"/>
          <w:sz w:val="32"/>
          <w:szCs w:val="32"/>
          <w:cs/>
        </w:rPr>
        <w:t>สิงหาคม 2558</w:t>
      </w:r>
      <w:r w:rsidRPr="00353529">
        <w:rPr>
          <w:rFonts w:ascii="Angsana New" w:hAnsi="Angsana New"/>
          <w:sz w:val="32"/>
          <w:szCs w:val="32"/>
        </w:rPr>
        <w:t xml:space="preserve"> </w:t>
      </w:r>
      <w:r w:rsidRPr="00353529">
        <w:rPr>
          <w:rFonts w:ascii="Angsana New" w:hAnsi="Angsana New"/>
          <w:sz w:val="32"/>
          <w:szCs w:val="32"/>
          <w:cs/>
        </w:rPr>
        <w:t xml:space="preserve"> ถึงวันที่ </w:t>
      </w:r>
      <w:r w:rsidRPr="00353529">
        <w:rPr>
          <w:rFonts w:ascii="Angsana New" w:hAnsi="Angsana New" w:hint="cs"/>
          <w:sz w:val="32"/>
          <w:szCs w:val="32"/>
          <w:cs/>
        </w:rPr>
        <w:t>3</w:t>
      </w:r>
      <w:r w:rsidR="0097172E" w:rsidRPr="00353529">
        <w:rPr>
          <w:rFonts w:ascii="Angsana New" w:hAnsi="Angsana New" w:hint="cs"/>
          <w:sz w:val="32"/>
          <w:szCs w:val="32"/>
          <w:cs/>
        </w:rPr>
        <w:t>1</w:t>
      </w:r>
      <w:r w:rsidRPr="00353529">
        <w:rPr>
          <w:rFonts w:ascii="Angsana New" w:hAnsi="Angsana New" w:hint="cs"/>
          <w:sz w:val="32"/>
          <w:szCs w:val="32"/>
          <w:cs/>
        </w:rPr>
        <w:t xml:space="preserve"> </w:t>
      </w:r>
      <w:r w:rsidR="00D05639" w:rsidRPr="00353529">
        <w:rPr>
          <w:rFonts w:ascii="Angsana New" w:hAnsi="Angsana New" w:hint="cs"/>
          <w:sz w:val="32"/>
          <w:szCs w:val="32"/>
          <w:cs/>
        </w:rPr>
        <w:t>มกราคม 2559</w:t>
      </w:r>
      <w:r w:rsidRPr="00353529">
        <w:rPr>
          <w:rFonts w:ascii="Angsana New" w:hAnsi="Angsana New"/>
          <w:sz w:val="32"/>
          <w:szCs w:val="32"/>
        </w:rPr>
        <w:t xml:space="preserve">  </w:t>
      </w:r>
      <w:r w:rsidRPr="00353529">
        <w:rPr>
          <w:rFonts w:ascii="Angsana New" w:hAnsi="Angsana New"/>
          <w:sz w:val="32"/>
          <w:szCs w:val="32"/>
          <w:cs/>
        </w:rPr>
        <w:t xml:space="preserve">เป็นรายงานที่เสนอข้อมูลจำนวน  </w:t>
      </w:r>
      <w:r w:rsidR="00E75157" w:rsidRPr="00353529">
        <w:rPr>
          <w:rFonts w:ascii="Angsana New" w:hAnsi="Angsana New" w:hint="cs"/>
          <w:sz w:val="32"/>
          <w:szCs w:val="32"/>
          <w:cs/>
        </w:rPr>
        <w:t>5</w:t>
      </w:r>
      <w:r w:rsidRPr="00353529">
        <w:rPr>
          <w:rFonts w:ascii="Angsana New" w:hAnsi="Angsana New"/>
          <w:sz w:val="32"/>
          <w:szCs w:val="32"/>
          <w:cs/>
        </w:rPr>
        <w:t xml:space="preserve"> </w:t>
      </w:r>
      <w:r w:rsidRPr="00353529">
        <w:rPr>
          <w:rFonts w:ascii="Angsana New" w:hAnsi="Angsana New"/>
          <w:sz w:val="32"/>
          <w:szCs w:val="32"/>
        </w:rPr>
        <w:t xml:space="preserve"> </w:t>
      </w:r>
      <w:r w:rsidRPr="00353529">
        <w:rPr>
          <w:rFonts w:ascii="Angsana New" w:hAnsi="Angsana New"/>
          <w:sz w:val="32"/>
          <w:szCs w:val="32"/>
          <w:cs/>
        </w:rPr>
        <w:t xml:space="preserve">องค์ประกอบ ได้แก่ องค์ประกอบที่ 1 </w:t>
      </w:r>
      <w:r w:rsidR="00E75157" w:rsidRPr="00353529">
        <w:rPr>
          <w:rFonts w:ascii="Angsana New" w:hAnsi="Angsana New" w:hint="cs"/>
          <w:sz w:val="32"/>
          <w:szCs w:val="32"/>
          <w:cs/>
        </w:rPr>
        <w:t>การผลิตบัณฑิต</w:t>
      </w:r>
      <w:r w:rsidRPr="00353529">
        <w:rPr>
          <w:rFonts w:ascii="Angsana New" w:hAnsi="Angsana New"/>
          <w:sz w:val="32"/>
          <w:szCs w:val="32"/>
          <w:cs/>
        </w:rPr>
        <w:t xml:space="preserve">  องค์ประกอบที่ 2  </w:t>
      </w:r>
      <w:r w:rsidR="00E75157" w:rsidRPr="00353529">
        <w:rPr>
          <w:rFonts w:ascii="Angsana New" w:hAnsi="Angsana New" w:hint="cs"/>
          <w:sz w:val="32"/>
          <w:szCs w:val="32"/>
          <w:cs/>
        </w:rPr>
        <w:t>การวิจัย</w:t>
      </w:r>
      <w:r w:rsidRPr="00353529">
        <w:rPr>
          <w:rFonts w:ascii="Angsana New" w:hAnsi="Angsana New"/>
          <w:sz w:val="32"/>
          <w:szCs w:val="32"/>
          <w:cs/>
        </w:rPr>
        <w:t xml:space="preserve">   องค์ประกอบที่ 3  </w:t>
      </w:r>
      <w:r w:rsidR="00E75157" w:rsidRPr="00353529">
        <w:rPr>
          <w:rFonts w:ascii="Angsana New" w:hAnsi="Angsana New" w:hint="cs"/>
          <w:sz w:val="32"/>
          <w:szCs w:val="32"/>
          <w:cs/>
        </w:rPr>
        <w:t>การบริการวิชาการ</w:t>
      </w:r>
      <w:r w:rsidRPr="00353529">
        <w:rPr>
          <w:rFonts w:ascii="Angsana New" w:hAnsi="Angsana New"/>
          <w:sz w:val="32"/>
          <w:szCs w:val="32"/>
          <w:cs/>
        </w:rPr>
        <w:t xml:space="preserve">  องค์ประกอบที่ 4 การ</w:t>
      </w:r>
      <w:r w:rsidR="00E75157" w:rsidRPr="00353529">
        <w:rPr>
          <w:rFonts w:ascii="Angsana New" w:hAnsi="Angsana New" w:hint="cs"/>
          <w:sz w:val="32"/>
          <w:szCs w:val="32"/>
          <w:cs/>
        </w:rPr>
        <w:t>ทำนุบำรุงศิลปะและวัฒนธรรม</w:t>
      </w:r>
      <w:r w:rsidRPr="00353529">
        <w:rPr>
          <w:rFonts w:ascii="Angsana New" w:hAnsi="Angsana New"/>
          <w:sz w:val="32"/>
          <w:szCs w:val="32"/>
          <w:cs/>
        </w:rPr>
        <w:t xml:space="preserve">  </w:t>
      </w:r>
      <w:r w:rsidR="0097172E" w:rsidRPr="00353529">
        <w:rPr>
          <w:rFonts w:ascii="Angsana New" w:hAnsi="Angsana New" w:hint="cs"/>
          <w:sz w:val="32"/>
          <w:szCs w:val="32"/>
          <w:cs/>
        </w:rPr>
        <w:t>และ</w:t>
      </w:r>
      <w:r w:rsidRPr="00353529">
        <w:rPr>
          <w:rFonts w:ascii="Angsana New" w:hAnsi="Angsana New"/>
          <w:sz w:val="32"/>
          <w:szCs w:val="32"/>
          <w:cs/>
        </w:rPr>
        <w:t xml:space="preserve">องค์ประกอบที่ 5 </w:t>
      </w:r>
      <w:r w:rsidR="00E75157" w:rsidRPr="00353529">
        <w:rPr>
          <w:rFonts w:ascii="Angsana New" w:hAnsi="Angsana New" w:hint="cs"/>
          <w:sz w:val="32"/>
          <w:szCs w:val="32"/>
          <w:cs/>
        </w:rPr>
        <w:t>การบริหารจัดการ</w:t>
      </w:r>
    </w:p>
    <w:p w:rsidR="006430A4" w:rsidRPr="00353529" w:rsidRDefault="006430A4" w:rsidP="006430A4">
      <w:pPr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ab/>
      </w:r>
    </w:p>
    <w:p w:rsidR="00E75157" w:rsidRPr="00353529" w:rsidRDefault="00E75157" w:rsidP="006430A4">
      <w:pPr>
        <w:rPr>
          <w:rFonts w:ascii="Angsana New" w:hAnsi="Angsana New"/>
          <w:b/>
          <w:bCs/>
          <w:sz w:val="32"/>
          <w:szCs w:val="32"/>
        </w:rPr>
      </w:pPr>
    </w:p>
    <w:p w:rsidR="006430A4" w:rsidRPr="00353529" w:rsidRDefault="006430A4" w:rsidP="006430A4">
      <w:pPr>
        <w:rPr>
          <w:rFonts w:ascii="Angsana New" w:hAnsi="Angsana New"/>
          <w:b/>
          <w:bCs/>
          <w:sz w:val="28"/>
        </w:rPr>
      </w:pPr>
    </w:p>
    <w:p w:rsidR="006430A4" w:rsidRPr="00353529" w:rsidRDefault="006430A4" w:rsidP="006430A4">
      <w:pPr>
        <w:rPr>
          <w:rFonts w:ascii="Angsana New" w:hAnsi="Angsana New"/>
          <w:b/>
          <w:bCs/>
          <w:sz w:val="28"/>
        </w:rPr>
      </w:pPr>
    </w:p>
    <w:p w:rsidR="006430A4" w:rsidRPr="00353529" w:rsidRDefault="006430A4" w:rsidP="006430A4">
      <w:pPr>
        <w:tabs>
          <w:tab w:val="left" w:pos="3600"/>
        </w:tabs>
        <w:ind w:firstLine="3600"/>
        <w:jc w:val="center"/>
        <w:rPr>
          <w:rFonts w:ascii="Angsana New" w:hAnsi="Angsana New"/>
          <w:sz w:val="28"/>
          <w:szCs w:val="32"/>
        </w:rPr>
      </w:pPr>
      <w:r w:rsidRPr="00353529">
        <w:rPr>
          <w:rFonts w:ascii="Angsana New" w:hAnsi="Angsana New"/>
          <w:sz w:val="28"/>
          <w:szCs w:val="32"/>
          <w:cs/>
        </w:rPr>
        <w:t>ลายเซ็นหัวหน้าหน่วยงาน</w:t>
      </w:r>
      <w:r w:rsidR="00E75157" w:rsidRPr="00353529">
        <w:rPr>
          <w:rFonts w:ascii="Angsana New" w:hAnsi="Angsana New"/>
          <w:sz w:val="28"/>
          <w:szCs w:val="32"/>
        </w:rPr>
        <w:t>………………………………..</w:t>
      </w:r>
    </w:p>
    <w:p w:rsidR="006430A4" w:rsidRPr="00353529" w:rsidRDefault="006430A4" w:rsidP="006430A4">
      <w:pPr>
        <w:tabs>
          <w:tab w:val="left" w:pos="3600"/>
        </w:tabs>
        <w:ind w:left="3600"/>
        <w:jc w:val="center"/>
        <w:rPr>
          <w:rFonts w:ascii="Angsana New" w:hAnsi="Angsana New"/>
          <w:sz w:val="28"/>
          <w:szCs w:val="32"/>
        </w:rPr>
      </w:pPr>
      <w:r w:rsidRPr="00353529">
        <w:rPr>
          <w:rFonts w:ascii="Angsana New" w:hAnsi="Angsana New"/>
          <w:sz w:val="28"/>
          <w:szCs w:val="32"/>
          <w:cs/>
        </w:rPr>
        <w:t xml:space="preserve">( ชื่อ </w:t>
      </w:r>
      <w:r w:rsidRPr="00353529">
        <w:rPr>
          <w:rFonts w:ascii="Angsana New" w:hAnsi="Angsana New"/>
          <w:sz w:val="28"/>
          <w:szCs w:val="32"/>
        </w:rPr>
        <w:t>–</w:t>
      </w:r>
      <w:r w:rsidRPr="00353529">
        <w:rPr>
          <w:rFonts w:ascii="Angsana New" w:hAnsi="Angsana New"/>
          <w:sz w:val="28"/>
          <w:szCs w:val="32"/>
          <w:cs/>
        </w:rPr>
        <w:t xml:space="preserve"> นามสกุลเต็มของหัวหน้าหน่วยงาน )</w:t>
      </w:r>
      <w:r w:rsidR="00E75157" w:rsidRPr="00353529">
        <w:rPr>
          <w:rFonts w:ascii="Angsana New" w:hAnsi="Angsana New"/>
          <w:sz w:val="28"/>
          <w:szCs w:val="32"/>
        </w:rPr>
        <w:t>……………………...</w:t>
      </w:r>
    </w:p>
    <w:p w:rsidR="006430A4" w:rsidRPr="00353529" w:rsidRDefault="006430A4" w:rsidP="006430A4">
      <w:pPr>
        <w:tabs>
          <w:tab w:val="left" w:pos="3600"/>
        </w:tabs>
        <w:ind w:left="3600"/>
        <w:jc w:val="center"/>
        <w:rPr>
          <w:rFonts w:ascii="Angsana New" w:hAnsi="Angsana New"/>
          <w:sz w:val="28"/>
          <w:szCs w:val="32"/>
          <w:cs/>
        </w:rPr>
      </w:pPr>
      <w:r w:rsidRPr="00353529">
        <w:rPr>
          <w:rFonts w:ascii="Angsana New" w:hAnsi="Angsana New"/>
          <w:sz w:val="28"/>
          <w:szCs w:val="32"/>
          <w:cs/>
        </w:rPr>
        <w:t>ตำแหน่งของหัวหน้าหน่วยงาน</w:t>
      </w:r>
      <w:r w:rsidR="00E75157" w:rsidRPr="00353529">
        <w:rPr>
          <w:rFonts w:ascii="Angsana New" w:hAnsi="Angsana New" w:hint="cs"/>
          <w:sz w:val="28"/>
          <w:szCs w:val="32"/>
          <w:cs/>
        </w:rPr>
        <w:t>.....................................</w:t>
      </w:r>
    </w:p>
    <w:p w:rsidR="006430A4" w:rsidRPr="00353529" w:rsidRDefault="00E75157" w:rsidP="006430A4">
      <w:pPr>
        <w:tabs>
          <w:tab w:val="left" w:pos="3600"/>
        </w:tabs>
        <w:ind w:left="3600"/>
        <w:jc w:val="center"/>
        <w:rPr>
          <w:rFonts w:ascii="Angsana New" w:hAnsi="Angsana New"/>
          <w:sz w:val="28"/>
          <w:szCs w:val="32"/>
          <w:cs/>
        </w:rPr>
      </w:pPr>
      <w:r w:rsidRPr="00353529">
        <w:rPr>
          <w:rFonts w:ascii="Angsana New" w:hAnsi="Angsana New" w:hint="cs"/>
          <w:sz w:val="28"/>
          <w:szCs w:val="32"/>
          <w:cs/>
        </w:rPr>
        <w:t>วันที่ .................................</w:t>
      </w:r>
    </w:p>
    <w:p w:rsidR="006430A4" w:rsidRPr="00353529" w:rsidRDefault="006430A4" w:rsidP="006430A4">
      <w:pPr>
        <w:rPr>
          <w:rFonts w:ascii="Angsana New" w:hAnsi="Angsana New"/>
          <w:b/>
          <w:bCs/>
          <w:sz w:val="28"/>
        </w:rPr>
      </w:pPr>
    </w:p>
    <w:p w:rsidR="006430A4" w:rsidRPr="00353529" w:rsidRDefault="006430A4" w:rsidP="006430A4">
      <w:pPr>
        <w:rPr>
          <w:rFonts w:ascii="Angsana New" w:hAnsi="Angsana New"/>
          <w:b/>
          <w:bCs/>
          <w:sz w:val="28"/>
        </w:rPr>
      </w:pPr>
    </w:p>
    <w:p w:rsidR="006430A4" w:rsidRPr="00353529" w:rsidRDefault="006430A4" w:rsidP="006430A4">
      <w:pPr>
        <w:rPr>
          <w:rFonts w:ascii="Angsana New" w:hAnsi="Angsana New"/>
          <w:b/>
          <w:bCs/>
          <w:sz w:val="36"/>
          <w:szCs w:val="36"/>
        </w:rPr>
      </w:pPr>
    </w:p>
    <w:p w:rsidR="006430A4" w:rsidRPr="00353529" w:rsidRDefault="006430A4" w:rsidP="006430A4">
      <w:pPr>
        <w:rPr>
          <w:rFonts w:ascii="Angsana New" w:hAnsi="Angsana New"/>
          <w:b/>
          <w:bCs/>
          <w:sz w:val="36"/>
          <w:szCs w:val="36"/>
        </w:rPr>
      </w:pPr>
    </w:p>
    <w:p w:rsidR="006430A4" w:rsidRPr="00353529" w:rsidRDefault="006430A4" w:rsidP="006430A4">
      <w:pPr>
        <w:rPr>
          <w:rFonts w:ascii="Angsana New" w:hAnsi="Angsana New"/>
          <w:b/>
          <w:bCs/>
          <w:sz w:val="36"/>
          <w:szCs w:val="36"/>
        </w:rPr>
      </w:pPr>
    </w:p>
    <w:p w:rsidR="006430A4" w:rsidRPr="00353529" w:rsidRDefault="006430A4" w:rsidP="006430A4">
      <w:pPr>
        <w:rPr>
          <w:rFonts w:ascii="Angsana New" w:hAnsi="Angsana New"/>
          <w:b/>
          <w:bCs/>
          <w:sz w:val="36"/>
          <w:szCs w:val="36"/>
        </w:rPr>
      </w:pPr>
    </w:p>
    <w:p w:rsidR="006430A4" w:rsidRPr="00353529" w:rsidRDefault="006430A4" w:rsidP="006430A4">
      <w:pPr>
        <w:rPr>
          <w:rFonts w:ascii="Angsana New" w:hAnsi="Angsana New"/>
          <w:b/>
          <w:bCs/>
          <w:sz w:val="36"/>
          <w:szCs w:val="36"/>
        </w:rPr>
      </w:pPr>
    </w:p>
    <w:p w:rsidR="000A60A1" w:rsidRPr="00353529" w:rsidRDefault="000A60A1" w:rsidP="006430A4">
      <w:pPr>
        <w:rPr>
          <w:rFonts w:ascii="Angsana New" w:hAnsi="Angsana New"/>
          <w:b/>
          <w:bCs/>
          <w:sz w:val="36"/>
          <w:szCs w:val="36"/>
        </w:rPr>
      </w:pPr>
    </w:p>
    <w:p w:rsidR="000A60A1" w:rsidRPr="00353529" w:rsidRDefault="000A60A1" w:rsidP="006430A4">
      <w:pPr>
        <w:rPr>
          <w:rFonts w:ascii="Angsana New" w:hAnsi="Angsana New"/>
          <w:b/>
          <w:bCs/>
          <w:sz w:val="36"/>
          <w:szCs w:val="36"/>
        </w:rPr>
      </w:pPr>
    </w:p>
    <w:p w:rsidR="006430A4" w:rsidRPr="00353529" w:rsidRDefault="006430A4" w:rsidP="006430A4">
      <w:pPr>
        <w:rPr>
          <w:rFonts w:ascii="Angsana New" w:hAnsi="Angsana New"/>
          <w:b/>
          <w:bCs/>
          <w:sz w:val="36"/>
          <w:szCs w:val="36"/>
        </w:rPr>
      </w:pPr>
      <w:r w:rsidRPr="00353529">
        <w:rPr>
          <w:rFonts w:ascii="Angsana New" w:hAnsi="Angsana New"/>
          <w:b/>
          <w:bCs/>
          <w:sz w:val="36"/>
          <w:szCs w:val="36"/>
          <w:cs/>
        </w:rPr>
        <w:t xml:space="preserve">                                                               สารบัญ</w:t>
      </w:r>
    </w:p>
    <w:p w:rsidR="006430A4" w:rsidRPr="00353529" w:rsidRDefault="006430A4" w:rsidP="006430A4">
      <w:pPr>
        <w:jc w:val="right"/>
        <w:rPr>
          <w:rFonts w:ascii="Angsana New" w:hAnsi="Angsana New"/>
          <w:b/>
          <w:bCs/>
        </w:rPr>
      </w:pPr>
      <w:r w:rsidRPr="00353529">
        <w:rPr>
          <w:rFonts w:ascii="Angsana New" w:hAnsi="Angsana New"/>
          <w:b/>
          <w:bCs/>
          <w:sz w:val="44"/>
          <w:szCs w:val="44"/>
          <w:cs/>
        </w:rPr>
        <w:t xml:space="preserve">                                                                                                           </w:t>
      </w:r>
      <w:r w:rsidRPr="00353529">
        <w:rPr>
          <w:rFonts w:ascii="Angsana New" w:hAnsi="Angsana New"/>
          <w:b/>
          <w:bCs/>
          <w:sz w:val="44"/>
          <w:szCs w:val="44"/>
        </w:rPr>
        <w:t xml:space="preserve">   </w:t>
      </w:r>
      <w:r w:rsidRPr="00353529">
        <w:rPr>
          <w:rFonts w:ascii="Angsana New" w:hAnsi="Angsana New"/>
          <w:b/>
          <w:bCs/>
          <w:cs/>
        </w:rPr>
        <w:t>หน้า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80"/>
        <w:gridCol w:w="7114"/>
        <w:gridCol w:w="475"/>
      </w:tblGrid>
      <w:tr w:rsidR="006430A4" w:rsidRPr="00353529" w:rsidTr="00AA2F81">
        <w:tc>
          <w:tcPr>
            <w:tcW w:w="1080" w:type="dxa"/>
          </w:tcPr>
          <w:p w:rsidR="006430A4" w:rsidRPr="00353529" w:rsidRDefault="006430A4" w:rsidP="00AA2F81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คำนำ</w:t>
            </w:r>
          </w:p>
        </w:tc>
        <w:tc>
          <w:tcPr>
            <w:tcW w:w="7114" w:type="dxa"/>
          </w:tcPr>
          <w:p w:rsidR="006430A4" w:rsidRPr="00353529" w:rsidRDefault="006430A4" w:rsidP="00AA2F81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475" w:type="dxa"/>
          </w:tcPr>
          <w:p w:rsidR="006430A4" w:rsidRPr="00353529" w:rsidRDefault="006430A4" w:rsidP="00AA2F81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430A4" w:rsidRPr="00353529" w:rsidTr="00AA2F81">
        <w:tc>
          <w:tcPr>
            <w:tcW w:w="1080" w:type="dxa"/>
          </w:tcPr>
          <w:p w:rsidR="006430A4" w:rsidRPr="00353529" w:rsidRDefault="006430A4" w:rsidP="00AA2F81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สารบัญ </w:t>
            </w:r>
          </w:p>
        </w:tc>
        <w:tc>
          <w:tcPr>
            <w:tcW w:w="7114" w:type="dxa"/>
          </w:tcPr>
          <w:p w:rsidR="006430A4" w:rsidRPr="00353529" w:rsidRDefault="006430A4" w:rsidP="00AA2F81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475" w:type="dxa"/>
          </w:tcPr>
          <w:p w:rsidR="006430A4" w:rsidRPr="00353529" w:rsidRDefault="006430A4" w:rsidP="00AA2F81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430A4" w:rsidRPr="00353529" w:rsidTr="00AA2F81">
        <w:tc>
          <w:tcPr>
            <w:tcW w:w="8194" w:type="dxa"/>
            <w:gridSpan w:val="2"/>
          </w:tcPr>
          <w:p w:rsidR="006430A4" w:rsidRPr="00353529" w:rsidRDefault="006430A4" w:rsidP="00AA2F81">
            <w:pPr>
              <w:jc w:val="both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บทสรุปผู้บริหาร</w:t>
            </w:r>
          </w:p>
        </w:tc>
        <w:tc>
          <w:tcPr>
            <w:tcW w:w="475" w:type="dxa"/>
          </w:tcPr>
          <w:p w:rsidR="006430A4" w:rsidRPr="00353529" w:rsidRDefault="006430A4" w:rsidP="00AA2F81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430A4" w:rsidRPr="00353529" w:rsidTr="00AA2F81">
        <w:tc>
          <w:tcPr>
            <w:tcW w:w="1080" w:type="dxa"/>
          </w:tcPr>
          <w:p w:rsidR="006430A4" w:rsidRPr="00353529" w:rsidRDefault="006430A4" w:rsidP="00AA2F81">
            <w:pPr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7114" w:type="dxa"/>
          </w:tcPr>
          <w:p w:rsidR="006430A4" w:rsidRPr="00353529" w:rsidRDefault="006430A4" w:rsidP="00AA2F81">
            <w:pPr>
              <w:jc w:val="both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ข้อมูลเบื้องต้นของ</w:t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 .......................................</w:t>
            </w:r>
            <w:r w:rsidRPr="00353529">
              <w:rPr>
                <w:rFonts w:ascii="Angsana New" w:hAnsi="Angsana New"/>
                <w:sz w:val="32"/>
                <w:szCs w:val="32"/>
              </w:rPr>
              <w:t>......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................</w:t>
            </w:r>
            <w:r w:rsidRPr="00353529">
              <w:rPr>
                <w:rFonts w:ascii="Angsana New" w:hAnsi="Angsana New"/>
                <w:sz w:val="32"/>
                <w:szCs w:val="32"/>
              </w:rPr>
              <w:t>..........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....................</w:t>
            </w:r>
            <w:r w:rsidRPr="00353529">
              <w:rPr>
                <w:rFonts w:ascii="Angsana New" w:hAnsi="Angsana New"/>
                <w:sz w:val="32"/>
                <w:szCs w:val="32"/>
              </w:rPr>
              <w:t>...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...</w:t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  </w:t>
            </w:r>
          </w:p>
        </w:tc>
        <w:tc>
          <w:tcPr>
            <w:tcW w:w="475" w:type="dxa"/>
          </w:tcPr>
          <w:p w:rsidR="006430A4" w:rsidRPr="00353529" w:rsidRDefault="006430A4" w:rsidP="00AA2F81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430A4" w:rsidRPr="00353529" w:rsidTr="00AA2F81">
        <w:tc>
          <w:tcPr>
            <w:tcW w:w="1080" w:type="dxa"/>
          </w:tcPr>
          <w:p w:rsidR="006430A4" w:rsidRPr="00353529" w:rsidRDefault="006430A4" w:rsidP="00AA2F81">
            <w:pPr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ส่วนที่ 2 </w:t>
            </w:r>
          </w:p>
        </w:tc>
        <w:tc>
          <w:tcPr>
            <w:tcW w:w="7114" w:type="dxa"/>
          </w:tcPr>
          <w:p w:rsidR="006430A4" w:rsidRPr="00353529" w:rsidRDefault="006430A4" w:rsidP="00AA2F81">
            <w:pPr>
              <w:jc w:val="both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ผลการดำเนินงานและผลการประเมินคุณภาพ ........................................................</w:t>
            </w:r>
            <w:r w:rsidRPr="00353529">
              <w:rPr>
                <w:rFonts w:ascii="Angsana New" w:hAnsi="Angsana New"/>
                <w:sz w:val="32"/>
                <w:szCs w:val="32"/>
              </w:rPr>
              <w:t>.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475" w:type="dxa"/>
          </w:tcPr>
          <w:p w:rsidR="006430A4" w:rsidRPr="00353529" w:rsidRDefault="006430A4" w:rsidP="00AA2F81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430A4" w:rsidRPr="00353529" w:rsidTr="00AA2F81">
        <w:tc>
          <w:tcPr>
            <w:tcW w:w="1080" w:type="dxa"/>
          </w:tcPr>
          <w:p w:rsidR="006430A4" w:rsidRPr="00353529" w:rsidRDefault="006430A4" w:rsidP="00AA2F81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114" w:type="dxa"/>
          </w:tcPr>
          <w:p w:rsidR="006430A4" w:rsidRPr="00353529" w:rsidRDefault="006430A4" w:rsidP="00DD77CA">
            <w:pPr>
              <w:jc w:val="both"/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องค์ประกอบที่ 1 </w:t>
            </w:r>
            <w:r w:rsidR="00DD77CA" w:rsidRPr="00353529">
              <w:rPr>
                <w:rFonts w:ascii="Angsana New" w:hAnsi="Angsana New" w:hint="cs"/>
                <w:sz w:val="32"/>
                <w:szCs w:val="32"/>
                <w:cs/>
              </w:rPr>
              <w:t>การผลิตบัณฑิต .........................................................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...................</w:t>
            </w:r>
          </w:p>
        </w:tc>
        <w:tc>
          <w:tcPr>
            <w:tcW w:w="475" w:type="dxa"/>
          </w:tcPr>
          <w:p w:rsidR="006430A4" w:rsidRPr="00353529" w:rsidRDefault="006430A4" w:rsidP="00AA2F81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6430A4" w:rsidRPr="00353529" w:rsidTr="00AA2F81">
        <w:tc>
          <w:tcPr>
            <w:tcW w:w="1080" w:type="dxa"/>
          </w:tcPr>
          <w:p w:rsidR="006430A4" w:rsidRPr="00353529" w:rsidRDefault="006430A4" w:rsidP="00AA2F81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114" w:type="dxa"/>
          </w:tcPr>
          <w:p w:rsidR="006430A4" w:rsidRPr="00353529" w:rsidRDefault="006430A4" w:rsidP="00DD77CA">
            <w:pPr>
              <w:jc w:val="both"/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องค์ประกอบที่ </w:t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2 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การ</w:t>
            </w:r>
            <w:r w:rsidR="00DD77CA" w:rsidRPr="00353529">
              <w:rPr>
                <w:rFonts w:ascii="Angsana New" w:hAnsi="Angsana New" w:hint="cs"/>
                <w:sz w:val="32"/>
                <w:szCs w:val="32"/>
                <w:cs/>
              </w:rPr>
              <w:t>วิจัย</w:t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  …</w:t>
            </w:r>
            <w:r w:rsidR="00DD77CA" w:rsidRPr="00353529">
              <w:rPr>
                <w:rFonts w:ascii="Angsana New" w:hAnsi="Angsana New"/>
                <w:sz w:val="32"/>
                <w:szCs w:val="32"/>
              </w:rPr>
              <w:t>………......</w:t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………………………..………………..    </w:t>
            </w:r>
          </w:p>
        </w:tc>
        <w:tc>
          <w:tcPr>
            <w:tcW w:w="475" w:type="dxa"/>
          </w:tcPr>
          <w:p w:rsidR="006430A4" w:rsidRPr="00353529" w:rsidRDefault="006430A4" w:rsidP="00AA2F81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430A4" w:rsidRPr="00353529" w:rsidTr="00AA2F81">
        <w:tc>
          <w:tcPr>
            <w:tcW w:w="1080" w:type="dxa"/>
          </w:tcPr>
          <w:p w:rsidR="006430A4" w:rsidRPr="00353529" w:rsidRDefault="006430A4" w:rsidP="00AA2F81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114" w:type="dxa"/>
          </w:tcPr>
          <w:p w:rsidR="006430A4" w:rsidRPr="00353529" w:rsidRDefault="006430A4" w:rsidP="00DD77CA">
            <w:pPr>
              <w:jc w:val="both"/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องค์ประกอบที่ 3  </w:t>
            </w:r>
            <w:r w:rsidR="00DD77CA" w:rsidRPr="00353529">
              <w:rPr>
                <w:rFonts w:ascii="Angsana New" w:hAnsi="Angsana New" w:hint="cs"/>
                <w:sz w:val="32"/>
                <w:szCs w:val="32"/>
                <w:cs/>
              </w:rPr>
              <w:t>การบริการวิชาการ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 ..................</w:t>
            </w:r>
            <w:r w:rsidR="00DD77CA" w:rsidRPr="00353529">
              <w:rPr>
                <w:rFonts w:ascii="Angsana New" w:hAnsi="Angsana New" w:hint="cs"/>
                <w:sz w:val="32"/>
                <w:szCs w:val="32"/>
                <w:cs/>
              </w:rPr>
              <w:t>...............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.............................</w:t>
            </w:r>
            <w:r w:rsidRPr="00353529">
              <w:rPr>
                <w:rFonts w:ascii="Angsana New" w:hAnsi="Angsana New"/>
                <w:sz w:val="32"/>
                <w:szCs w:val="32"/>
              </w:rPr>
              <w:t>.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.......</w:t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  </w:t>
            </w:r>
          </w:p>
        </w:tc>
        <w:tc>
          <w:tcPr>
            <w:tcW w:w="475" w:type="dxa"/>
          </w:tcPr>
          <w:p w:rsidR="006430A4" w:rsidRPr="00353529" w:rsidRDefault="006430A4" w:rsidP="00AA2F81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430A4" w:rsidRPr="00353529" w:rsidTr="00AA2F81">
        <w:tc>
          <w:tcPr>
            <w:tcW w:w="1080" w:type="dxa"/>
          </w:tcPr>
          <w:p w:rsidR="006430A4" w:rsidRPr="00353529" w:rsidRDefault="006430A4" w:rsidP="00AA2F81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114" w:type="dxa"/>
          </w:tcPr>
          <w:p w:rsidR="006430A4" w:rsidRPr="00353529" w:rsidRDefault="006430A4" w:rsidP="00DD77CA">
            <w:pPr>
              <w:jc w:val="both"/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องค์ประกอบที่ 4  </w:t>
            </w:r>
            <w:r w:rsidR="00DD77CA" w:rsidRPr="00353529">
              <w:rPr>
                <w:rFonts w:ascii="Angsana New" w:hAnsi="Angsana New"/>
                <w:sz w:val="32"/>
                <w:szCs w:val="32"/>
                <w:cs/>
              </w:rPr>
              <w:t>การทำนุบำรุงศิลปวัฒนธรรม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..........................</w:t>
            </w:r>
            <w:r w:rsidRPr="00353529">
              <w:rPr>
                <w:rFonts w:ascii="Angsana New" w:hAnsi="Angsana New"/>
                <w:sz w:val="32"/>
                <w:szCs w:val="32"/>
              </w:rPr>
              <w:t>.......</w:t>
            </w:r>
            <w:r w:rsidR="00DD77CA" w:rsidRPr="00353529">
              <w:rPr>
                <w:rFonts w:ascii="Angsana New" w:hAnsi="Angsana New"/>
                <w:sz w:val="32"/>
                <w:szCs w:val="32"/>
                <w:cs/>
              </w:rPr>
              <w:t>.......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..............</w:t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 </w:t>
            </w:r>
          </w:p>
        </w:tc>
        <w:tc>
          <w:tcPr>
            <w:tcW w:w="475" w:type="dxa"/>
          </w:tcPr>
          <w:p w:rsidR="006430A4" w:rsidRPr="00353529" w:rsidRDefault="006430A4" w:rsidP="00AA2F81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430A4" w:rsidRPr="00353529" w:rsidTr="00AA2F81">
        <w:tc>
          <w:tcPr>
            <w:tcW w:w="1080" w:type="dxa"/>
          </w:tcPr>
          <w:p w:rsidR="006430A4" w:rsidRPr="00353529" w:rsidRDefault="006430A4" w:rsidP="00AA2F81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114" w:type="dxa"/>
          </w:tcPr>
          <w:p w:rsidR="006430A4" w:rsidRPr="00353529" w:rsidRDefault="006430A4" w:rsidP="00AA2F81">
            <w:pPr>
              <w:jc w:val="both"/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องค์ประกอบที่ 5  </w:t>
            </w:r>
            <w:r w:rsidR="00DD77CA" w:rsidRPr="00353529">
              <w:rPr>
                <w:rFonts w:ascii="Angsana New" w:hAnsi="Angsana New" w:hint="cs"/>
                <w:sz w:val="32"/>
                <w:szCs w:val="32"/>
                <w:cs/>
              </w:rPr>
              <w:t>การบริหารและการจัดการ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.......</w:t>
            </w:r>
            <w:r w:rsidR="00DD77CA" w:rsidRPr="00353529">
              <w:rPr>
                <w:rFonts w:ascii="Angsana New" w:hAnsi="Angsana New" w:hint="cs"/>
                <w:sz w:val="32"/>
                <w:szCs w:val="32"/>
                <w:cs/>
              </w:rPr>
              <w:t>..........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.........................................</w:t>
            </w:r>
            <w:r w:rsidRPr="00353529">
              <w:rPr>
                <w:rFonts w:ascii="Angsana New" w:hAnsi="Angsana New"/>
                <w:sz w:val="32"/>
                <w:szCs w:val="32"/>
              </w:rPr>
              <w:t>.</w:t>
            </w:r>
          </w:p>
        </w:tc>
        <w:tc>
          <w:tcPr>
            <w:tcW w:w="475" w:type="dxa"/>
          </w:tcPr>
          <w:p w:rsidR="006430A4" w:rsidRPr="00353529" w:rsidRDefault="006430A4" w:rsidP="00AA2F81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430A4" w:rsidRPr="00353529" w:rsidTr="00AA2F81">
        <w:tc>
          <w:tcPr>
            <w:tcW w:w="1080" w:type="dxa"/>
          </w:tcPr>
          <w:p w:rsidR="006430A4" w:rsidRPr="00353529" w:rsidRDefault="006430A4" w:rsidP="00AA2F81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 w:hint="cs"/>
                <w:sz w:val="32"/>
                <w:szCs w:val="32"/>
                <w:cs/>
              </w:rPr>
              <w:t>ส่วนที่ 3</w:t>
            </w:r>
          </w:p>
        </w:tc>
        <w:tc>
          <w:tcPr>
            <w:tcW w:w="7114" w:type="dxa"/>
          </w:tcPr>
          <w:p w:rsidR="006430A4" w:rsidRPr="00353529" w:rsidRDefault="006430A4" w:rsidP="00AA2F81">
            <w:pPr>
              <w:jc w:val="both"/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 w:hint="cs"/>
                <w:sz w:val="32"/>
                <w:szCs w:val="32"/>
                <w:cs/>
              </w:rPr>
              <w:t>สรุปผลการประเมินตนเองและทิศทางการพัฒนา</w:t>
            </w:r>
          </w:p>
        </w:tc>
        <w:tc>
          <w:tcPr>
            <w:tcW w:w="475" w:type="dxa"/>
          </w:tcPr>
          <w:p w:rsidR="006430A4" w:rsidRPr="00353529" w:rsidRDefault="006430A4" w:rsidP="00AA2F81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430A4" w:rsidRPr="00353529" w:rsidTr="00AA2F81">
        <w:tc>
          <w:tcPr>
            <w:tcW w:w="1080" w:type="dxa"/>
          </w:tcPr>
          <w:p w:rsidR="006430A4" w:rsidRPr="00353529" w:rsidRDefault="006430A4" w:rsidP="00AA2F81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ภาคผนวก</w:t>
            </w:r>
          </w:p>
        </w:tc>
        <w:tc>
          <w:tcPr>
            <w:tcW w:w="7114" w:type="dxa"/>
          </w:tcPr>
          <w:p w:rsidR="006430A4" w:rsidRPr="00353529" w:rsidRDefault="006430A4" w:rsidP="00AA2F81">
            <w:pPr>
              <w:jc w:val="both"/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t xml:space="preserve">……………………………………………………………………….…………….   </w:t>
            </w:r>
          </w:p>
        </w:tc>
        <w:tc>
          <w:tcPr>
            <w:tcW w:w="475" w:type="dxa"/>
          </w:tcPr>
          <w:p w:rsidR="006430A4" w:rsidRPr="00353529" w:rsidRDefault="006430A4" w:rsidP="00AA2F81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430A4" w:rsidRPr="00353529" w:rsidTr="00AA2F81">
        <w:tc>
          <w:tcPr>
            <w:tcW w:w="1080" w:type="dxa"/>
          </w:tcPr>
          <w:p w:rsidR="006430A4" w:rsidRPr="00353529" w:rsidRDefault="006430A4" w:rsidP="00AA2F81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114" w:type="dxa"/>
          </w:tcPr>
          <w:p w:rsidR="006430A4" w:rsidRPr="00353529" w:rsidRDefault="006430A4" w:rsidP="00F4002A">
            <w:pPr>
              <w:ind w:right="-95"/>
              <w:jc w:val="both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ข้อมูลพื้นฐาน ประจำปีการศึกษา 255</w:t>
            </w:r>
            <w:r w:rsidR="00F4002A" w:rsidRPr="00353529">
              <w:rPr>
                <w:rFonts w:ascii="Angsana New" w:hAnsi="Angsana New"/>
                <w:sz w:val="32"/>
                <w:szCs w:val="32"/>
              </w:rPr>
              <w:t>7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 .....................................................................</w:t>
            </w:r>
          </w:p>
        </w:tc>
        <w:tc>
          <w:tcPr>
            <w:tcW w:w="475" w:type="dxa"/>
          </w:tcPr>
          <w:p w:rsidR="006430A4" w:rsidRPr="00353529" w:rsidRDefault="006430A4" w:rsidP="00AA2F81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430A4" w:rsidRPr="00353529" w:rsidTr="00AA2F81">
        <w:tc>
          <w:tcPr>
            <w:tcW w:w="1080" w:type="dxa"/>
          </w:tcPr>
          <w:p w:rsidR="006430A4" w:rsidRPr="00353529" w:rsidRDefault="006430A4" w:rsidP="00AA2F81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114" w:type="dxa"/>
          </w:tcPr>
          <w:p w:rsidR="006430A4" w:rsidRPr="00353529" w:rsidRDefault="006430A4" w:rsidP="00AA2F81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รายชื่อกรรมการประกันคุณภาพการประกันคุณภาพ............</w:t>
            </w:r>
            <w:r w:rsidRPr="00353529">
              <w:rPr>
                <w:rFonts w:ascii="Angsana New" w:hAnsi="Angsana New"/>
                <w:sz w:val="32"/>
                <w:szCs w:val="32"/>
              </w:rPr>
              <w:t>………………………</w:t>
            </w:r>
          </w:p>
        </w:tc>
        <w:tc>
          <w:tcPr>
            <w:tcW w:w="475" w:type="dxa"/>
          </w:tcPr>
          <w:p w:rsidR="006430A4" w:rsidRPr="00353529" w:rsidRDefault="006430A4" w:rsidP="00AA2F81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430A4" w:rsidRPr="00353529" w:rsidTr="00AA2F81">
        <w:tc>
          <w:tcPr>
            <w:tcW w:w="1080" w:type="dxa"/>
          </w:tcPr>
          <w:p w:rsidR="006430A4" w:rsidRPr="00353529" w:rsidRDefault="006430A4" w:rsidP="00AA2F81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114" w:type="dxa"/>
          </w:tcPr>
          <w:p w:rsidR="006430A4" w:rsidRPr="00353529" w:rsidRDefault="006430A4" w:rsidP="00AA2F81">
            <w:pPr>
              <w:jc w:val="both"/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รายชื่อผู้จัดทำรายงานการประเมินตนเอง (</w:t>
            </w:r>
            <w:r w:rsidRPr="00353529">
              <w:rPr>
                <w:rFonts w:ascii="Angsana New" w:hAnsi="Angsana New"/>
                <w:sz w:val="32"/>
                <w:szCs w:val="32"/>
              </w:rPr>
              <w:t>SAR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)  ...................................................</w:t>
            </w:r>
            <w:r w:rsidRPr="00353529">
              <w:rPr>
                <w:rFonts w:ascii="Angsana New" w:hAnsi="Angsana New"/>
                <w:sz w:val="32"/>
                <w:szCs w:val="32"/>
              </w:rPr>
              <w:t>.</w:t>
            </w:r>
          </w:p>
        </w:tc>
        <w:tc>
          <w:tcPr>
            <w:tcW w:w="475" w:type="dxa"/>
          </w:tcPr>
          <w:p w:rsidR="006430A4" w:rsidRPr="00353529" w:rsidRDefault="006430A4" w:rsidP="00AA2F81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:rsidR="006430A4" w:rsidRPr="00353529" w:rsidRDefault="006430A4" w:rsidP="006430A4">
      <w:pPr>
        <w:pStyle w:val="af2"/>
        <w:tabs>
          <w:tab w:val="left" w:pos="-3261"/>
          <w:tab w:val="left" w:pos="900"/>
          <w:tab w:val="left" w:pos="1080"/>
          <w:tab w:val="left" w:pos="1440"/>
        </w:tabs>
        <w:ind w:left="0"/>
        <w:jc w:val="center"/>
        <w:rPr>
          <w:rFonts w:ascii="Angsana New" w:hAnsi="Angsana New"/>
          <w:b/>
          <w:bCs/>
          <w:sz w:val="32"/>
          <w:szCs w:val="32"/>
        </w:rPr>
      </w:pPr>
    </w:p>
    <w:p w:rsidR="006430A4" w:rsidRPr="00353529" w:rsidRDefault="006430A4" w:rsidP="006430A4">
      <w:pPr>
        <w:pStyle w:val="af2"/>
        <w:tabs>
          <w:tab w:val="left" w:pos="-3261"/>
          <w:tab w:val="left" w:pos="900"/>
          <w:tab w:val="left" w:pos="1080"/>
          <w:tab w:val="left" w:pos="1440"/>
        </w:tabs>
        <w:ind w:left="0"/>
        <w:jc w:val="center"/>
        <w:rPr>
          <w:rFonts w:ascii="Angsana New" w:hAnsi="Angsana New"/>
          <w:b/>
          <w:bCs/>
          <w:sz w:val="32"/>
          <w:szCs w:val="32"/>
        </w:rPr>
      </w:pPr>
    </w:p>
    <w:p w:rsidR="006430A4" w:rsidRPr="00353529" w:rsidRDefault="006430A4" w:rsidP="006430A4">
      <w:pPr>
        <w:pStyle w:val="af2"/>
        <w:tabs>
          <w:tab w:val="left" w:pos="-3261"/>
          <w:tab w:val="left" w:pos="900"/>
          <w:tab w:val="left" w:pos="1080"/>
          <w:tab w:val="left" w:pos="1440"/>
        </w:tabs>
        <w:ind w:left="0"/>
        <w:jc w:val="center"/>
        <w:rPr>
          <w:rFonts w:ascii="Angsana New" w:hAnsi="Angsana New"/>
          <w:b/>
          <w:bCs/>
          <w:sz w:val="32"/>
          <w:szCs w:val="32"/>
        </w:rPr>
      </w:pPr>
    </w:p>
    <w:p w:rsidR="006430A4" w:rsidRPr="00353529" w:rsidRDefault="006430A4" w:rsidP="006430A4">
      <w:pPr>
        <w:pStyle w:val="af2"/>
        <w:tabs>
          <w:tab w:val="left" w:pos="-3261"/>
          <w:tab w:val="left" w:pos="900"/>
          <w:tab w:val="left" w:pos="1080"/>
          <w:tab w:val="left" w:pos="1440"/>
        </w:tabs>
        <w:ind w:left="0"/>
        <w:jc w:val="center"/>
        <w:rPr>
          <w:rFonts w:ascii="Angsana New" w:hAnsi="Angsana New"/>
          <w:b/>
          <w:bCs/>
          <w:sz w:val="32"/>
          <w:szCs w:val="32"/>
        </w:rPr>
      </w:pPr>
    </w:p>
    <w:p w:rsidR="006430A4" w:rsidRPr="00353529" w:rsidRDefault="006430A4" w:rsidP="006430A4">
      <w:pPr>
        <w:pStyle w:val="af2"/>
        <w:tabs>
          <w:tab w:val="left" w:pos="-3261"/>
          <w:tab w:val="left" w:pos="900"/>
          <w:tab w:val="left" w:pos="1080"/>
          <w:tab w:val="left" w:pos="1440"/>
        </w:tabs>
        <w:ind w:left="0"/>
        <w:jc w:val="center"/>
        <w:rPr>
          <w:rFonts w:ascii="Angsana New" w:hAnsi="Angsana New"/>
          <w:b/>
          <w:bCs/>
          <w:sz w:val="32"/>
          <w:szCs w:val="32"/>
        </w:rPr>
      </w:pPr>
    </w:p>
    <w:p w:rsidR="006430A4" w:rsidRPr="00353529" w:rsidRDefault="006430A4" w:rsidP="006430A4">
      <w:pPr>
        <w:pStyle w:val="af2"/>
        <w:tabs>
          <w:tab w:val="left" w:pos="-3261"/>
          <w:tab w:val="left" w:pos="900"/>
          <w:tab w:val="left" w:pos="1080"/>
          <w:tab w:val="left" w:pos="1440"/>
        </w:tabs>
        <w:ind w:left="0"/>
        <w:jc w:val="center"/>
        <w:rPr>
          <w:rFonts w:ascii="Angsana New" w:hAnsi="Angsana New"/>
          <w:b/>
          <w:bCs/>
          <w:sz w:val="32"/>
          <w:szCs w:val="32"/>
        </w:rPr>
      </w:pPr>
    </w:p>
    <w:p w:rsidR="006430A4" w:rsidRPr="00353529" w:rsidRDefault="006430A4" w:rsidP="006430A4">
      <w:pPr>
        <w:pStyle w:val="af2"/>
        <w:tabs>
          <w:tab w:val="left" w:pos="-3261"/>
          <w:tab w:val="left" w:pos="900"/>
          <w:tab w:val="left" w:pos="1080"/>
          <w:tab w:val="left" w:pos="1440"/>
        </w:tabs>
        <w:ind w:left="0"/>
        <w:jc w:val="center"/>
        <w:rPr>
          <w:rFonts w:ascii="Angsana New" w:hAnsi="Angsana New"/>
          <w:b/>
          <w:bCs/>
          <w:sz w:val="32"/>
          <w:szCs w:val="32"/>
        </w:rPr>
      </w:pPr>
    </w:p>
    <w:p w:rsidR="006430A4" w:rsidRPr="00353529" w:rsidRDefault="006430A4" w:rsidP="006430A4">
      <w:pPr>
        <w:pStyle w:val="af2"/>
        <w:tabs>
          <w:tab w:val="left" w:pos="-3261"/>
          <w:tab w:val="left" w:pos="900"/>
          <w:tab w:val="left" w:pos="1080"/>
          <w:tab w:val="left" w:pos="1440"/>
        </w:tabs>
        <w:ind w:left="0"/>
        <w:jc w:val="center"/>
        <w:rPr>
          <w:rFonts w:ascii="Angsana New" w:hAnsi="Angsana New"/>
          <w:b/>
          <w:bCs/>
          <w:sz w:val="32"/>
          <w:szCs w:val="32"/>
        </w:rPr>
      </w:pPr>
    </w:p>
    <w:p w:rsidR="006430A4" w:rsidRPr="00353529" w:rsidRDefault="006430A4" w:rsidP="006430A4">
      <w:pPr>
        <w:pStyle w:val="af2"/>
        <w:tabs>
          <w:tab w:val="left" w:pos="-3261"/>
          <w:tab w:val="left" w:pos="900"/>
          <w:tab w:val="left" w:pos="1080"/>
          <w:tab w:val="left" w:pos="1440"/>
        </w:tabs>
        <w:ind w:left="0"/>
        <w:jc w:val="center"/>
        <w:rPr>
          <w:rFonts w:ascii="Angsana New" w:hAnsi="Angsana New"/>
          <w:b/>
          <w:bCs/>
          <w:sz w:val="32"/>
          <w:szCs w:val="32"/>
        </w:rPr>
      </w:pPr>
    </w:p>
    <w:p w:rsidR="00F4002A" w:rsidRPr="00353529" w:rsidRDefault="00F4002A" w:rsidP="006430A4">
      <w:pPr>
        <w:pStyle w:val="af2"/>
        <w:tabs>
          <w:tab w:val="left" w:pos="-3261"/>
          <w:tab w:val="left" w:pos="900"/>
          <w:tab w:val="left" w:pos="1080"/>
          <w:tab w:val="left" w:pos="1440"/>
        </w:tabs>
        <w:ind w:left="0"/>
        <w:jc w:val="center"/>
        <w:rPr>
          <w:rFonts w:ascii="Angsana New" w:hAnsi="Angsana New"/>
          <w:b/>
          <w:bCs/>
          <w:sz w:val="32"/>
          <w:szCs w:val="32"/>
        </w:rPr>
      </w:pPr>
    </w:p>
    <w:p w:rsidR="00F4002A" w:rsidRPr="00353529" w:rsidRDefault="00F4002A" w:rsidP="006430A4">
      <w:pPr>
        <w:pStyle w:val="af2"/>
        <w:tabs>
          <w:tab w:val="left" w:pos="-3261"/>
          <w:tab w:val="left" w:pos="900"/>
          <w:tab w:val="left" w:pos="1080"/>
          <w:tab w:val="left" w:pos="1440"/>
        </w:tabs>
        <w:ind w:left="0"/>
        <w:jc w:val="center"/>
        <w:rPr>
          <w:rFonts w:ascii="Angsana New" w:hAnsi="Angsana New"/>
          <w:b/>
          <w:bCs/>
          <w:sz w:val="32"/>
          <w:szCs w:val="32"/>
        </w:rPr>
      </w:pPr>
    </w:p>
    <w:p w:rsidR="006430A4" w:rsidRPr="00353529" w:rsidRDefault="006430A4" w:rsidP="006430A4">
      <w:pPr>
        <w:pStyle w:val="af2"/>
        <w:tabs>
          <w:tab w:val="left" w:pos="-3261"/>
          <w:tab w:val="left" w:pos="900"/>
          <w:tab w:val="left" w:pos="1080"/>
          <w:tab w:val="left" w:pos="1440"/>
        </w:tabs>
        <w:ind w:left="0"/>
        <w:jc w:val="center"/>
        <w:rPr>
          <w:rFonts w:ascii="Angsana New" w:hAnsi="Angsana New"/>
          <w:b/>
          <w:bCs/>
          <w:sz w:val="36"/>
          <w:szCs w:val="36"/>
        </w:rPr>
      </w:pPr>
      <w:r w:rsidRPr="00353529">
        <w:rPr>
          <w:rFonts w:ascii="Angsana New" w:hAnsi="Angsana New"/>
          <w:b/>
          <w:bCs/>
          <w:sz w:val="36"/>
          <w:szCs w:val="36"/>
          <w:cs/>
        </w:rPr>
        <w:t>บทสรุปผู้บริหาร</w:t>
      </w:r>
    </w:p>
    <w:p w:rsidR="006430A4" w:rsidRPr="00353529" w:rsidRDefault="006430A4" w:rsidP="006430A4">
      <w:pPr>
        <w:pStyle w:val="af2"/>
        <w:tabs>
          <w:tab w:val="left" w:pos="-3261"/>
          <w:tab w:val="left" w:pos="900"/>
          <w:tab w:val="left" w:pos="1080"/>
          <w:tab w:val="left" w:pos="1440"/>
        </w:tabs>
        <w:ind w:left="0"/>
        <w:jc w:val="center"/>
        <w:rPr>
          <w:rFonts w:ascii="Angsana New" w:hAnsi="Angsana New"/>
          <w:b/>
          <w:bCs/>
          <w:sz w:val="32"/>
          <w:szCs w:val="32"/>
        </w:rPr>
      </w:pPr>
    </w:p>
    <w:p w:rsidR="006430A4" w:rsidRPr="00353529" w:rsidRDefault="006430A4" w:rsidP="006430A4">
      <w:pPr>
        <w:pStyle w:val="af2"/>
        <w:tabs>
          <w:tab w:val="left" w:pos="-3261"/>
          <w:tab w:val="left" w:pos="900"/>
          <w:tab w:val="left" w:pos="1080"/>
          <w:tab w:val="left" w:pos="1440"/>
        </w:tabs>
        <w:ind w:left="0" w:firstLine="720"/>
        <w:jc w:val="thaiDistribute"/>
        <w:rPr>
          <w:rFonts w:ascii="Angsana New" w:hAnsi="Angsana New"/>
          <w:sz w:val="32"/>
          <w:szCs w:val="32"/>
          <w:cs/>
        </w:rPr>
      </w:pPr>
      <w:r w:rsidRPr="00353529">
        <w:rPr>
          <w:rFonts w:ascii="Angsana New" w:hAnsi="Angsana New"/>
          <w:sz w:val="32"/>
          <w:szCs w:val="32"/>
          <w:cs/>
        </w:rPr>
        <w:t xml:space="preserve">  บรรยายสรุปภาพรวมของผลการประเมินตนเองเพื่อนำเสนอข้อมูลสำหรับผู้บริหารใช้ประกอบการศึกษารายงานการประเมินตนเองของคณะวิชาหรือภาควิชาหรือหน่วยงานสนับสนุนวิชาการ ตามรายองค์ประกอบโดยบรรยายในเชิงปริมาณและเชิงคุณภาพ นำเสนอจุดเด่น จุดที่ควรพัฒนา และข้อเสนอแนะในการพัฒนา พร้อมทั้งนำเสนอแนวทางพัฒนาเร่งด่วน ในฐานะที่ท่านเป็นหัวหน้าหน่วยงานโดยไม่ต้องคำนึงถึงข้อจำกัดด้านงบประมาณ</w:t>
      </w:r>
    </w:p>
    <w:p w:rsidR="006430A4" w:rsidRPr="00353529" w:rsidRDefault="006430A4" w:rsidP="006430A4">
      <w:pPr>
        <w:ind w:right="-874"/>
        <w:jc w:val="both"/>
        <w:rPr>
          <w:rFonts w:ascii="Angsana New" w:hAnsi="Angsana New"/>
        </w:rPr>
      </w:pPr>
    </w:p>
    <w:p w:rsidR="006430A4" w:rsidRPr="00353529" w:rsidRDefault="006430A4" w:rsidP="006430A4">
      <w:pPr>
        <w:pStyle w:val="af0"/>
        <w:outlineLvl w:val="0"/>
        <w:rPr>
          <w:sz w:val="48"/>
          <w:szCs w:val="48"/>
          <w:cs/>
        </w:rPr>
      </w:pPr>
    </w:p>
    <w:p w:rsidR="006430A4" w:rsidRPr="00353529" w:rsidRDefault="006430A4" w:rsidP="006430A4">
      <w:pPr>
        <w:jc w:val="right"/>
        <w:rPr>
          <w:rFonts w:ascii="Angsana New" w:hAnsi="Angsana New"/>
          <w:b/>
          <w:bCs/>
          <w:sz w:val="32"/>
          <w:szCs w:val="32"/>
        </w:rPr>
      </w:pPr>
    </w:p>
    <w:p w:rsidR="006430A4" w:rsidRPr="00353529" w:rsidRDefault="006430A4" w:rsidP="006430A4">
      <w:pPr>
        <w:jc w:val="right"/>
        <w:rPr>
          <w:rFonts w:ascii="Angsana New" w:hAnsi="Angsana New"/>
          <w:b/>
          <w:bCs/>
          <w:sz w:val="32"/>
          <w:szCs w:val="32"/>
        </w:rPr>
      </w:pPr>
    </w:p>
    <w:p w:rsidR="006430A4" w:rsidRPr="00353529" w:rsidRDefault="006430A4" w:rsidP="006430A4">
      <w:pPr>
        <w:jc w:val="right"/>
        <w:rPr>
          <w:rFonts w:ascii="Angsana New" w:hAnsi="Angsana New"/>
          <w:b/>
          <w:bCs/>
          <w:sz w:val="32"/>
          <w:szCs w:val="32"/>
        </w:rPr>
      </w:pPr>
    </w:p>
    <w:p w:rsidR="006430A4" w:rsidRPr="00353529" w:rsidRDefault="006430A4" w:rsidP="006430A4">
      <w:pPr>
        <w:jc w:val="right"/>
        <w:rPr>
          <w:rFonts w:ascii="Angsana New" w:hAnsi="Angsana New"/>
          <w:b/>
          <w:bCs/>
          <w:sz w:val="32"/>
          <w:szCs w:val="32"/>
        </w:rPr>
      </w:pPr>
    </w:p>
    <w:p w:rsidR="006430A4" w:rsidRPr="00353529" w:rsidRDefault="006430A4" w:rsidP="006430A4">
      <w:pPr>
        <w:jc w:val="right"/>
        <w:rPr>
          <w:rFonts w:ascii="Angsana New" w:hAnsi="Angsana New"/>
          <w:b/>
          <w:bCs/>
          <w:sz w:val="32"/>
          <w:szCs w:val="32"/>
        </w:rPr>
      </w:pPr>
    </w:p>
    <w:p w:rsidR="006430A4" w:rsidRPr="00353529" w:rsidRDefault="006430A4" w:rsidP="006430A4">
      <w:pPr>
        <w:jc w:val="right"/>
        <w:rPr>
          <w:rFonts w:ascii="Angsana New" w:hAnsi="Angsana New"/>
          <w:b/>
          <w:bCs/>
          <w:sz w:val="32"/>
          <w:szCs w:val="32"/>
        </w:rPr>
      </w:pPr>
    </w:p>
    <w:p w:rsidR="006430A4" w:rsidRPr="00353529" w:rsidRDefault="006430A4" w:rsidP="006430A4">
      <w:pPr>
        <w:jc w:val="right"/>
        <w:rPr>
          <w:rFonts w:ascii="Angsana New" w:hAnsi="Angsana New"/>
          <w:b/>
          <w:bCs/>
          <w:sz w:val="32"/>
          <w:szCs w:val="32"/>
        </w:rPr>
      </w:pPr>
    </w:p>
    <w:p w:rsidR="006430A4" w:rsidRPr="00353529" w:rsidRDefault="006430A4" w:rsidP="006430A4">
      <w:pPr>
        <w:jc w:val="right"/>
        <w:rPr>
          <w:rFonts w:ascii="Angsana New" w:hAnsi="Angsana New"/>
          <w:b/>
          <w:bCs/>
          <w:sz w:val="32"/>
          <w:szCs w:val="32"/>
        </w:rPr>
      </w:pPr>
    </w:p>
    <w:p w:rsidR="006430A4" w:rsidRPr="00353529" w:rsidRDefault="006430A4" w:rsidP="006430A4">
      <w:pPr>
        <w:jc w:val="right"/>
        <w:rPr>
          <w:rFonts w:ascii="Angsana New" w:hAnsi="Angsana New"/>
          <w:b/>
          <w:bCs/>
          <w:sz w:val="32"/>
          <w:szCs w:val="32"/>
        </w:rPr>
      </w:pPr>
    </w:p>
    <w:p w:rsidR="006430A4" w:rsidRPr="00353529" w:rsidRDefault="006430A4" w:rsidP="006430A4">
      <w:pPr>
        <w:jc w:val="right"/>
        <w:rPr>
          <w:rFonts w:ascii="Angsana New" w:hAnsi="Angsana New"/>
          <w:b/>
          <w:bCs/>
          <w:sz w:val="32"/>
          <w:szCs w:val="32"/>
        </w:rPr>
      </w:pPr>
    </w:p>
    <w:p w:rsidR="006430A4" w:rsidRPr="00353529" w:rsidRDefault="006430A4" w:rsidP="006430A4">
      <w:pPr>
        <w:jc w:val="right"/>
        <w:rPr>
          <w:rFonts w:ascii="Angsana New" w:hAnsi="Angsana New"/>
          <w:b/>
          <w:bCs/>
          <w:sz w:val="32"/>
          <w:szCs w:val="32"/>
        </w:rPr>
      </w:pPr>
    </w:p>
    <w:p w:rsidR="006430A4" w:rsidRPr="00353529" w:rsidRDefault="006430A4" w:rsidP="006430A4">
      <w:pPr>
        <w:jc w:val="right"/>
        <w:rPr>
          <w:rFonts w:ascii="Angsana New" w:hAnsi="Angsana New"/>
          <w:b/>
          <w:bCs/>
          <w:sz w:val="32"/>
          <w:szCs w:val="32"/>
        </w:rPr>
      </w:pPr>
    </w:p>
    <w:p w:rsidR="006430A4" w:rsidRPr="00353529" w:rsidRDefault="006430A4" w:rsidP="006430A4">
      <w:pPr>
        <w:jc w:val="right"/>
        <w:rPr>
          <w:rFonts w:ascii="Angsana New" w:hAnsi="Angsana New"/>
          <w:b/>
          <w:bCs/>
          <w:sz w:val="32"/>
          <w:szCs w:val="32"/>
        </w:rPr>
      </w:pPr>
    </w:p>
    <w:p w:rsidR="006430A4" w:rsidRPr="00353529" w:rsidRDefault="006430A4" w:rsidP="006430A4">
      <w:pPr>
        <w:jc w:val="right"/>
        <w:rPr>
          <w:rFonts w:ascii="Angsana New" w:hAnsi="Angsana New"/>
          <w:b/>
          <w:bCs/>
          <w:sz w:val="32"/>
          <w:szCs w:val="32"/>
        </w:rPr>
      </w:pPr>
    </w:p>
    <w:p w:rsidR="006430A4" w:rsidRPr="00353529" w:rsidRDefault="006430A4" w:rsidP="006430A4">
      <w:pPr>
        <w:jc w:val="right"/>
        <w:rPr>
          <w:rFonts w:ascii="Angsana New" w:hAnsi="Angsana New"/>
          <w:b/>
          <w:bCs/>
          <w:sz w:val="32"/>
          <w:szCs w:val="32"/>
        </w:rPr>
      </w:pPr>
    </w:p>
    <w:p w:rsidR="006430A4" w:rsidRPr="00353529" w:rsidRDefault="006430A4" w:rsidP="006430A4">
      <w:pPr>
        <w:jc w:val="right"/>
        <w:rPr>
          <w:rFonts w:ascii="Angsana New" w:hAnsi="Angsana New"/>
          <w:b/>
          <w:bCs/>
          <w:sz w:val="32"/>
          <w:szCs w:val="32"/>
        </w:rPr>
      </w:pPr>
    </w:p>
    <w:p w:rsidR="006430A4" w:rsidRPr="00353529" w:rsidRDefault="006430A4" w:rsidP="006430A4">
      <w:pPr>
        <w:jc w:val="right"/>
        <w:rPr>
          <w:rFonts w:ascii="Angsana New" w:hAnsi="Angsana New"/>
          <w:b/>
          <w:bCs/>
          <w:sz w:val="32"/>
          <w:szCs w:val="32"/>
        </w:rPr>
      </w:pPr>
    </w:p>
    <w:p w:rsidR="006430A4" w:rsidRPr="00353529" w:rsidRDefault="006430A4" w:rsidP="006430A4">
      <w:pPr>
        <w:jc w:val="right"/>
        <w:rPr>
          <w:rFonts w:ascii="Angsana New" w:hAnsi="Angsana New"/>
          <w:b/>
          <w:bCs/>
          <w:sz w:val="32"/>
          <w:szCs w:val="32"/>
        </w:rPr>
      </w:pPr>
    </w:p>
    <w:p w:rsidR="006430A4" w:rsidRPr="00353529" w:rsidRDefault="006430A4" w:rsidP="006430A4">
      <w:pPr>
        <w:jc w:val="right"/>
        <w:rPr>
          <w:rFonts w:ascii="Angsana New" w:hAnsi="Angsana New"/>
          <w:b/>
          <w:bCs/>
          <w:sz w:val="32"/>
          <w:szCs w:val="32"/>
        </w:rPr>
      </w:pPr>
    </w:p>
    <w:p w:rsidR="006430A4" w:rsidRPr="00353529" w:rsidRDefault="006430A4" w:rsidP="006430A4">
      <w:pPr>
        <w:jc w:val="right"/>
        <w:rPr>
          <w:rFonts w:ascii="Angsana New" w:hAnsi="Angsana New"/>
          <w:b/>
          <w:bCs/>
          <w:sz w:val="32"/>
          <w:szCs w:val="32"/>
        </w:rPr>
      </w:pPr>
    </w:p>
    <w:p w:rsidR="006430A4" w:rsidRPr="00353529" w:rsidRDefault="006430A4" w:rsidP="006430A4">
      <w:pPr>
        <w:jc w:val="right"/>
        <w:rPr>
          <w:rFonts w:ascii="Angsana New" w:hAnsi="Angsana New"/>
          <w:b/>
          <w:bCs/>
          <w:sz w:val="32"/>
          <w:szCs w:val="32"/>
        </w:rPr>
      </w:pPr>
    </w:p>
    <w:p w:rsidR="006430A4" w:rsidRPr="00353529" w:rsidRDefault="006430A4" w:rsidP="006430A4">
      <w:pPr>
        <w:ind w:right="-7"/>
        <w:jc w:val="center"/>
        <w:rPr>
          <w:b/>
          <w:bCs/>
          <w:sz w:val="36"/>
          <w:szCs w:val="36"/>
        </w:rPr>
      </w:pPr>
      <w:r w:rsidRPr="00353529">
        <w:rPr>
          <w:rFonts w:hint="cs"/>
          <w:b/>
          <w:bCs/>
          <w:sz w:val="36"/>
          <w:szCs w:val="36"/>
          <w:cs/>
        </w:rPr>
        <w:t xml:space="preserve">ส่วนที่ 1  </w:t>
      </w:r>
    </w:p>
    <w:p w:rsidR="006430A4" w:rsidRPr="00353529" w:rsidRDefault="006430A4" w:rsidP="006430A4">
      <w:pPr>
        <w:pBdr>
          <w:bottom w:val="single" w:sz="6" w:space="1" w:color="auto"/>
        </w:pBdr>
        <w:ind w:right="-7"/>
        <w:jc w:val="center"/>
        <w:rPr>
          <w:b/>
          <w:bCs/>
          <w:sz w:val="36"/>
          <w:szCs w:val="36"/>
          <w:cs/>
        </w:rPr>
      </w:pPr>
      <w:r w:rsidRPr="00353529">
        <w:rPr>
          <w:rFonts w:hint="cs"/>
          <w:b/>
          <w:bCs/>
          <w:sz w:val="36"/>
          <w:szCs w:val="36"/>
          <w:cs/>
        </w:rPr>
        <w:t>ข้อมูลเบื้องต้นของ</w:t>
      </w:r>
      <w:r w:rsidR="00FA1749" w:rsidRPr="00353529">
        <w:rPr>
          <w:rFonts w:hint="cs"/>
          <w:b/>
          <w:bCs/>
          <w:sz w:val="36"/>
          <w:szCs w:val="36"/>
          <w:cs/>
        </w:rPr>
        <w:t>คณะ ......................................</w:t>
      </w:r>
    </w:p>
    <w:p w:rsidR="006430A4" w:rsidRPr="00353529" w:rsidRDefault="006430A4" w:rsidP="006430A4">
      <w:pPr>
        <w:jc w:val="center"/>
      </w:pPr>
    </w:p>
    <w:p w:rsidR="00D016F7" w:rsidRPr="00353529" w:rsidRDefault="00D016F7" w:rsidP="00D016F7">
      <w:pPr>
        <w:numPr>
          <w:ilvl w:val="1"/>
          <w:numId w:val="28"/>
        </w:numPr>
        <w:ind w:left="450" w:hanging="450"/>
        <w:rPr>
          <w:rFonts w:ascii="Angsana New" w:hAnsi="Angsana New"/>
          <w:sz w:val="32"/>
          <w:szCs w:val="32"/>
          <w:bdr w:val="none" w:sz="0" w:space="0" w:color="auto" w:frame="1"/>
        </w:rPr>
      </w:pPr>
      <w:r w:rsidRPr="00353529">
        <w:rPr>
          <w:rFonts w:ascii="Angsana New" w:hAnsi="Angsana New"/>
          <w:sz w:val="32"/>
          <w:szCs w:val="32"/>
          <w:bdr w:val="none" w:sz="0" w:space="0" w:color="auto" w:frame="1"/>
          <w:cs/>
        </w:rPr>
        <w:t>ชื่อหน่วยงาน</w:t>
      </w:r>
      <w:r w:rsidRPr="00353529">
        <w:rPr>
          <w:rFonts w:ascii="Angsana New" w:hAnsi="Angsana New"/>
          <w:sz w:val="32"/>
          <w:szCs w:val="32"/>
          <w:bdr w:val="none" w:sz="0" w:space="0" w:color="auto" w:frame="1"/>
        </w:rPr>
        <w:t xml:space="preserve"> </w:t>
      </w:r>
      <w:r w:rsidRPr="00353529">
        <w:rPr>
          <w:rFonts w:ascii="Angsana New" w:hAnsi="Angsana New"/>
          <w:sz w:val="32"/>
          <w:szCs w:val="32"/>
          <w:bdr w:val="none" w:sz="0" w:space="0" w:color="auto" w:frame="1"/>
          <w:cs/>
        </w:rPr>
        <w:t>ที่ตั้ง และประวัติความเป็นมาโดยย่อ</w:t>
      </w:r>
    </w:p>
    <w:p w:rsidR="00D016F7" w:rsidRPr="00353529" w:rsidRDefault="00D016F7" w:rsidP="00D016F7">
      <w:pPr>
        <w:numPr>
          <w:ilvl w:val="1"/>
          <w:numId w:val="28"/>
        </w:numPr>
        <w:ind w:left="450" w:hanging="450"/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/>
          <w:sz w:val="32"/>
          <w:szCs w:val="32"/>
          <w:bdr w:val="none" w:sz="0" w:space="0" w:color="auto" w:frame="1"/>
          <w:cs/>
        </w:rPr>
        <w:t>ปรัชญา ปณิธาน เป้าหมายและวัตถุประสงค์</w:t>
      </w:r>
    </w:p>
    <w:p w:rsidR="00D016F7" w:rsidRPr="00353529" w:rsidRDefault="00D016F7" w:rsidP="00D016F7">
      <w:pPr>
        <w:numPr>
          <w:ilvl w:val="1"/>
          <w:numId w:val="28"/>
        </w:numPr>
        <w:ind w:left="450" w:hanging="450"/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/>
          <w:sz w:val="32"/>
          <w:szCs w:val="32"/>
          <w:bdr w:val="none" w:sz="0" w:space="0" w:color="auto" w:frame="1"/>
          <w:cs/>
        </w:rPr>
        <w:t>โครงสร้างองค์กร และโครงสร้างการบริหาร</w:t>
      </w:r>
    </w:p>
    <w:p w:rsidR="00D016F7" w:rsidRPr="00353529" w:rsidRDefault="00D016F7" w:rsidP="00D016F7">
      <w:pPr>
        <w:numPr>
          <w:ilvl w:val="1"/>
          <w:numId w:val="28"/>
        </w:numPr>
        <w:ind w:left="450" w:hanging="450"/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/>
          <w:sz w:val="32"/>
          <w:szCs w:val="32"/>
          <w:bdr w:val="none" w:sz="0" w:space="0" w:color="auto" w:frame="1"/>
          <w:cs/>
        </w:rPr>
        <w:t>รายชื่อผู้บริหาร กรรมการบริหาร กรรมการประจำคณะชุดปัจจุบัน</w:t>
      </w:r>
    </w:p>
    <w:p w:rsidR="00D016F7" w:rsidRPr="00353529" w:rsidRDefault="00D016F7" w:rsidP="00D016F7">
      <w:pPr>
        <w:numPr>
          <w:ilvl w:val="1"/>
          <w:numId w:val="28"/>
        </w:numPr>
        <w:ind w:left="450" w:hanging="450"/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/>
          <w:sz w:val="32"/>
          <w:szCs w:val="32"/>
          <w:bdr w:val="none" w:sz="0" w:space="0" w:color="auto" w:frame="1"/>
          <w:cs/>
        </w:rPr>
        <w:t>หลักสูตรและสาขาวิชาที่เปิดสอน</w:t>
      </w:r>
    </w:p>
    <w:p w:rsidR="00D016F7" w:rsidRPr="00353529" w:rsidRDefault="00D016F7" w:rsidP="00D016F7">
      <w:pPr>
        <w:numPr>
          <w:ilvl w:val="1"/>
          <w:numId w:val="28"/>
        </w:numPr>
        <w:ind w:left="450" w:hanging="450"/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/>
          <w:sz w:val="32"/>
          <w:szCs w:val="32"/>
          <w:bdr w:val="none" w:sz="0" w:space="0" w:color="auto" w:frame="1"/>
          <w:cs/>
        </w:rPr>
        <w:t>จำนวนนักศึกษา</w:t>
      </w:r>
    </w:p>
    <w:p w:rsidR="00D016F7" w:rsidRPr="00353529" w:rsidRDefault="00D016F7" w:rsidP="00D016F7">
      <w:pPr>
        <w:numPr>
          <w:ilvl w:val="1"/>
          <w:numId w:val="28"/>
        </w:numPr>
        <w:ind w:left="450" w:hanging="450"/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/>
          <w:sz w:val="32"/>
          <w:szCs w:val="32"/>
          <w:bdr w:val="none" w:sz="0" w:space="0" w:color="auto" w:frame="1"/>
          <w:cs/>
        </w:rPr>
        <w:t>จำนวนอาจารย์และบุคลากร</w:t>
      </w:r>
    </w:p>
    <w:p w:rsidR="00D016F7" w:rsidRPr="00353529" w:rsidRDefault="00D016F7" w:rsidP="00D016F7">
      <w:pPr>
        <w:numPr>
          <w:ilvl w:val="1"/>
          <w:numId w:val="28"/>
        </w:numPr>
        <w:ind w:left="450" w:hanging="450"/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/>
          <w:sz w:val="32"/>
          <w:szCs w:val="32"/>
          <w:bdr w:val="none" w:sz="0" w:space="0" w:color="auto" w:frame="1"/>
          <w:cs/>
        </w:rPr>
        <w:t>ข้อมูลพื้นฐานโดยย่อเกี่ยวกับงบประมาณ และอาคารสถานที่</w:t>
      </w:r>
    </w:p>
    <w:p w:rsidR="00D016F7" w:rsidRPr="00353529" w:rsidRDefault="00D016F7" w:rsidP="00D016F7">
      <w:pPr>
        <w:numPr>
          <w:ilvl w:val="1"/>
          <w:numId w:val="28"/>
        </w:numPr>
        <w:ind w:left="450" w:hanging="450"/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/>
          <w:sz w:val="32"/>
          <w:szCs w:val="32"/>
          <w:bdr w:val="none" w:sz="0" w:space="0" w:color="auto" w:frame="1"/>
          <w:cs/>
        </w:rPr>
        <w:t>เอกลักษณ์ หรือวัฒนธรรมของคณะ</w:t>
      </w:r>
    </w:p>
    <w:p w:rsidR="00D016F7" w:rsidRPr="00353529" w:rsidRDefault="00D016F7" w:rsidP="00D016F7">
      <w:pPr>
        <w:ind w:left="450"/>
        <w:rPr>
          <w:rFonts w:ascii="Angsana New" w:hAnsi="Angsana New"/>
          <w:sz w:val="32"/>
          <w:szCs w:val="32"/>
        </w:rPr>
      </w:pPr>
    </w:p>
    <w:p w:rsidR="00D016F7" w:rsidRPr="00353529" w:rsidRDefault="00D016F7" w:rsidP="00D016F7">
      <w:pPr>
        <w:numPr>
          <w:ilvl w:val="1"/>
          <w:numId w:val="28"/>
        </w:numPr>
        <w:ind w:left="450" w:hanging="450"/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/>
          <w:sz w:val="32"/>
          <w:szCs w:val="32"/>
          <w:bdr w:val="none" w:sz="0" w:space="0" w:color="auto" w:frame="1"/>
          <w:cs/>
        </w:rPr>
        <w:t>ผลการปรับปรุงตามข้อเสนอแนะของผลการประเมินปีที่ผ่านมา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600"/>
        <w:gridCol w:w="3510"/>
      </w:tblGrid>
      <w:tr w:rsidR="00D016F7" w:rsidRPr="00353529" w:rsidTr="00A814FB">
        <w:tc>
          <w:tcPr>
            <w:tcW w:w="2088" w:type="dxa"/>
          </w:tcPr>
          <w:p w:rsidR="00D016F7" w:rsidRPr="00353529" w:rsidRDefault="00D016F7" w:rsidP="00A814FB">
            <w:pPr>
              <w:jc w:val="center"/>
              <w:rPr>
                <w:sz w:val="28"/>
              </w:rPr>
            </w:pPr>
            <w:r w:rsidRPr="00353529">
              <w:rPr>
                <w:rFonts w:hint="cs"/>
                <w:b/>
                <w:bCs/>
                <w:sz w:val="28"/>
                <w:cs/>
              </w:rPr>
              <w:t>องค์ประกอบคุณภาพ</w:t>
            </w:r>
          </w:p>
        </w:tc>
        <w:tc>
          <w:tcPr>
            <w:tcW w:w="3600" w:type="dxa"/>
          </w:tcPr>
          <w:p w:rsidR="00D016F7" w:rsidRPr="00353529" w:rsidRDefault="00D016F7" w:rsidP="00A814FB">
            <w:pPr>
              <w:jc w:val="center"/>
              <w:rPr>
                <w:b/>
                <w:bCs/>
                <w:sz w:val="28"/>
                <w:cs/>
              </w:rPr>
            </w:pPr>
            <w:r w:rsidRPr="00353529">
              <w:rPr>
                <w:rFonts w:hint="cs"/>
                <w:b/>
                <w:bCs/>
                <w:sz w:val="28"/>
                <w:cs/>
              </w:rPr>
              <w:t>ข้อเสนอแนะจากผลการประเมินคุณภาพภายในปี</w:t>
            </w:r>
            <w:r w:rsidRPr="00353529">
              <w:rPr>
                <w:rFonts w:ascii="Angsana New" w:hAnsi="Angsana New"/>
                <w:b/>
                <w:bCs/>
                <w:sz w:val="28"/>
                <w:cs/>
              </w:rPr>
              <w:t>การศึกษา 25</w:t>
            </w:r>
            <w:r w:rsidRPr="00353529">
              <w:rPr>
                <w:rFonts w:ascii="Angsana New" w:hAnsi="Angsana New"/>
                <w:b/>
                <w:bCs/>
                <w:sz w:val="28"/>
              </w:rPr>
              <w:t>5</w:t>
            </w:r>
            <w:r w:rsidR="00253BF5" w:rsidRPr="00353529">
              <w:rPr>
                <w:rFonts w:ascii="Angsana New" w:hAnsi="Angsana New" w:hint="cs"/>
                <w:b/>
                <w:bCs/>
                <w:sz w:val="28"/>
                <w:cs/>
              </w:rPr>
              <w:t>7</w:t>
            </w:r>
          </w:p>
        </w:tc>
        <w:tc>
          <w:tcPr>
            <w:tcW w:w="3510" w:type="dxa"/>
          </w:tcPr>
          <w:p w:rsidR="00D016F7" w:rsidRPr="00353529" w:rsidRDefault="00D016F7" w:rsidP="00A814FB">
            <w:pPr>
              <w:jc w:val="center"/>
              <w:rPr>
                <w:b/>
                <w:bCs/>
                <w:sz w:val="28"/>
              </w:rPr>
            </w:pPr>
            <w:r w:rsidRPr="00353529">
              <w:rPr>
                <w:rFonts w:hint="cs"/>
                <w:b/>
                <w:bCs/>
                <w:sz w:val="28"/>
                <w:cs/>
              </w:rPr>
              <w:t>ผลการปรับปรุงตามข้อเสนอแนะ</w:t>
            </w:r>
          </w:p>
        </w:tc>
      </w:tr>
      <w:tr w:rsidR="00D016F7" w:rsidRPr="00353529" w:rsidTr="00A814FB">
        <w:tc>
          <w:tcPr>
            <w:tcW w:w="2088" w:type="dxa"/>
          </w:tcPr>
          <w:p w:rsidR="00D016F7" w:rsidRPr="00353529" w:rsidRDefault="00D016F7" w:rsidP="00A814FB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3600" w:type="dxa"/>
          </w:tcPr>
          <w:p w:rsidR="00D016F7" w:rsidRPr="00353529" w:rsidRDefault="00D016F7" w:rsidP="00A814FB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3510" w:type="dxa"/>
          </w:tcPr>
          <w:p w:rsidR="00D016F7" w:rsidRPr="00353529" w:rsidRDefault="00D016F7" w:rsidP="00A814FB">
            <w:pPr>
              <w:jc w:val="center"/>
              <w:rPr>
                <w:b/>
                <w:bCs/>
                <w:sz w:val="28"/>
                <w:cs/>
              </w:rPr>
            </w:pPr>
          </w:p>
        </w:tc>
      </w:tr>
    </w:tbl>
    <w:p w:rsidR="00D016F7" w:rsidRPr="00353529" w:rsidRDefault="00D016F7" w:rsidP="00D016F7">
      <w:pPr>
        <w:rPr>
          <w:rFonts w:ascii="Angsana New" w:hAnsi="Angsana New"/>
          <w:sz w:val="32"/>
          <w:szCs w:val="32"/>
        </w:rPr>
      </w:pPr>
    </w:p>
    <w:p w:rsidR="006430A4" w:rsidRPr="00353529" w:rsidRDefault="006430A4" w:rsidP="006430A4">
      <w:pPr>
        <w:ind w:left="450" w:hanging="450"/>
        <w:jc w:val="right"/>
        <w:rPr>
          <w:rFonts w:ascii="Angsana New" w:hAnsi="Angsana New"/>
          <w:b/>
          <w:bCs/>
          <w:sz w:val="32"/>
          <w:szCs w:val="32"/>
        </w:rPr>
      </w:pPr>
    </w:p>
    <w:p w:rsidR="006430A4" w:rsidRPr="00353529" w:rsidRDefault="006430A4" w:rsidP="006430A4">
      <w:pPr>
        <w:ind w:left="450" w:hanging="450"/>
        <w:jc w:val="right"/>
        <w:rPr>
          <w:rFonts w:ascii="Angsana New" w:hAnsi="Angsana New"/>
          <w:b/>
          <w:bCs/>
          <w:sz w:val="32"/>
          <w:szCs w:val="32"/>
        </w:rPr>
      </w:pPr>
    </w:p>
    <w:p w:rsidR="006430A4" w:rsidRPr="00353529" w:rsidRDefault="006430A4" w:rsidP="006430A4">
      <w:pPr>
        <w:ind w:left="450" w:hanging="450"/>
        <w:jc w:val="right"/>
        <w:rPr>
          <w:rFonts w:ascii="Angsana New" w:hAnsi="Angsana New"/>
          <w:b/>
          <w:bCs/>
          <w:sz w:val="32"/>
          <w:szCs w:val="32"/>
        </w:rPr>
      </w:pPr>
    </w:p>
    <w:p w:rsidR="006430A4" w:rsidRPr="00353529" w:rsidRDefault="006430A4" w:rsidP="006430A4">
      <w:pPr>
        <w:ind w:left="450" w:hanging="450"/>
        <w:jc w:val="right"/>
        <w:rPr>
          <w:rFonts w:ascii="Angsana New" w:hAnsi="Angsana New"/>
          <w:b/>
          <w:bCs/>
          <w:sz w:val="32"/>
          <w:szCs w:val="32"/>
        </w:rPr>
      </w:pPr>
    </w:p>
    <w:p w:rsidR="006430A4" w:rsidRPr="00353529" w:rsidRDefault="006430A4" w:rsidP="006430A4">
      <w:pPr>
        <w:ind w:left="450" w:hanging="450"/>
        <w:jc w:val="right"/>
        <w:rPr>
          <w:rFonts w:ascii="Angsana New" w:hAnsi="Angsana New"/>
          <w:b/>
          <w:bCs/>
          <w:sz w:val="32"/>
          <w:szCs w:val="32"/>
        </w:rPr>
      </w:pPr>
    </w:p>
    <w:p w:rsidR="006430A4" w:rsidRPr="00353529" w:rsidRDefault="006430A4" w:rsidP="006430A4">
      <w:pPr>
        <w:ind w:left="450" w:hanging="450"/>
        <w:jc w:val="right"/>
        <w:rPr>
          <w:rFonts w:ascii="Angsana New" w:hAnsi="Angsana New"/>
          <w:b/>
          <w:bCs/>
          <w:sz w:val="32"/>
          <w:szCs w:val="32"/>
        </w:rPr>
      </w:pPr>
    </w:p>
    <w:p w:rsidR="006430A4" w:rsidRPr="00353529" w:rsidRDefault="006430A4" w:rsidP="006430A4">
      <w:pPr>
        <w:ind w:left="450" w:hanging="450"/>
        <w:jc w:val="right"/>
        <w:rPr>
          <w:rFonts w:ascii="Angsana New" w:hAnsi="Angsana New"/>
          <w:b/>
          <w:bCs/>
          <w:sz w:val="32"/>
          <w:szCs w:val="32"/>
        </w:rPr>
      </w:pPr>
    </w:p>
    <w:p w:rsidR="006C1806" w:rsidRPr="00353529" w:rsidRDefault="006C1806" w:rsidP="006430A4">
      <w:pPr>
        <w:ind w:left="450" w:hanging="450"/>
        <w:jc w:val="right"/>
        <w:rPr>
          <w:rFonts w:ascii="Angsana New" w:hAnsi="Angsana New"/>
          <w:b/>
          <w:bCs/>
          <w:sz w:val="32"/>
          <w:szCs w:val="32"/>
        </w:rPr>
      </w:pPr>
    </w:p>
    <w:p w:rsidR="006C1806" w:rsidRPr="00353529" w:rsidRDefault="006C1806" w:rsidP="006430A4">
      <w:pPr>
        <w:ind w:left="450" w:hanging="450"/>
        <w:jc w:val="right"/>
        <w:rPr>
          <w:rFonts w:ascii="Angsana New" w:hAnsi="Angsana New"/>
          <w:b/>
          <w:bCs/>
          <w:sz w:val="32"/>
          <w:szCs w:val="32"/>
        </w:rPr>
      </w:pPr>
    </w:p>
    <w:p w:rsidR="006C1806" w:rsidRPr="00353529" w:rsidRDefault="006C1806" w:rsidP="006430A4">
      <w:pPr>
        <w:ind w:left="450" w:hanging="450"/>
        <w:jc w:val="right"/>
        <w:rPr>
          <w:rFonts w:ascii="Angsana New" w:hAnsi="Angsana New"/>
          <w:b/>
          <w:bCs/>
          <w:sz w:val="32"/>
          <w:szCs w:val="32"/>
        </w:rPr>
      </w:pPr>
    </w:p>
    <w:p w:rsidR="006C1806" w:rsidRPr="00353529" w:rsidRDefault="006C1806" w:rsidP="006430A4">
      <w:pPr>
        <w:ind w:left="450" w:hanging="450"/>
        <w:jc w:val="right"/>
        <w:rPr>
          <w:rFonts w:ascii="Angsana New" w:hAnsi="Angsana New"/>
          <w:b/>
          <w:bCs/>
          <w:sz w:val="32"/>
          <w:szCs w:val="32"/>
        </w:rPr>
      </w:pPr>
    </w:p>
    <w:p w:rsidR="006C1806" w:rsidRPr="00353529" w:rsidRDefault="006C1806" w:rsidP="006430A4">
      <w:pPr>
        <w:ind w:left="450" w:hanging="450"/>
        <w:jc w:val="right"/>
        <w:rPr>
          <w:rFonts w:ascii="Angsana New" w:hAnsi="Angsana New"/>
          <w:b/>
          <w:bCs/>
          <w:sz w:val="32"/>
          <w:szCs w:val="32"/>
        </w:rPr>
      </w:pPr>
    </w:p>
    <w:p w:rsidR="006C1806" w:rsidRPr="00353529" w:rsidRDefault="006C1806" w:rsidP="006430A4">
      <w:pPr>
        <w:ind w:left="450" w:hanging="450"/>
        <w:jc w:val="right"/>
        <w:rPr>
          <w:rFonts w:ascii="Angsana New" w:hAnsi="Angsana New"/>
          <w:b/>
          <w:bCs/>
          <w:sz w:val="32"/>
          <w:szCs w:val="32"/>
        </w:rPr>
      </w:pPr>
    </w:p>
    <w:p w:rsidR="006430A4" w:rsidRPr="00353529" w:rsidRDefault="006430A4" w:rsidP="006430A4">
      <w:pPr>
        <w:pBdr>
          <w:bottom w:val="single" w:sz="6" w:space="1" w:color="auto"/>
        </w:pBdr>
        <w:jc w:val="center"/>
        <w:rPr>
          <w:rFonts w:ascii="Angsana New" w:hAnsi="Angsana New"/>
          <w:b/>
          <w:bCs/>
          <w:sz w:val="36"/>
          <w:szCs w:val="36"/>
        </w:rPr>
      </w:pPr>
      <w:r w:rsidRPr="00353529">
        <w:rPr>
          <w:rFonts w:ascii="Angsana New" w:hAnsi="Angsana New"/>
          <w:b/>
          <w:bCs/>
          <w:sz w:val="36"/>
          <w:szCs w:val="36"/>
          <w:cs/>
        </w:rPr>
        <w:lastRenderedPageBreak/>
        <w:t>ส่วนที่ 2   ผลการดำเนินงานและผลการประเมินคุณภาพ</w:t>
      </w:r>
    </w:p>
    <w:p w:rsidR="006430A4" w:rsidRPr="00353529" w:rsidRDefault="006430A4" w:rsidP="006430A4">
      <w:pPr>
        <w:rPr>
          <w:rFonts w:ascii="Angsana New" w:hAnsi="Angsana New"/>
        </w:rPr>
      </w:pPr>
    </w:p>
    <w:p w:rsidR="00084078" w:rsidRPr="00353529" w:rsidRDefault="00D05639" w:rsidP="00084078">
      <w:pPr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324C84" wp14:editId="1DAE5399">
                <wp:simplePos x="0" y="0"/>
                <wp:positionH relativeFrom="column">
                  <wp:posOffset>-25400</wp:posOffset>
                </wp:positionH>
                <wp:positionV relativeFrom="paragraph">
                  <wp:posOffset>-1270</wp:posOffset>
                </wp:positionV>
                <wp:extent cx="2293620" cy="476250"/>
                <wp:effectExtent l="12700" t="8255" r="8255" b="10795"/>
                <wp:wrapNone/>
                <wp:docPr id="3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362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304F" w:rsidRPr="00303A73" w:rsidRDefault="0059304F" w:rsidP="00084078">
                            <w:pPr>
                              <w:jc w:val="both"/>
                              <w:rPr>
                                <w:rFonts w:ascii="Angsana New" w:eastAsia="Calibri" w:hAnsi="Angsana Ne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03A73">
                              <w:rPr>
                                <w:rFonts w:ascii="Angsana New" w:eastAsia="Calibri" w:hAnsi="Angsan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องค์ประกอบที่</w:t>
                            </w:r>
                            <w:r w:rsidRPr="00303A73">
                              <w:rPr>
                                <w:rFonts w:ascii="Angsana New" w:eastAsia="Calibri" w:hAnsi="Angsana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1 </w:t>
                            </w:r>
                            <w:r>
                              <w:rPr>
                                <w:rFonts w:ascii="Angsana New" w:eastAsia="Calibri" w:hAnsi="Angsana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การผลิตบัณฑิต</w:t>
                            </w:r>
                          </w:p>
                          <w:p w:rsidR="0059304F" w:rsidRPr="00303A73" w:rsidRDefault="0059304F" w:rsidP="00084078">
                            <w:pPr>
                              <w:jc w:val="both"/>
                              <w:rPr>
                                <w:rFonts w:cs="Cordi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324C84" id="AutoShape 2" o:spid="_x0000_s1026" style="position:absolute;margin-left:-2pt;margin-top:-.1pt;width:180.6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" fillcolor="#d8d8d8">
                <v:textbox>
                  <w:txbxContent>
                    <w:p w:rsidR="0059304F" w:rsidRPr="00303A73" w:rsidRDefault="0059304F" w:rsidP="00084078">
                      <w:pPr>
                        <w:jc w:val="both"/>
                        <w:rPr>
                          <w:rFonts w:ascii="Angsana New" w:eastAsia="Calibri" w:hAnsi="Angsana New"/>
                          <w:b/>
                          <w:bCs/>
                          <w:sz w:val="36"/>
                          <w:szCs w:val="36"/>
                        </w:rPr>
                      </w:pPr>
                      <w:r w:rsidRPr="00303A73">
                        <w:rPr>
                          <w:rFonts w:ascii="Angsana New" w:eastAsia="Calibri" w:hAnsi="Angsana New"/>
                          <w:b/>
                          <w:bCs/>
                          <w:sz w:val="36"/>
                          <w:szCs w:val="36"/>
                          <w:cs/>
                        </w:rPr>
                        <w:t>องค์ประกอบที่</w:t>
                      </w:r>
                      <w:r w:rsidRPr="00303A73">
                        <w:rPr>
                          <w:rFonts w:ascii="Angsana New" w:eastAsia="Calibri" w:hAnsi="Angsana New"/>
                          <w:b/>
                          <w:bCs/>
                          <w:sz w:val="36"/>
                          <w:szCs w:val="36"/>
                        </w:rPr>
                        <w:t xml:space="preserve"> 1 </w:t>
                      </w:r>
                      <w:r>
                        <w:rPr>
                          <w:rFonts w:ascii="Angsana New" w:eastAsia="Calibri" w:hAnsi="Angsana New" w:hint="cs"/>
                          <w:b/>
                          <w:bCs/>
                          <w:sz w:val="36"/>
                          <w:szCs w:val="36"/>
                          <w:cs/>
                        </w:rPr>
                        <w:t>การผลิตบัณฑิต</w:t>
                      </w:r>
                    </w:p>
                    <w:p w:rsidR="0059304F" w:rsidRPr="00303A73" w:rsidRDefault="0059304F" w:rsidP="00084078">
                      <w:pPr>
                        <w:jc w:val="both"/>
                        <w:rPr>
                          <w:rFonts w:cs="Cordia New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84078" w:rsidRPr="00353529" w:rsidRDefault="00084078" w:rsidP="00084078">
      <w:pPr>
        <w:rPr>
          <w:rFonts w:ascii="Angsana New" w:hAnsi="Angsana New"/>
          <w:b/>
          <w:bCs/>
          <w:sz w:val="32"/>
          <w:szCs w:val="32"/>
        </w:rPr>
      </w:pPr>
    </w:p>
    <w:p w:rsidR="00084078" w:rsidRPr="00353529" w:rsidRDefault="00084078" w:rsidP="00084078">
      <w:pPr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 xml:space="preserve">ตัวบ่งชี้ที่ 1.1  </w:t>
      </w:r>
      <w:r w:rsidRPr="00353529">
        <w:rPr>
          <w:rFonts w:ascii="Angsana New" w:hAnsi="Angsana New"/>
          <w:b/>
          <w:bCs/>
          <w:sz w:val="32"/>
          <w:szCs w:val="32"/>
        </w:rPr>
        <w:tab/>
      </w:r>
      <w:r w:rsidRPr="00353529">
        <w:rPr>
          <w:rFonts w:ascii="Angsana New" w:hAnsi="Angsana New"/>
          <w:b/>
          <w:bCs/>
          <w:sz w:val="32"/>
          <w:szCs w:val="32"/>
        </w:rPr>
        <w:tab/>
        <w:t>:</w:t>
      </w:r>
      <w:r w:rsidRPr="00353529">
        <w:rPr>
          <w:rFonts w:ascii="Angsana New" w:hAnsi="Angsana New"/>
          <w:b/>
          <w:bCs/>
          <w:sz w:val="32"/>
          <w:szCs w:val="32"/>
          <w:cs/>
        </w:rPr>
        <w:tab/>
      </w:r>
      <w:r w:rsidR="00185D3A" w:rsidRPr="00353529">
        <w:rPr>
          <w:rFonts w:ascii="Angsana New" w:hAnsi="Angsana New" w:hint="cs"/>
          <w:b/>
          <w:bCs/>
          <w:sz w:val="32"/>
          <w:szCs w:val="32"/>
          <w:cs/>
        </w:rPr>
        <w:t>ผลการบริหารจัดการหลักสูตรโดยรวม</w:t>
      </w:r>
    </w:p>
    <w:p w:rsidR="00C15CEF" w:rsidRPr="00353529" w:rsidRDefault="00C15CEF" w:rsidP="00C15CEF">
      <w:pPr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 w:hint="cs"/>
          <w:b/>
          <w:bCs/>
          <w:sz w:val="32"/>
          <w:szCs w:val="32"/>
          <w:cs/>
        </w:rPr>
        <w:t>ประเภทของตัวบ่งชี้</w:t>
      </w:r>
      <w:r w:rsidRPr="00353529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353529">
        <w:rPr>
          <w:rFonts w:ascii="Angsana New" w:hAnsi="Angsana New"/>
          <w:sz w:val="32"/>
          <w:szCs w:val="32"/>
        </w:rPr>
        <w:t>:</w:t>
      </w:r>
      <w:r w:rsidRPr="00353529">
        <w:rPr>
          <w:rFonts w:ascii="Angsana New" w:hAnsi="Angsana New"/>
          <w:sz w:val="32"/>
          <w:szCs w:val="32"/>
        </w:rPr>
        <w:tab/>
      </w:r>
      <w:r w:rsidRPr="00353529">
        <w:rPr>
          <w:rFonts w:ascii="Angsana New" w:hAnsi="Angsana New" w:hint="cs"/>
          <w:sz w:val="32"/>
          <w:szCs w:val="32"/>
          <w:cs/>
        </w:rPr>
        <w:t>ผลลัพธ์</w:t>
      </w:r>
    </w:p>
    <w:p w:rsidR="00C15CEF" w:rsidRPr="00353529" w:rsidRDefault="00C15CEF" w:rsidP="00C15CEF">
      <w:pPr>
        <w:rPr>
          <w:rFonts w:ascii="Angsana New" w:hAnsi="Angsana New"/>
          <w:b/>
          <w:bCs/>
          <w:sz w:val="32"/>
          <w:szCs w:val="32"/>
          <w:cs/>
        </w:rPr>
      </w:pPr>
      <w:r w:rsidRPr="00353529">
        <w:rPr>
          <w:rFonts w:ascii="Angsana New" w:hAnsi="Angsana New" w:hint="cs"/>
          <w:b/>
          <w:bCs/>
          <w:sz w:val="32"/>
          <w:szCs w:val="32"/>
          <w:cs/>
        </w:rPr>
        <w:t>การเก็บข้อมูล</w:t>
      </w:r>
      <w:r w:rsidRPr="00353529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353529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353529">
        <w:rPr>
          <w:rFonts w:ascii="Angsana New" w:hAnsi="Angsana New"/>
          <w:sz w:val="32"/>
          <w:szCs w:val="32"/>
        </w:rPr>
        <w:t>:</w:t>
      </w:r>
      <w:r w:rsidRPr="00353529">
        <w:rPr>
          <w:rFonts w:ascii="Angsana New" w:hAnsi="Angsana New"/>
          <w:sz w:val="32"/>
          <w:szCs w:val="32"/>
        </w:rPr>
        <w:tab/>
      </w:r>
      <w:r w:rsidRPr="00353529">
        <w:rPr>
          <w:rFonts w:ascii="Angsana New" w:hAnsi="Angsana New" w:hint="cs"/>
          <w:sz w:val="32"/>
          <w:szCs w:val="32"/>
          <w:cs/>
        </w:rPr>
        <w:t>ปีการศึกษา</w:t>
      </w:r>
    </w:p>
    <w:p w:rsidR="00C15CEF" w:rsidRPr="00353529" w:rsidRDefault="00C15CEF" w:rsidP="00C15CEF">
      <w:pPr>
        <w:rPr>
          <w:rFonts w:ascii="Angsana New" w:hAnsi="Angsana New"/>
          <w:b/>
          <w:bCs/>
          <w:sz w:val="32"/>
          <w:szCs w:val="32"/>
          <w:cs/>
        </w:rPr>
      </w:pPr>
      <w:r w:rsidRPr="00353529">
        <w:rPr>
          <w:rFonts w:ascii="Angsana New" w:hAnsi="Angsana New" w:hint="cs"/>
          <w:b/>
          <w:bCs/>
          <w:sz w:val="32"/>
          <w:szCs w:val="32"/>
          <w:cs/>
        </w:rPr>
        <w:t>ผู้รับผิดชอบตัวบ่งชี้</w:t>
      </w:r>
      <w:r w:rsidRPr="00353529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353529">
        <w:rPr>
          <w:rFonts w:ascii="Angsana New" w:hAnsi="Angsana New"/>
          <w:sz w:val="32"/>
          <w:szCs w:val="32"/>
        </w:rPr>
        <w:t>:</w:t>
      </w:r>
      <w:r w:rsidRPr="00353529">
        <w:rPr>
          <w:rFonts w:ascii="Angsana New" w:hAnsi="Angsana New"/>
          <w:sz w:val="32"/>
          <w:szCs w:val="32"/>
        </w:rPr>
        <w:tab/>
        <w:t>………………………………………………………………………</w:t>
      </w:r>
      <w:r w:rsidRPr="00353529">
        <w:rPr>
          <w:rFonts w:ascii="Angsana New" w:hAnsi="Angsana New"/>
          <w:sz w:val="32"/>
          <w:szCs w:val="32"/>
        </w:rPr>
        <w:tab/>
      </w:r>
    </w:p>
    <w:p w:rsidR="002B039B" w:rsidRPr="00353529" w:rsidRDefault="002B039B" w:rsidP="002B039B">
      <w:pPr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>คําอธิบายตัวบ่งชี้</w:t>
      </w:r>
    </w:p>
    <w:p w:rsidR="002B039B" w:rsidRPr="00353529" w:rsidRDefault="002B039B" w:rsidP="002B039B">
      <w:pPr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/>
          <w:sz w:val="32"/>
          <w:szCs w:val="32"/>
          <w:cs/>
        </w:rPr>
        <w:t xml:space="preserve"> </w:t>
      </w:r>
      <w:r w:rsidRPr="00353529">
        <w:rPr>
          <w:rFonts w:ascii="Angsana New" w:hAnsi="Angsana New" w:hint="cs"/>
          <w:sz w:val="32"/>
          <w:szCs w:val="32"/>
          <w:cs/>
        </w:rPr>
        <w:tab/>
      </w:r>
      <w:r w:rsidRPr="00353529">
        <w:rPr>
          <w:rFonts w:ascii="Angsana New" w:hAnsi="Angsana New"/>
          <w:sz w:val="32"/>
          <w:szCs w:val="32"/>
          <w:cs/>
        </w:rPr>
        <w:t>ผลการดําเนินการของทุกหลักสูตรในคณะ ซึ่งสามารถสะท้อนคุณภาพของบัณฑิตในหลักสูตรที่</w:t>
      </w:r>
    </w:p>
    <w:p w:rsidR="002B039B" w:rsidRPr="00353529" w:rsidRDefault="002B039B" w:rsidP="002B039B">
      <w:pPr>
        <w:jc w:val="thaiDistribute"/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/>
          <w:sz w:val="32"/>
          <w:szCs w:val="32"/>
          <w:cs/>
        </w:rPr>
        <w:t>คณะรับผิดชอบ</w:t>
      </w:r>
    </w:p>
    <w:p w:rsidR="00084078" w:rsidRPr="00353529" w:rsidRDefault="00084078" w:rsidP="00084078">
      <w:pPr>
        <w:tabs>
          <w:tab w:val="left" w:pos="2160"/>
        </w:tabs>
        <w:rPr>
          <w:rFonts w:ascii="Angsana New" w:hAnsi="Angsana New"/>
          <w:spacing w:val="-6"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>เกณฑ์การประเมิน</w:t>
      </w:r>
      <w:r w:rsidRPr="00353529">
        <w:rPr>
          <w:rFonts w:ascii="Angsana New" w:hAnsi="Angsana New"/>
          <w:b/>
          <w:bCs/>
          <w:sz w:val="32"/>
          <w:szCs w:val="32"/>
        </w:rPr>
        <w:tab/>
      </w:r>
      <w:r w:rsidRPr="00353529">
        <w:rPr>
          <w:rFonts w:ascii="Angsana New" w:hAnsi="Angsana New"/>
          <w:sz w:val="32"/>
          <w:szCs w:val="32"/>
        </w:rPr>
        <w:t>:</w:t>
      </w:r>
      <w:r w:rsidRPr="00353529">
        <w:rPr>
          <w:rFonts w:ascii="Angsana New" w:hAnsi="Angsana New"/>
          <w:b/>
          <w:bCs/>
          <w:sz w:val="32"/>
          <w:szCs w:val="32"/>
        </w:rPr>
        <w:tab/>
      </w:r>
    </w:p>
    <w:p w:rsidR="00084078" w:rsidRPr="00353529" w:rsidRDefault="00992CBC" w:rsidP="00992CBC">
      <w:pPr>
        <w:tabs>
          <w:tab w:val="left" w:pos="851"/>
        </w:tabs>
        <w:rPr>
          <w:rFonts w:ascii="Angsana New" w:hAnsi="Angsana New"/>
          <w:spacing w:val="-6"/>
          <w:sz w:val="32"/>
          <w:szCs w:val="32"/>
        </w:rPr>
      </w:pPr>
      <w:r w:rsidRPr="00353529">
        <w:rPr>
          <w:rFonts w:ascii="Angsana New" w:hAnsi="Angsana New"/>
          <w:spacing w:val="-6"/>
          <w:sz w:val="32"/>
          <w:szCs w:val="32"/>
        </w:rPr>
        <w:tab/>
      </w:r>
      <w:r w:rsidRPr="00353529">
        <w:rPr>
          <w:rFonts w:ascii="Angsana New" w:hAnsi="Angsana New" w:hint="cs"/>
          <w:sz w:val="32"/>
          <w:szCs w:val="32"/>
          <w:cs/>
        </w:rPr>
        <w:t>ค่าเฉลี่ยของระดับคุณภาพของทุกหลักสูตรที่คณะรับผิดชอบ</w:t>
      </w:r>
    </w:p>
    <w:p w:rsidR="0076469C" w:rsidRPr="00353529" w:rsidRDefault="00D05639" w:rsidP="00992CBC">
      <w:pPr>
        <w:tabs>
          <w:tab w:val="left" w:pos="851"/>
        </w:tabs>
        <w:rPr>
          <w:rFonts w:ascii="Angsana New" w:hAnsi="Angsana New"/>
          <w:b/>
          <w:bCs/>
          <w:spacing w:val="-6"/>
          <w:sz w:val="32"/>
          <w:szCs w:val="32"/>
        </w:rPr>
      </w:pPr>
      <w:r w:rsidRPr="00353529">
        <w:rPr>
          <w:rFonts w:ascii="Angsana New" w:hAnsi="Angsana New"/>
          <w:b/>
          <w:bCs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BE59051" wp14:editId="70DE3968">
                <wp:simplePos x="0" y="0"/>
                <wp:positionH relativeFrom="column">
                  <wp:posOffset>1463040</wp:posOffset>
                </wp:positionH>
                <wp:positionV relativeFrom="paragraph">
                  <wp:posOffset>249555</wp:posOffset>
                </wp:positionV>
                <wp:extent cx="2428875" cy="556260"/>
                <wp:effectExtent l="5715" t="11430" r="13335" b="13335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04F" w:rsidRDefault="0059304F" w:rsidP="0076469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ผลรวมของค่าคะแนนประเมินของทุกหลักสูตร</w:t>
                            </w:r>
                          </w:p>
                          <w:p w:rsidR="0059304F" w:rsidRDefault="0059304F" w:rsidP="0076469C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จำนวนหลักสูตรทั้งหมดที่คณะรับผิดชอบ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59051" id="Rectangle 34" o:spid="_x0000_s1027" style="position:absolute;margin-left:115.2pt;margin-top:19.65pt;width:191.25pt;height:43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">
                <v:textbox>
                  <w:txbxContent>
                    <w:p w:rsidR="0059304F" w:rsidRDefault="0059304F" w:rsidP="0076469C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ผลรวมของค่าคะแนนประเมินของทุกหลักสูตร</w:t>
                      </w:r>
                    </w:p>
                    <w:p w:rsidR="0059304F" w:rsidRDefault="0059304F" w:rsidP="0076469C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จำนวนหลักสูตรทั้งหมดที่คณะรับผิดชอบ</w:t>
                      </w:r>
                    </w:p>
                  </w:txbxContent>
                </v:textbox>
              </v:rect>
            </w:pict>
          </mc:Fallback>
        </mc:AlternateContent>
      </w:r>
      <w:r w:rsidR="0076469C" w:rsidRPr="00353529">
        <w:rPr>
          <w:rFonts w:ascii="Angsana New" w:hAnsi="Angsana New" w:hint="cs"/>
          <w:b/>
          <w:bCs/>
          <w:spacing w:val="-6"/>
          <w:sz w:val="32"/>
          <w:szCs w:val="32"/>
          <w:cs/>
        </w:rPr>
        <w:t>สูตรการคำนวณ</w:t>
      </w:r>
    </w:p>
    <w:p w:rsidR="0076469C" w:rsidRPr="00353529" w:rsidRDefault="00D05639" w:rsidP="00992CBC">
      <w:pPr>
        <w:tabs>
          <w:tab w:val="left" w:pos="851"/>
        </w:tabs>
        <w:rPr>
          <w:rFonts w:ascii="Angsana New" w:hAnsi="Angsana New"/>
          <w:spacing w:val="-6"/>
          <w:sz w:val="32"/>
          <w:szCs w:val="32"/>
        </w:rPr>
      </w:pPr>
      <w:r w:rsidRPr="00353529">
        <w:rPr>
          <w:rFonts w:ascii="Angsana New" w:hAnsi="Angsana New"/>
          <w:b/>
          <w:bCs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2F3851" wp14:editId="75907AF3">
                <wp:simplePos x="0" y="0"/>
                <wp:positionH relativeFrom="column">
                  <wp:posOffset>1550670</wp:posOffset>
                </wp:positionH>
                <wp:positionV relativeFrom="paragraph">
                  <wp:posOffset>239395</wp:posOffset>
                </wp:positionV>
                <wp:extent cx="2187575" cy="635"/>
                <wp:effectExtent l="7620" t="10795" r="5080" b="7620"/>
                <wp:wrapNone/>
                <wp:docPr id="3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75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7166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margin-left:122.1pt;margin-top:18.85pt;width:172.25pt;height: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"/>
            </w:pict>
          </mc:Fallback>
        </mc:AlternateContent>
      </w:r>
      <w:r w:rsidR="0076469C" w:rsidRPr="00353529">
        <w:rPr>
          <w:rFonts w:ascii="Angsana New" w:hAnsi="Angsana New" w:hint="cs"/>
          <w:b/>
          <w:bCs/>
          <w:spacing w:val="-6"/>
          <w:sz w:val="32"/>
          <w:szCs w:val="32"/>
          <w:cs/>
        </w:rPr>
        <w:tab/>
      </w:r>
      <w:r w:rsidR="0076469C" w:rsidRPr="00353529">
        <w:rPr>
          <w:rFonts w:ascii="Angsana New" w:hAnsi="Angsana New" w:hint="cs"/>
          <w:spacing w:val="-6"/>
          <w:sz w:val="32"/>
          <w:szCs w:val="32"/>
          <w:cs/>
        </w:rPr>
        <w:t xml:space="preserve">คะแนนที่ได้  </w:t>
      </w:r>
      <w:r w:rsidR="0076469C" w:rsidRPr="00353529">
        <w:rPr>
          <w:rFonts w:ascii="Angsana New" w:hAnsi="Angsana New"/>
          <w:spacing w:val="-6"/>
          <w:sz w:val="32"/>
          <w:szCs w:val="32"/>
        </w:rPr>
        <w:t xml:space="preserve">=  </w:t>
      </w:r>
    </w:p>
    <w:p w:rsidR="0076469C" w:rsidRPr="00353529" w:rsidRDefault="0076469C" w:rsidP="00992CBC">
      <w:pPr>
        <w:tabs>
          <w:tab w:val="left" w:pos="851"/>
        </w:tabs>
        <w:rPr>
          <w:rFonts w:ascii="Angsana New" w:hAnsi="Angsana New"/>
          <w:spacing w:val="-6"/>
          <w:sz w:val="32"/>
          <w:szCs w:val="32"/>
        </w:rPr>
      </w:pPr>
    </w:p>
    <w:p w:rsidR="000350A7" w:rsidRPr="00353529" w:rsidRDefault="000350A7" w:rsidP="00992CBC">
      <w:pPr>
        <w:tabs>
          <w:tab w:val="left" w:pos="851"/>
        </w:tabs>
        <w:rPr>
          <w:rFonts w:ascii="Angsana New" w:hAnsi="Angsana New"/>
          <w:spacing w:val="-6"/>
          <w:sz w:val="20"/>
          <w:szCs w:val="20"/>
        </w:rPr>
      </w:pPr>
    </w:p>
    <w:p w:rsidR="0076400B" w:rsidRPr="00353529" w:rsidRDefault="000350A7" w:rsidP="000350A7">
      <w:pPr>
        <w:jc w:val="thaiDistribute"/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 xml:space="preserve">หมายเหตุ : </w:t>
      </w:r>
      <w:r w:rsidRPr="00353529">
        <w:rPr>
          <w:rFonts w:ascii="Angsana New" w:hAnsi="Angsana New"/>
          <w:sz w:val="32"/>
          <w:szCs w:val="32"/>
          <w:cs/>
        </w:rPr>
        <w:t>หลักสูตรที่ได้รับการรับรองโดยระบบอื่นๆ ตามที่คณะกรรมการประกันคุณภาพภายในระดับอุดมศึกษาเห็นชอบ ไม่ต้องนําคะแนนการประเมินของหลักสูตรนั้นมาคํานวณในตัวบ่งชี้นี้ แต่ต้องรายงานผลการรับรองตามระบบนั้นๆ ในตัวบ่งชี้นี้ให้ครบถ้วน</w:t>
      </w:r>
    </w:p>
    <w:p w:rsidR="000350A7" w:rsidRPr="00353529" w:rsidRDefault="000350A7" w:rsidP="000350A7">
      <w:pPr>
        <w:jc w:val="thaiDistribute"/>
        <w:rPr>
          <w:rFonts w:ascii="Angsana New" w:hAnsi="Angsana New"/>
          <w:sz w:val="20"/>
          <w:szCs w:val="20"/>
        </w:rPr>
      </w:pPr>
    </w:p>
    <w:p w:rsidR="008317F3" w:rsidRPr="00353529" w:rsidRDefault="008317F3" w:rsidP="008317F3">
      <w:pPr>
        <w:jc w:val="thaiDistribute"/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 xml:space="preserve">การประเมินตนเอง </w:t>
      </w:r>
      <w:r w:rsidRPr="00353529">
        <w:rPr>
          <w:rFonts w:ascii="Angsana New" w:hAnsi="Angsana New"/>
          <w:b/>
          <w:bCs/>
          <w:sz w:val="32"/>
          <w:szCs w:val="32"/>
        </w:rPr>
        <w:t>:</w:t>
      </w:r>
      <w:r w:rsidRPr="00353529">
        <w:rPr>
          <w:rFonts w:ascii="Angsana New" w:hAnsi="Angsana New"/>
          <w:b/>
          <w:bCs/>
          <w:sz w:val="32"/>
          <w:szCs w:val="32"/>
          <w:cs/>
        </w:rPr>
        <w:t xml:space="preserve"> การบรรลุเป้าหมาย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6"/>
        <w:gridCol w:w="2437"/>
        <w:gridCol w:w="2437"/>
        <w:gridCol w:w="2068"/>
      </w:tblGrid>
      <w:tr w:rsidR="008317F3" w:rsidRPr="00353529" w:rsidTr="00A64FE6">
        <w:tc>
          <w:tcPr>
            <w:tcW w:w="2436" w:type="dxa"/>
          </w:tcPr>
          <w:p w:rsidR="008317F3" w:rsidRPr="00353529" w:rsidRDefault="008317F3" w:rsidP="00A64FE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37" w:type="dxa"/>
          </w:tcPr>
          <w:p w:rsidR="008317F3" w:rsidRPr="00353529" w:rsidRDefault="008317F3" w:rsidP="00A64FE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37" w:type="dxa"/>
          </w:tcPr>
          <w:p w:rsidR="008317F3" w:rsidRPr="00353529" w:rsidRDefault="008317F3" w:rsidP="00A64FE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2068" w:type="dxa"/>
          </w:tcPr>
          <w:p w:rsidR="008317F3" w:rsidRPr="00353529" w:rsidRDefault="008317F3" w:rsidP="00A64FE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8317F3" w:rsidRPr="00353529" w:rsidTr="00A64FE6">
        <w:tc>
          <w:tcPr>
            <w:tcW w:w="2436" w:type="dxa"/>
          </w:tcPr>
          <w:p w:rsidR="008317F3" w:rsidRPr="00353529" w:rsidRDefault="008317F3" w:rsidP="00C15CE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sz w:val="32"/>
                <w:szCs w:val="32"/>
                <w:cs/>
              </w:rPr>
              <w:t xml:space="preserve">ค่าเฉลี่ย </w:t>
            </w:r>
            <w:r w:rsidRPr="00353529">
              <w:rPr>
                <w:rFonts w:ascii="Angsana New" w:hAnsi="Angsana New"/>
                <w:sz w:val="32"/>
                <w:szCs w:val="32"/>
              </w:rPr>
              <w:t>3</w:t>
            </w:r>
            <w:r w:rsidR="00D05639" w:rsidRPr="00353529">
              <w:rPr>
                <w:rFonts w:ascii="Angsana New" w:hAnsi="Angsana New" w:hint="cs"/>
                <w:sz w:val="32"/>
                <w:szCs w:val="32"/>
                <w:cs/>
              </w:rPr>
              <w:t>.01</w:t>
            </w:r>
          </w:p>
        </w:tc>
        <w:tc>
          <w:tcPr>
            <w:tcW w:w="2437" w:type="dxa"/>
          </w:tcPr>
          <w:p w:rsidR="008317F3" w:rsidRPr="00353529" w:rsidRDefault="008317F3" w:rsidP="00A64FE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sz w:val="32"/>
                <w:szCs w:val="32"/>
                <w:cs/>
              </w:rPr>
              <w:t>ค่าเฉลี่ย ..................</w:t>
            </w:r>
          </w:p>
        </w:tc>
        <w:tc>
          <w:tcPr>
            <w:tcW w:w="2437" w:type="dxa"/>
          </w:tcPr>
          <w:p w:rsidR="008317F3" w:rsidRPr="00353529" w:rsidRDefault="008317F3" w:rsidP="00A64FE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sz w:val="32"/>
                <w:szCs w:val="32"/>
                <w:cs/>
              </w:rPr>
              <w:t>................</w:t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คะแนน</w:t>
            </w:r>
          </w:p>
        </w:tc>
        <w:tc>
          <w:tcPr>
            <w:tcW w:w="2068" w:type="dxa"/>
          </w:tcPr>
          <w:p w:rsidR="008317F3" w:rsidRPr="00353529" w:rsidRDefault="008317F3" w:rsidP="00A64FE6">
            <w:pPr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sym w:font="Wingdings 2" w:char="F02A"/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  บรรลุ</w:t>
            </w:r>
          </w:p>
          <w:p w:rsidR="008317F3" w:rsidRPr="00353529" w:rsidRDefault="008317F3" w:rsidP="00A64FE6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sym w:font="Wingdings 2" w:char="F02A"/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ไม่บรรลุ</w:t>
            </w:r>
          </w:p>
        </w:tc>
      </w:tr>
    </w:tbl>
    <w:p w:rsidR="00084078" w:rsidRPr="00353529" w:rsidRDefault="00084078" w:rsidP="00084078">
      <w:pPr>
        <w:tabs>
          <w:tab w:val="left" w:pos="2160"/>
        </w:tabs>
        <w:rPr>
          <w:rFonts w:ascii="Angsana New" w:hAnsi="Angsana New"/>
          <w:spacing w:val="-6"/>
          <w:sz w:val="20"/>
          <w:szCs w:val="20"/>
        </w:rPr>
      </w:pPr>
    </w:p>
    <w:p w:rsidR="00084078" w:rsidRPr="00353529" w:rsidRDefault="00084078" w:rsidP="00084078">
      <w:pPr>
        <w:tabs>
          <w:tab w:val="left" w:pos="2160"/>
        </w:tabs>
        <w:rPr>
          <w:rFonts w:ascii="Angsana New" w:hAnsi="Angsana New"/>
          <w:b/>
          <w:bCs/>
          <w:spacing w:val="-6"/>
          <w:sz w:val="32"/>
          <w:szCs w:val="32"/>
        </w:rPr>
      </w:pPr>
      <w:r w:rsidRPr="00353529">
        <w:rPr>
          <w:rFonts w:ascii="Angsana New" w:hAnsi="Angsana New" w:hint="cs"/>
          <w:b/>
          <w:bCs/>
          <w:spacing w:val="-6"/>
          <w:sz w:val="32"/>
          <w:szCs w:val="32"/>
          <w:cs/>
        </w:rPr>
        <w:t xml:space="preserve">การวิเคราะห์จุดแข็ง </w:t>
      </w:r>
      <w:r w:rsidRPr="00353529">
        <w:rPr>
          <w:rFonts w:ascii="Angsana New" w:hAnsi="Angsana New"/>
          <w:b/>
          <w:bCs/>
          <w:spacing w:val="-6"/>
          <w:sz w:val="32"/>
          <w:szCs w:val="32"/>
          <w:cs/>
        </w:rPr>
        <w:t>–</w:t>
      </w:r>
      <w:r w:rsidRPr="00353529">
        <w:rPr>
          <w:rFonts w:ascii="Angsana New" w:hAnsi="Angsana New" w:hint="cs"/>
          <w:b/>
          <w:bCs/>
          <w:spacing w:val="-6"/>
          <w:sz w:val="32"/>
          <w:szCs w:val="32"/>
          <w:cs/>
        </w:rPr>
        <w:t xml:space="preserve"> จุดอ่อน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084078" w:rsidRPr="00353529" w:rsidTr="00517B5F"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จุดแข็ง</w:t>
            </w:r>
          </w:p>
        </w:tc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แนวทางเสริม</w:t>
            </w:r>
          </w:p>
        </w:tc>
      </w:tr>
      <w:tr w:rsidR="00084078" w:rsidRPr="00353529" w:rsidTr="00517B5F"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</w:tbl>
    <w:p w:rsidR="00084078" w:rsidRPr="00353529" w:rsidRDefault="00084078" w:rsidP="0008407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084078" w:rsidRPr="00353529" w:rsidTr="00517B5F"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จุดอ่อน</w:t>
            </w:r>
          </w:p>
        </w:tc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แนวทางแก้ไข</w:t>
            </w:r>
          </w:p>
        </w:tc>
      </w:tr>
      <w:tr w:rsidR="00084078" w:rsidRPr="00353529" w:rsidTr="00517B5F"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</w:tbl>
    <w:p w:rsidR="00CE0E28" w:rsidRPr="00353529" w:rsidRDefault="00CE0E28" w:rsidP="00084078">
      <w:pPr>
        <w:tabs>
          <w:tab w:val="left" w:pos="2160"/>
        </w:tabs>
        <w:rPr>
          <w:rFonts w:ascii="Angsana New" w:hAnsi="Angsana New"/>
          <w:spacing w:val="-6"/>
          <w:sz w:val="20"/>
          <w:szCs w:val="20"/>
        </w:rPr>
      </w:pPr>
    </w:p>
    <w:p w:rsidR="00084078" w:rsidRPr="00353529" w:rsidRDefault="00084078" w:rsidP="00084078">
      <w:pPr>
        <w:tabs>
          <w:tab w:val="left" w:pos="2160"/>
        </w:tabs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lastRenderedPageBreak/>
        <w:t>วิธีปฏิบัติที่ดี/นวัตกรรม</w:t>
      </w:r>
    </w:p>
    <w:p w:rsidR="00084078" w:rsidRPr="00353529" w:rsidRDefault="00084078" w:rsidP="00084078">
      <w:pPr>
        <w:tabs>
          <w:tab w:val="left" w:pos="2160"/>
        </w:tabs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084078" w:rsidRPr="00353529" w:rsidRDefault="00084078" w:rsidP="00084078">
      <w:pPr>
        <w:tabs>
          <w:tab w:val="left" w:pos="2160"/>
        </w:tabs>
        <w:rPr>
          <w:rFonts w:ascii="Angsana New" w:hAnsi="Angsana New"/>
          <w:b/>
          <w:bCs/>
          <w:spacing w:val="-6"/>
          <w:sz w:val="32"/>
          <w:szCs w:val="32"/>
          <w:cs/>
        </w:rPr>
      </w:pPr>
      <w:r w:rsidRPr="00353529">
        <w:rPr>
          <w:rFonts w:ascii="Angsana New" w:hAnsi="Angsana New"/>
          <w:b/>
          <w:bCs/>
          <w:spacing w:val="-6"/>
          <w:sz w:val="32"/>
          <w:szCs w:val="32"/>
          <w:cs/>
        </w:rPr>
        <w:t>รายการหลักฐานแสดง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6210"/>
        <w:gridCol w:w="1800"/>
      </w:tblGrid>
      <w:tr w:rsidR="00084078" w:rsidRPr="00353529" w:rsidTr="00517B5F">
        <w:tc>
          <w:tcPr>
            <w:tcW w:w="1368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6210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  <w:t>ข้อมูลอ้างอิง</w:t>
            </w:r>
          </w:p>
        </w:tc>
        <w:tc>
          <w:tcPr>
            <w:tcW w:w="1800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  <w:t>หน่วยงานหรือแหล่งของข้อมูล</w:t>
            </w:r>
          </w:p>
        </w:tc>
      </w:tr>
      <w:tr w:rsidR="00084078" w:rsidRPr="00353529" w:rsidTr="00517B5F">
        <w:tc>
          <w:tcPr>
            <w:tcW w:w="1368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621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180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</w:tr>
      <w:tr w:rsidR="00084078" w:rsidRPr="00353529" w:rsidTr="00517B5F">
        <w:tc>
          <w:tcPr>
            <w:tcW w:w="1368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621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180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</w:tr>
      <w:tr w:rsidR="00084078" w:rsidRPr="00353529" w:rsidTr="00517B5F">
        <w:tc>
          <w:tcPr>
            <w:tcW w:w="1368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621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180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</w:tr>
      <w:tr w:rsidR="00084078" w:rsidRPr="00353529" w:rsidTr="00517B5F">
        <w:tc>
          <w:tcPr>
            <w:tcW w:w="1368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621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180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</w:tr>
      <w:tr w:rsidR="00084078" w:rsidRPr="00353529" w:rsidTr="00517B5F">
        <w:tc>
          <w:tcPr>
            <w:tcW w:w="1368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621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180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</w:tr>
    </w:tbl>
    <w:p w:rsidR="0076469C" w:rsidRPr="00353529" w:rsidRDefault="0076469C" w:rsidP="00084078">
      <w:pPr>
        <w:tabs>
          <w:tab w:val="left" w:pos="1080"/>
        </w:tabs>
        <w:jc w:val="thaiDistribute"/>
        <w:rPr>
          <w:rFonts w:ascii="Angsana New" w:hAnsi="Angsana New"/>
          <w:b/>
          <w:bCs/>
          <w:sz w:val="20"/>
          <w:szCs w:val="20"/>
        </w:rPr>
      </w:pPr>
    </w:p>
    <w:p w:rsidR="00084078" w:rsidRPr="00353529" w:rsidRDefault="00084078" w:rsidP="00084078">
      <w:pPr>
        <w:pStyle w:val="af4"/>
        <w:ind w:right="-424"/>
        <w:rPr>
          <w:rFonts w:ascii="Angsana New" w:hAnsi="Angsana New" w:cs="Angsana New"/>
          <w:b/>
          <w:bCs/>
          <w:sz w:val="32"/>
          <w:szCs w:val="32"/>
        </w:rPr>
      </w:pPr>
      <w:r w:rsidRPr="00353529">
        <w:rPr>
          <w:rFonts w:ascii="Angsana New" w:hAnsi="Angsana New" w:cs="Angsana New"/>
          <w:b/>
          <w:bCs/>
          <w:sz w:val="32"/>
          <w:szCs w:val="32"/>
          <w:cs/>
        </w:rPr>
        <w:t xml:space="preserve">ตัวบ่งชี้ </w:t>
      </w:r>
      <w:r w:rsidRPr="00353529">
        <w:rPr>
          <w:rFonts w:ascii="Angsana New" w:hAnsi="Angsana New" w:cs="Angsana New"/>
          <w:b/>
          <w:bCs/>
          <w:sz w:val="32"/>
          <w:szCs w:val="32"/>
        </w:rPr>
        <w:t>1</w:t>
      </w:r>
      <w:r w:rsidR="0076469C" w:rsidRPr="00353529">
        <w:rPr>
          <w:rFonts w:ascii="Angsana New" w:hAnsi="Angsana New" w:cs="Angsana New"/>
          <w:b/>
          <w:bCs/>
          <w:sz w:val="32"/>
          <w:szCs w:val="32"/>
        </w:rPr>
        <w:t>.2</w:t>
      </w:r>
      <w:r w:rsidRPr="00353529">
        <w:rPr>
          <w:rFonts w:ascii="Angsana New" w:hAnsi="Angsana New" w:cs="Angsana New"/>
          <w:b/>
          <w:bCs/>
          <w:sz w:val="32"/>
          <w:szCs w:val="32"/>
        </w:rPr>
        <w:tab/>
      </w:r>
      <w:r w:rsidRPr="00353529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Pr="00353529"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 w:rsidRPr="00353529">
        <w:rPr>
          <w:rFonts w:ascii="Angsana New" w:hAnsi="Angsana New" w:cs="Angsana New"/>
          <w:b/>
          <w:bCs/>
          <w:sz w:val="32"/>
          <w:szCs w:val="32"/>
        </w:rPr>
        <w:t>:</w:t>
      </w:r>
      <w:r w:rsidRPr="00353529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Pr="00353529">
        <w:rPr>
          <w:rFonts w:ascii="Angsana New" w:hAnsi="Angsana New" w:cs="Angsana New"/>
          <w:b/>
          <w:bCs/>
          <w:sz w:val="32"/>
          <w:szCs w:val="32"/>
        </w:rPr>
        <w:tab/>
      </w:r>
      <w:r w:rsidR="0076469C" w:rsidRPr="00353529">
        <w:rPr>
          <w:rFonts w:ascii="Angsana New" w:hAnsi="Angsana New" w:cs="Angsana New" w:hint="cs"/>
          <w:b/>
          <w:bCs/>
          <w:sz w:val="32"/>
          <w:szCs w:val="32"/>
          <w:cs/>
        </w:rPr>
        <w:t>อาจารย์ประจำคณะที่มีคุณวุฒิปริญญาเอก</w:t>
      </w:r>
    </w:p>
    <w:p w:rsidR="00C15CEF" w:rsidRPr="00353529" w:rsidRDefault="00C15CEF" w:rsidP="00C15CEF">
      <w:pPr>
        <w:pStyle w:val="af4"/>
        <w:rPr>
          <w:rFonts w:ascii="Angsana New" w:hAnsi="Angsana New" w:cs="Angsana New"/>
          <w:b/>
          <w:bCs/>
          <w:sz w:val="32"/>
          <w:szCs w:val="32"/>
        </w:rPr>
      </w:pPr>
      <w:r w:rsidRPr="00353529">
        <w:rPr>
          <w:rFonts w:ascii="Angsana New" w:hAnsi="Angsana New" w:cs="Angsana New" w:hint="cs"/>
          <w:b/>
          <w:bCs/>
          <w:sz w:val="32"/>
          <w:szCs w:val="32"/>
          <w:cs/>
        </w:rPr>
        <w:t>ประเภทของตัวบ่งชี้</w:t>
      </w:r>
      <w:r w:rsidRPr="00353529"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 w:rsidRPr="00353529">
        <w:rPr>
          <w:rFonts w:ascii="Angsana New" w:hAnsi="Angsana New" w:cs="Angsana New"/>
          <w:sz w:val="32"/>
          <w:szCs w:val="32"/>
        </w:rPr>
        <w:t>:</w:t>
      </w:r>
      <w:r w:rsidRPr="00353529">
        <w:rPr>
          <w:rFonts w:ascii="Angsana New" w:hAnsi="Angsana New" w:cs="Angsana New"/>
          <w:sz w:val="32"/>
          <w:szCs w:val="32"/>
        </w:rPr>
        <w:tab/>
      </w:r>
      <w:r w:rsidRPr="00353529">
        <w:rPr>
          <w:rFonts w:ascii="Angsana New" w:hAnsi="Angsana New" w:cs="Angsana New" w:hint="cs"/>
          <w:sz w:val="32"/>
          <w:szCs w:val="32"/>
          <w:cs/>
        </w:rPr>
        <w:t>ปัจจัยนำเข้า</w:t>
      </w:r>
    </w:p>
    <w:p w:rsidR="00C15CEF" w:rsidRPr="00353529" w:rsidRDefault="00C15CEF" w:rsidP="00C15CEF">
      <w:pPr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 w:hint="cs"/>
          <w:b/>
          <w:bCs/>
          <w:sz w:val="32"/>
          <w:szCs w:val="32"/>
          <w:cs/>
        </w:rPr>
        <w:t>การเก็บข้อมูล</w:t>
      </w:r>
      <w:r w:rsidRPr="00353529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353529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353529">
        <w:rPr>
          <w:rFonts w:ascii="Angsana New" w:hAnsi="Angsana New"/>
          <w:sz w:val="32"/>
          <w:szCs w:val="32"/>
        </w:rPr>
        <w:t>:</w:t>
      </w:r>
      <w:r w:rsidRPr="00353529">
        <w:rPr>
          <w:rFonts w:ascii="Angsana New" w:hAnsi="Angsana New"/>
          <w:sz w:val="32"/>
          <w:szCs w:val="32"/>
        </w:rPr>
        <w:tab/>
      </w:r>
      <w:r w:rsidRPr="00353529">
        <w:rPr>
          <w:rFonts w:ascii="Angsana New" w:hAnsi="Angsana New" w:hint="cs"/>
          <w:sz w:val="32"/>
          <w:szCs w:val="32"/>
          <w:cs/>
        </w:rPr>
        <w:t>ปีการศึกษา</w:t>
      </w:r>
    </w:p>
    <w:p w:rsidR="00C15CEF" w:rsidRPr="00353529" w:rsidRDefault="00C15CEF" w:rsidP="00C15CEF">
      <w:pPr>
        <w:rPr>
          <w:rFonts w:ascii="Angsana New" w:hAnsi="Angsana New"/>
          <w:b/>
          <w:bCs/>
          <w:sz w:val="32"/>
          <w:szCs w:val="32"/>
          <w:cs/>
        </w:rPr>
      </w:pPr>
      <w:r w:rsidRPr="00353529">
        <w:rPr>
          <w:rFonts w:ascii="Angsana New" w:hAnsi="Angsana New" w:hint="cs"/>
          <w:b/>
          <w:bCs/>
          <w:sz w:val="32"/>
          <w:szCs w:val="32"/>
          <w:cs/>
        </w:rPr>
        <w:t>ผู้รับผิดชอบตัวบ่งชี้</w:t>
      </w:r>
      <w:r w:rsidRPr="00353529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353529">
        <w:rPr>
          <w:rFonts w:ascii="Angsana New" w:hAnsi="Angsana New"/>
          <w:sz w:val="32"/>
          <w:szCs w:val="32"/>
        </w:rPr>
        <w:t>:</w:t>
      </w:r>
      <w:r w:rsidRPr="00353529">
        <w:rPr>
          <w:rFonts w:ascii="Angsana New" w:hAnsi="Angsana New"/>
          <w:sz w:val="32"/>
          <w:szCs w:val="32"/>
        </w:rPr>
        <w:tab/>
        <w:t>……………………………………………………………………………</w:t>
      </w:r>
    </w:p>
    <w:p w:rsidR="002B039B" w:rsidRPr="00353529" w:rsidRDefault="002B039B" w:rsidP="002B039B">
      <w:pPr>
        <w:pStyle w:val="af4"/>
        <w:ind w:right="-424"/>
        <w:rPr>
          <w:rFonts w:ascii="Angsana New" w:hAnsi="Angsana New" w:cs="Angsana New"/>
          <w:b/>
          <w:bCs/>
          <w:sz w:val="32"/>
          <w:szCs w:val="32"/>
        </w:rPr>
      </w:pPr>
      <w:r w:rsidRPr="00353529">
        <w:rPr>
          <w:rFonts w:ascii="Angsana New" w:hAnsi="Angsana New" w:cs="Angsana New"/>
          <w:b/>
          <w:bCs/>
          <w:sz w:val="32"/>
          <w:szCs w:val="32"/>
          <w:cs/>
        </w:rPr>
        <w:t>คําอธิบายตัวบ่งชี้</w:t>
      </w:r>
    </w:p>
    <w:p w:rsidR="002B039B" w:rsidRPr="00353529" w:rsidRDefault="002B039B" w:rsidP="00C15CEF">
      <w:pPr>
        <w:ind w:firstLine="720"/>
        <w:jc w:val="thaiDistribute"/>
        <w:rPr>
          <w:sz w:val="28"/>
          <w:szCs w:val="32"/>
          <w:cs/>
        </w:rPr>
      </w:pPr>
      <w:r w:rsidRPr="00353529">
        <w:rPr>
          <w:sz w:val="28"/>
          <w:szCs w:val="32"/>
          <w:cs/>
        </w:rPr>
        <w:t>การศึกษาระดับอุดมศึกษาถือเป็นการศึกษาระดับสูงสุดที่ต้องการบุคลากรที่มีความรู้ความ สามารถและความลุ่มลึกทางวิชาการเพื่อปฏิบัติพันธกิ</w:t>
      </w:r>
      <w:r w:rsidR="00C15CEF" w:rsidRPr="00353529">
        <w:rPr>
          <w:sz w:val="28"/>
          <w:szCs w:val="32"/>
          <w:cs/>
        </w:rPr>
        <w:t>จสําคัญของสถาบันในการผลิตบัณฑิต</w:t>
      </w:r>
      <w:r w:rsidRPr="00353529">
        <w:rPr>
          <w:sz w:val="28"/>
          <w:szCs w:val="32"/>
          <w:cs/>
        </w:rPr>
        <w:t>ศึกษาวิจัยเพื่อติดตา</w:t>
      </w:r>
      <w:r w:rsidRPr="00353529">
        <w:rPr>
          <w:rFonts w:hint="cs"/>
          <w:sz w:val="28"/>
          <w:szCs w:val="32"/>
          <w:cs/>
        </w:rPr>
        <w:t>ม</w:t>
      </w:r>
      <w:r w:rsidRPr="00353529">
        <w:rPr>
          <w:sz w:val="28"/>
          <w:szCs w:val="32"/>
          <w:cs/>
        </w:rPr>
        <w:t>ความก้าวหน้าทางวิชาการและการพัฒนาองค์ความรู้ ดังนั้นคณะจึงควรมีอาจารย์ที่มีระดับคุณวุฒิทางการศึกษาที่ตรงหรือสัมพันธ์กับหลักสูตรที่เปิดสอนในสัดส่วนที่เหมาะสมกับพันธกิจ หรือจุดเน้นของหลักสูตร</w:t>
      </w:r>
    </w:p>
    <w:p w:rsidR="00084078" w:rsidRPr="00353529" w:rsidRDefault="00084078" w:rsidP="00084078">
      <w:pPr>
        <w:pStyle w:val="af4"/>
        <w:rPr>
          <w:rFonts w:ascii="Angsana New" w:hAnsi="Angsana New" w:cs="Angsana New"/>
          <w:b/>
          <w:bCs/>
          <w:sz w:val="32"/>
          <w:szCs w:val="32"/>
        </w:rPr>
      </w:pPr>
      <w:r w:rsidRPr="00353529">
        <w:rPr>
          <w:rFonts w:ascii="Angsana New" w:hAnsi="Angsana New" w:cs="Angsana New"/>
          <w:b/>
          <w:bCs/>
          <w:sz w:val="32"/>
          <w:szCs w:val="32"/>
          <w:cs/>
        </w:rPr>
        <w:t>เกณฑ์การ</w:t>
      </w:r>
      <w:r w:rsidRPr="00353529">
        <w:rPr>
          <w:rFonts w:ascii="Angsana New" w:hAnsi="Angsana New" w:cs="Angsana New" w:hint="cs"/>
          <w:b/>
          <w:bCs/>
          <w:sz w:val="32"/>
          <w:szCs w:val="32"/>
          <w:cs/>
        </w:rPr>
        <w:t>ประเมิน</w:t>
      </w:r>
      <w:r w:rsidRPr="00353529">
        <w:rPr>
          <w:rFonts w:ascii="Angsana New" w:hAnsi="Angsana New" w:cs="Angsana New"/>
          <w:b/>
          <w:bCs/>
          <w:sz w:val="32"/>
          <w:szCs w:val="32"/>
        </w:rPr>
        <w:t>  :</w:t>
      </w:r>
    </w:p>
    <w:p w:rsidR="00D109B5" w:rsidRPr="00353529" w:rsidRDefault="00D109B5" w:rsidP="00D109B5">
      <w:pPr>
        <w:pStyle w:val="af4"/>
        <w:tabs>
          <w:tab w:val="left" w:pos="851"/>
        </w:tabs>
        <w:rPr>
          <w:rFonts w:ascii="Angsana New" w:hAnsi="Angsana New" w:cs="Angsana New"/>
          <w:sz w:val="32"/>
          <w:szCs w:val="32"/>
          <w:cs/>
        </w:rPr>
      </w:pPr>
      <w:r w:rsidRPr="00353529">
        <w:rPr>
          <w:rFonts w:ascii="Angsana New" w:hAnsi="Angsana New" w:cs="Angsana New"/>
          <w:b/>
          <w:bCs/>
          <w:sz w:val="32"/>
          <w:szCs w:val="32"/>
        </w:rPr>
        <w:tab/>
      </w:r>
      <w:r w:rsidRPr="00353529">
        <w:rPr>
          <w:rFonts w:ascii="Angsana New" w:hAnsi="Angsana New" w:cs="Angsana New" w:hint="cs"/>
          <w:sz w:val="32"/>
          <w:szCs w:val="32"/>
          <w:cs/>
        </w:rPr>
        <w:t>โดยการแปลงค่าร้อยละของอาจารย์ประจำคณะที่มีคุณวุฒิปริญญาเอกเป็นคะแนนระหว่าง 0</w:t>
      </w:r>
      <w:r w:rsidR="00661A84" w:rsidRPr="0035352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661A84" w:rsidRPr="00353529">
        <w:rPr>
          <w:rFonts w:ascii="Angsana New" w:hAnsi="Angsana New" w:cs="Angsana New"/>
          <w:sz w:val="32"/>
          <w:szCs w:val="32"/>
          <w:cs/>
        </w:rPr>
        <w:t>–</w:t>
      </w:r>
      <w:r w:rsidR="00661A84" w:rsidRPr="0035352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353529">
        <w:rPr>
          <w:rFonts w:ascii="Angsana New" w:hAnsi="Angsana New" w:cs="Angsana New" w:hint="cs"/>
          <w:sz w:val="32"/>
          <w:szCs w:val="32"/>
          <w:cs/>
        </w:rPr>
        <w:t>5</w:t>
      </w:r>
    </w:p>
    <w:p w:rsidR="00084078" w:rsidRPr="00353529" w:rsidRDefault="00893689" w:rsidP="00084078">
      <w:pPr>
        <w:tabs>
          <w:tab w:val="left" w:pos="2160"/>
        </w:tabs>
        <w:rPr>
          <w:rFonts w:ascii="Angsana New" w:hAnsi="Angsana New"/>
          <w:b/>
          <w:bCs/>
          <w:spacing w:val="-6"/>
          <w:sz w:val="32"/>
          <w:szCs w:val="32"/>
        </w:rPr>
      </w:pPr>
      <w:r w:rsidRPr="00353529">
        <w:rPr>
          <w:rFonts w:ascii="Angsana New" w:hAnsi="Angsana New" w:hint="cs"/>
          <w:b/>
          <w:bCs/>
          <w:spacing w:val="-6"/>
          <w:sz w:val="32"/>
          <w:szCs w:val="32"/>
          <w:cs/>
        </w:rPr>
        <w:t>เ</w:t>
      </w:r>
      <w:r w:rsidR="00661A84" w:rsidRPr="00353529">
        <w:rPr>
          <w:rFonts w:ascii="Angsana New" w:hAnsi="Angsana New" w:hint="cs"/>
          <w:b/>
          <w:bCs/>
          <w:spacing w:val="-6"/>
          <w:sz w:val="32"/>
          <w:szCs w:val="32"/>
          <w:cs/>
        </w:rPr>
        <w:t>กณฑ์เฉพาะสถาบันกลุ่ม ข และ ค2</w:t>
      </w:r>
    </w:p>
    <w:p w:rsidR="00661A84" w:rsidRPr="00353529" w:rsidRDefault="00661A84" w:rsidP="00661A84">
      <w:pPr>
        <w:tabs>
          <w:tab w:val="left" w:pos="851"/>
        </w:tabs>
        <w:rPr>
          <w:rFonts w:ascii="Angsana New" w:hAnsi="Angsana New"/>
          <w:spacing w:val="-6"/>
          <w:sz w:val="32"/>
          <w:szCs w:val="32"/>
        </w:rPr>
      </w:pPr>
      <w:r w:rsidRPr="00353529">
        <w:rPr>
          <w:rFonts w:ascii="Angsana New" w:hAnsi="Angsana New"/>
          <w:b/>
          <w:bCs/>
          <w:spacing w:val="-6"/>
          <w:sz w:val="32"/>
          <w:szCs w:val="32"/>
        </w:rPr>
        <w:tab/>
      </w:r>
      <w:r w:rsidRPr="00353529">
        <w:rPr>
          <w:rFonts w:ascii="Angsana New" w:hAnsi="Angsana New" w:hint="cs"/>
          <w:spacing w:val="-6"/>
          <w:sz w:val="32"/>
          <w:szCs w:val="32"/>
          <w:cs/>
        </w:rPr>
        <w:t xml:space="preserve">ค่าร้อยละของอาจารย์ประจำคณะที่มีคุณวุฒิปริญญาเอกที่กำหนดให้เป็นคะแนนเต็ม 5 </w:t>
      </w:r>
      <w:r w:rsidRPr="00353529">
        <w:rPr>
          <w:rFonts w:ascii="Angsana New" w:hAnsi="Angsana New"/>
          <w:spacing w:val="-6"/>
          <w:sz w:val="32"/>
          <w:szCs w:val="32"/>
        </w:rPr>
        <w:t>=</w:t>
      </w:r>
      <w:r w:rsidRPr="00353529">
        <w:rPr>
          <w:rFonts w:ascii="Angsana New" w:hAnsi="Angsana New" w:hint="cs"/>
          <w:spacing w:val="-6"/>
          <w:sz w:val="32"/>
          <w:szCs w:val="32"/>
          <w:cs/>
        </w:rPr>
        <w:t xml:space="preserve"> ร้อยละ 40 ขึ้นไป</w:t>
      </w:r>
    </w:p>
    <w:p w:rsidR="0042622A" w:rsidRPr="00353529" w:rsidRDefault="0042622A" w:rsidP="0042622A">
      <w:pPr>
        <w:tabs>
          <w:tab w:val="left" w:pos="851"/>
        </w:tabs>
        <w:rPr>
          <w:rFonts w:ascii="Angsana New" w:hAnsi="Angsana New"/>
          <w:b/>
          <w:bCs/>
          <w:spacing w:val="-6"/>
          <w:sz w:val="32"/>
          <w:szCs w:val="32"/>
        </w:rPr>
      </w:pPr>
      <w:r w:rsidRPr="00353529">
        <w:rPr>
          <w:rFonts w:ascii="Angsana New" w:hAnsi="Angsana New" w:hint="cs"/>
          <w:b/>
          <w:bCs/>
          <w:spacing w:val="-6"/>
          <w:sz w:val="32"/>
          <w:szCs w:val="32"/>
          <w:cs/>
        </w:rPr>
        <w:t>สูตรการคำนวณ</w:t>
      </w:r>
    </w:p>
    <w:p w:rsidR="0042622A" w:rsidRPr="00353529" w:rsidRDefault="0042622A" w:rsidP="0042622A">
      <w:pPr>
        <w:tabs>
          <w:tab w:val="left" w:pos="851"/>
        </w:tabs>
        <w:rPr>
          <w:rFonts w:ascii="Angsana New" w:hAnsi="Angsana New"/>
          <w:spacing w:val="-6"/>
          <w:sz w:val="32"/>
          <w:szCs w:val="32"/>
        </w:rPr>
      </w:pPr>
      <w:r w:rsidRPr="00353529">
        <w:rPr>
          <w:rFonts w:ascii="Angsana New" w:hAnsi="Angsana New" w:hint="cs"/>
          <w:spacing w:val="-6"/>
          <w:sz w:val="32"/>
          <w:szCs w:val="32"/>
          <w:cs/>
        </w:rPr>
        <w:t>1. คำนวณค่าร้อยละของอาจารย์ประจำคณะที่มีคุณวุฒิปริญญาเอก ตามสูตร</w:t>
      </w:r>
    </w:p>
    <w:p w:rsidR="0042622A" w:rsidRPr="00353529" w:rsidRDefault="00D05639" w:rsidP="0042622A">
      <w:pPr>
        <w:tabs>
          <w:tab w:val="left" w:pos="851"/>
        </w:tabs>
        <w:rPr>
          <w:rFonts w:ascii="Angsana New" w:hAnsi="Angsana New"/>
          <w:spacing w:val="-6"/>
          <w:sz w:val="32"/>
          <w:szCs w:val="32"/>
        </w:rPr>
      </w:pPr>
      <w:r w:rsidRPr="00353529">
        <w:rPr>
          <w:rFonts w:ascii="Angsana New" w:hAnsi="Angsana New"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A753466" wp14:editId="6D6800E6">
                <wp:simplePos x="0" y="0"/>
                <wp:positionH relativeFrom="column">
                  <wp:posOffset>1537970</wp:posOffset>
                </wp:positionH>
                <wp:positionV relativeFrom="paragraph">
                  <wp:posOffset>121285</wp:posOffset>
                </wp:positionV>
                <wp:extent cx="3378200" cy="556260"/>
                <wp:effectExtent l="13970" t="6985" r="8255" b="8255"/>
                <wp:wrapNone/>
                <wp:docPr id="3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820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04F" w:rsidRDefault="0059304F" w:rsidP="008C3D3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จำนวนอาจารย์ประจำคณะที่มีคุณวุฒิปริญญาเอก</w:t>
                            </w:r>
                            <w:r>
                              <w:t xml:space="preserve">       </w:t>
                            </w:r>
                            <w:r>
                              <w:rPr>
                                <w:rFonts w:cs="Times New Roman"/>
                              </w:rPr>
                              <w:t>×</w:t>
                            </w:r>
                            <w:r>
                              <w:t xml:space="preserve"> </w:t>
                            </w:r>
                            <w:r w:rsidRPr="00045384">
                              <w:rPr>
                                <w:rFonts w:asciiTheme="majorBidi" w:hAnsiTheme="majorBidi" w:cstheme="majorBidi"/>
                              </w:rPr>
                              <w:t>100</w:t>
                            </w:r>
                          </w:p>
                          <w:p w:rsidR="0059304F" w:rsidRDefault="0059304F" w:rsidP="008C3D37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จำนวนอาจารย์ประจำคณะทั้งหมด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53466" id="Rectangle 36" o:spid="_x0000_s1028" style="position:absolute;margin-left:121.1pt;margin-top:9.55pt;width:266pt;height:43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">
                <v:textbox>
                  <w:txbxContent>
                    <w:p w:rsidR="0059304F" w:rsidRDefault="0059304F" w:rsidP="008C3D37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จำนวนอาจารย์ประจำคณะที่มีคุณวุฒิปริญญาเอก</w:t>
                      </w:r>
                      <w:r>
                        <w:t xml:space="preserve">       </w:t>
                      </w:r>
                      <w:r>
                        <w:rPr>
                          <w:rFonts w:cs="Times New Roman"/>
                        </w:rPr>
                        <w:t>×</w:t>
                      </w:r>
                      <w:r>
                        <w:t xml:space="preserve"> </w:t>
                      </w:r>
                      <w:r w:rsidRPr="00045384">
                        <w:rPr>
                          <w:rFonts w:asciiTheme="majorBidi" w:hAnsiTheme="majorBidi" w:cstheme="majorBidi"/>
                        </w:rPr>
                        <w:t>100</w:t>
                      </w:r>
                    </w:p>
                    <w:p w:rsidR="0059304F" w:rsidRDefault="0059304F" w:rsidP="008C3D37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        จำนวนอาจารย์ประจำคณะทั้งหมด</w:t>
                      </w:r>
                    </w:p>
                  </w:txbxContent>
                </v:textbox>
              </v:rect>
            </w:pict>
          </mc:Fallback>
        </mc:AlternateContent>
      </w:r>
    </w:p>
    <w:p w:rsidR="0042622A" w:rsidRPr="00353529" w:rsidRDefault="00D05639" w:rsidP="0042622A">
      <w:pPr>
        <w:tabs>
          <w:tab w:val="left" w:pos="851"/>
        </w:tabs>
        <w:rPr>
          <w:rFonts w:ascii="Angsana New" w:hAnsi="Angsana New"/>
          <w:spacing w:val="-6"/>
          <w:sz w:val="32"/>
          <w:szCs w:val="32"/>
        </w:rPr>
      </w:pPr>
      <w:r w:rsidRPr="00353529">
        <w:rPr>
          <w:rFonts w:ascii="Angsana New" w:hAnsi="Angsana New"/>
          <w:b/>
          <w:bCs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183F598" wp14:editId="5E7198EA">
                <wp:simplePos x="0" y="0"/>
                <wp:positionH relativeFrom="column">
                  <wp:posOffset>1653540</wp:posOffset>
                </wp:positionH>
                <wp:positionV relativeFrom="paragraph">
                  <wp:posOffset>161925</wp:posOffset>
                </wp:positionV>
                <wp:extent cx="2520950" cy="635"/>
                <wp:effectExtent l="5715" t="9525" r="6985" b="8890"/>
                <wp:wrapNone/>
                <wp:docPr id="3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D976A" id="AutoShape 39" o:spid="_x0000_s1026" type="#_x0000_t32" style="position:absolute;margin-left:130.2pt;margin-top:12.75pt;width:198.5pt;height: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I7ZIgIAAD8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"/>
            </w:pict>
          </mc:Fallback>
        </mc:AlternateContent>
      </w:r>
      <w:r w:rsidR="0042622A" w:rsidRPr="00353529">
        <w:rPr>
          <w:rFonts w:ascii="Angsana New" w:hAnsi="Angsana New"/>
          <w:spacing w:val="-6"/>
          <w:sz w:val="32"/>
          <w:szCs w:val="32"/>
        </w:rPr>
        <w:tab/>
        <w:t xml:space="preserve"> </w:t>
      </w:r>
    </w:p>
    <w:p w:rsidR="0042622A" w:rsidRPr="00353529" w:rsidRDefault="0042622A" w:rsidP="0042622A">
      <w:pPr>
        <w:tabs>
          <w:tab w:val="left" w:pos="851"/>
        </w:tabs>
        <w:rPr>
          <w:rFonts w:ascii="Angsana New" w:hAnsi="Angsana New"/>
          <w:spacing w:val="-6"/>
          <w:sz w:val="32"/>
          <w:szCs w:val="32"/>
        </w:rPr>
      </w:pPr>
    </w:p>
    <w:p w:rsidR="00C540B7" w:rsidRPr="00353529" w:rsidRDefault="00C540B7" w:rsidP="0042622A">
      <w:pPr>
        <w:tabs>
          <w:tab w:val="left" w:pos="851"/>
        </w:tabs>
        <w:rPr>
          <w:rFonts w:ascii="Angsana New" w:hAnsi="Angsana New"/>
          <w:spacing w:val="-6"/>
          <w:sz w:val="32"/>
          <w:szCs w:val="32"/>
        </w:rPr>
      </w:pPr>
    </w:p>
    <w:p w:rsidR="008C3D37" w:rsidRPr="00353529" w:rsidRDefault="008C3D37" w:rsidP="0042622A">
      <w:pPr>
        <w:tabs>
          <w:tab w:val="left" w:pos="851"/>
        </w:tabs>
        <w:rPr>
          <w:rFonts w:ascii="Angsana New" w:hAnsi="Angsana New"/>
          <w:spacing w:val="-6"/>
          <w:sz w:val="32"/>
          <w:szCs w:val="32"/>
        </w:rPr>
      </w:pPr>
      <w:r w:rsidRPr="00353529">
        <w:rPr>
          <w:rFonts w:ascii="Angsana New" w:hAnsi="Angsana New" w:hint="cs"/>
          <w:spacing w:val="-6"/>
          <w:sz w:val="32"/>
          <w:szCs w:val="32"/>
          <w:cs/>
        </w:rPr>
        <w:lastRenderedPageBreak/>
        <w:t>2. แปลงค่าร้อยละที่คำนวณได้ในข้อที่ 1 เทียบกับคะแนนเต็ม 5</w:t>
      </w:r>
    </w:p>
    <w:p w:rsidR="008C3D37" w:rsidRPr="00353529" w:rsidRDefault="00D05639" w:rsidP="0042622A">
      <w:pPr>
        <w:tabs>
          <w:tab w:val="left" w:pos="851"/>
        </w:tabs>
        <w:rPr>
          <w:rFonts w:ascii="Angsana New" w:hAnsi="Angsana New"/>
          <w:spacing w:val="-6"/>
          <w:sz w:val="32"/>
          <w:szCs w:val="32"/>
        </w:rPr>
      </w:pPr>
      <w:r w:rsidRPr="00353529">
        <w:rPr>
          <w:rFonts w:ascii="Angsana New" w:hAnsi="Angsana New"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49C9F2D" wp14:editId="37936946">
                <wp:simplePos x="0" y="0"/>
                <wp:positionH relativeFrom="column">
                  <wp:posOffset>1440815</wp:posOffset>
                </wp:positionH>
                <wp:positionV relativeFrom="paragraph">
                  <wp:posOffset>157480</wp:posOffset>
                </wp:positionV>
                <wp:extent cx="2921635" cy="556260"/>
                <wp:effectExtent l="12065" t="5080" r="9525" b="10160"/>
                <wp:wrapNone/>
                <wp:docPr id="3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635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04F" w:rsidRDefault="0059304F" w:rsidP="008C3D37">
                            <w:r>
                              <w:rPr>
                                <w:rFonts w:hint="cs"/>
                                <w:cs/>
                              </w:rPr>
                              <w:t>ร้อยละของอาจารย์ประจำคณะที่มีคุณวุฒิปริญญาเอก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 xml:space="preserve"> ×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cs/>
                              </w:rPr>
                              <w:t>5</w:t>
                            </w:r>
                          </w:p>
                          <w:p w:rsidR="0059304F" w:rsidRPr="008C3D37" w:rsidRDefault="0059304F" w:rsidP="00893689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             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C9F2D" id="Rectangle 40" o:spid="_x0000_s1029" style="position:absolute;margin-left:113.45pt;margin-top:12.4pt;width:230.05pt;height:43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">
                <v:textbox>
                  <w:txbxContent>
                    <w:p w:rsidR="0059304F" w:rsidRDefault="0059304F" w:rsidP="008C3D37">
                      <w:r>
                        <w:rPr>
                          <w:rFonts w:hint="cs"/>
                          <w:cs/>
                        </w:rPr>
                        <w:t>ร้อยละของอาจารย์ประจำคณะที่มีคุณวุฒิปริญญาเอก</w:t>
                      </w:r>
                      <w:r>
                        <w:t xml:space="preserve"> </w:t>
                      </w:r>
                      <w:r>
                        <w:rPr>
                          <w:rFonts w:cs="Times New Roman"/>
                        </w:rPr>
                        <w:t xml:space="preserve"> ×</w:t>
                      </w:r>
                      <w: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cs/>
                        </w:rPr>
                        <w:t>5</w:t>
                      </w:r>
                    </w:p>
                    <w:p w:rsidR="0059304F" w:rsidRPr="008C3D37" w:rsidRDefault="0059304F" w:rsidP="00893689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                40</w:t>
                      </w:r>
                    </w:p>
                  </w:txbxContent>
                </v:textbox>
              </v:rect>
            </w:pict>
          </mc:Fallback>
        </mc:AlternateContent>
      </w:r>
      <w:r w:rsidR="008C3D37" w:rsidRPr="00353529">
        <w:rPr>
          <w:rFonts w:ascii="Angsana New" w:hAnsi="Angsana New" w:hint="cs"/>
          <w:spacing w:val="-6"/>
          <w:sz w:val="32"/>
          <w:szCs w:val="32"/>
          <w:cs/>
        </w:rPr>
        <w:tab/>
      </w:r>
    </w:p>
    <w:p w:rsidR="008C3D37" w:rsidRPr="00353529" w:rsidRDefault="00D05639" w:rsidP="0042622A">
      <w:pPr>
        <w:tabs>
          <w:tab w:val="left" w:pos="851"/>
        </w:tabs>
        <w:rPr>
          <w:rFonts w:ascii="Angsana New" w:hAnsi="Angsana New"/>
          <w:spacing w:val="-6"/>
          <w:sz w:val="32"/>
          <w:szCs w:val="32"/>
        </w:rPr>
      </w:pPr>
      <w:r w:rsidRPr="00353529">
        <w:rPr>
          <w:rFonts w:ascii="Angsana New" w:hAnsi="Angsana New"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8BC8A76" wp14:editId="64189A38">
                <wp:simplePos x="0" y="0"/>
                <wp:positionH relativeFrom="column">
                  <wp:posOffset>1537970</wp:posOffset>
                </wp:positionH>
                <wp:positionV relativeFrom="paragraph">
                  <wp:posOffset>185420</wp:posOffset>
                </wp:positionV>
                <wp:extent cx="2491105" cy="0"/>
                <wp:effectExtent l="13970" t="13970" r="9525" b="5080"/>
                <wp:wrapNone/>
                <wp:docPr id="29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11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2FE87" id="AutoShape 41" o:spid="_x0000_s1026" type="#_x0000_t32" style="position:absolute;margin-left:121.1pt;margin-top:14.6pt;width:196.1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"/>
            </w:pict>
          </mc:Fallback>
        </mc:AlternateContent>
      </w:r>
      <w:r w:rsidR="008C3D37" w:rsidRPr="00353529">
        <w:rPr>
          <w:rFonts w:ascii="Angsana New" w:hAnsi="Angsana New" w:hint="cs"/>
          <w:spacing w:val="-6"/>
          <w:sz w:val="32"/>
          <w:szCs w:val="32"/>
          <w:cs/>
        </w:rPr>
        <w:tab/>
        <w:t xml:space="preserve">คะแนนที่ได้  </w:t>
      </w:r>
      <w:r w:rsidR="008C3D37" w:rsidRPr="00353529">
        <w:rPr>
          <w:rFonts w:ascii="Angsana New" w:hAnsi="Angsana New"/>
          <w:spacing w:val="-6"/>
          <w:sz w:val="32"/>
          <w:szCs w:val="32"/>
        </w:rPr>
        <w:t xml:space="preserve">=  </w:t>
      </w:r>
    </w:p>
    <w:p w:rsidR="004851EE" w:rsidRPr="00353529" w:rsidRDefault="004851EE" w:rsidP="004851EE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4851EE" w:rsidRPr="00353529" w:rsidRDefault="004851EE" w:rsidP="004851EE">
      <w:pPr>
        <w:jc w:val="thaiDistribute"/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>หมายเหตุ :</w:t>
      </w:r>
    </w:p>
    <w:p w:rsidR="004851EE" w:rsidRPr="00353529" w:rsidRDefault="004851EE" w:rsidP="004851EE">
      <w:pPr>
        <w:jc w:val="thaiDistribute"/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/>
          <w:sz w:val="32"/>
          <w:szCs w:val="32"/>
          <w:cs/>
        </w:rPr>
        <w:t xml:space="preserve"> </w:t>
      </w:r>
      <w:r w:rsidRPr="00353529">
        <w:rPr>
          <w:rFonts w:ascii="Angsana New" w:hAnsi="Angsana New" w:hint="cs"/>
          <w:sz w:val="32"/>
          <w:szCs w:val="32"/>
          <w:cs/>
        </w:rPr>
        <w:tab/>
      </w:r>
      <w:r w:rsidRPr="00353529">
        <w:rPr>
          <w:rFonts w:ascii="Angsana New" w:hAnsi="Angsana New"/>
          <w:sz w:val="32"/>
          <w:szCs w:val="32"/>
          <w:cs/>
        </w:rPr>
        <w:t>1. คุณวุฒิปริญญาเอกพิจารณาจากระดับคุณวุฒิที่ได้รับหรือเทียบเท่าตามหลักเกณฑ์การพิจารณาคุณวุฒิของกระทรวงศึกษาธิการ กรณีที่มีการปรับวุฒิการศึกษาให้มีหลักฐานการสําเร็จการศึกษาภายในรอบปีการศึกษานั้นทั้งนี้ อาจใช้คุณวุฒิอื่นเทียบเท่าคุณวุฒิปริญญาเอกได้สําหรับกรณีที่บางสาขาวิชาชีพมีคุณวุฒิอื่นที่เหมาะสมกว่าทั้งนี้ต้องได้รับความเห็นชอบจากคณะกรรมการการอุดมศึกษา</w:t>
      </w:r>
    </w:p>
    <w:p w:rsidR="0076400B" w:rsidRPr="00353529" w:rsidRDefault="004851EE" w:rsidP="004851EE">
      <w:pPr>
        <w:jc w:val="thaiDistribute"/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/>
          <w:sz w:val="32"/>
          <w:szCs w:val="32"/>
          <w:cs/>
        </w:rPr>
        <w:t xml:space="preserve"> </w:t>
      </w:r>
      <w:r w:rsidRPr="00353529">
        <w:rPr>
          <w:rFonts w:ascii="Angsana New" w:hAnsi="Angsana New" w:hint="cs"/>
          <w:sz w:val="32"/>
          <w:szCs w:val="32"/>
          <w:cs/>
        </w:rPr>
        <w:tab/>
      </w:r>
      <w:r w:rsidRPr="00353529">
        <w:rPr>
          <w:rFonts w:ascii="Angsana New" w:hAnsi="Angsana New"/>
          <w:sz w:val="32"/>
          <w:szCs w:val="32"/>
          <w:cs/>
        </w:rPr>
        <w:t>2. การนับจํานวนอาจารย์ประจํา ให้นับตามปีการศึกษาและนับทั้งที่ปฏิบัติงานจริงและลาศึกษาต่อ ในกรณีที่มีอาจารย์บรรจุใหม่ให้คํานวณตามเกณฑ์อาจารย์ประจําที่ระบุในคําชี้แจงเกี่ยวกับการนับจํานวนอาจารย์ประจําและนักวิจัย</w:t>
      </w:r>
    </w:p>
    <w:p w:rsidR="004851EE" w:rsidRPr="00353529" w:rsidRDefault="004851EE" w:rsidP="004851EE">
      <w:pPr>
        <w:jc w:val="thaiDistribute"/>
        <w:rPr>
          <w:rFonts w:ascii="Angsana New" w:hAnsi="Angsana New"/>
          <w:sz w:val="20"/>
          <w:szCs w:val="20"/>
        </w:rPr>
      </w:pPr>
    </w:p>
    <w:p w:rsidR="0076400B" w:rsidRPr="00353529" w:rsidRDefault="0076400B" w:rsidP="0076400B">
      <w:pPr>
        <w:jc w:val="thaiDistribute"/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 xml:space="preserve">การประเมินตนเอง </w:t>
      </w:r>
      <w:r w:rsidRPr="00353529">
        <w:rPr>
          <w:rFonts w:ascii="Angsana New" w:hAnsi="Angsana New"/>
          <w:b/>
          <w:bCs/>
          <w:sz w:val="32"/>
          <w:szCs w:val="32"/>
        </w:rPr>
        <w:t>:</w:t>
      </w:r>
      <w:r w:rsidRPr="00353529">
        <w:rPr>
          <w:rFonts w:ascii="Angsana New" w:hAnsi="Angsana New"/>
          <w:b/>
          <w:bCs/>
          <w:sz w:val="32"/>
          <w:szCs w:val="32"/>
          <w:cs/>
        </w:rPr>
        <w:t xml:space="preserve"> การบรรลุเป้าหมาย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6"/>
        <w:gridCol w:w="2437"/>
        <w:gridCol w:w="2437"/>
        <w:gridCol w:w="2068"/>
      </w:tblGrid>
      <w:tr w:rsidR="0076400B" w:rsidRPr="00353529" w:rsidTr="00A64FE6">
        <w:tc>
          <w:tcPr>
            <w:tcW w:w="2436" w:type="dxa"/>
          </w:tcPr>
          <w:p w:rsidR="0076400B" w:rsidRPr="00353529" w:rsidRDefault="0076400B" w:rsidP="00A64FE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37" w:type="dxa"/>
          </w:tcPr>
          <w:p w:rsidR="0076400B" w:rsidRPr="00353529" w:rsidRDefault="0076400B" w:rsidP="00A64FE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37" w:type="dxa"/>
          </w:tcPr>
          <w:p w:rsidR="0076400B" w:rsidRPr="00353529" w:rsidRDefault="0076400B" w:rsidP="00A64FE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2068" w:type="dxa"/>
          </w:tcPr>
          <w:p w:rsidR="0076400B" w:rsidRPr="00353529" w:rsidRDefault="0076400B" w:rsidP="00A64FE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76400B" w:rsidRPr="00353529" w:rsidTr="00A64FE6">
        <w:tc>
          <w:tcPr>
            <w:tcW w:w="2436" w:type="dxa"/>
          </w:tcPr>
          <w:p w:rsidR="0076400B" w:rsidRPr="00353529" w:rsidRDefault="0076400B" w:rsidP="0076400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sz w:val="32"/>
                <w:szCs w:val="32"/>
                <w:cs/>
              </w:rPr>
              <w:t>ร้อยละ 20</w:t>
            </w:r>
          </w:p>
        </w:tc>
        <w:tc>
          <w:tcPr>
            <w:tcW w:w="2437" w:type="dxa"/>
          </w:tcPr>
          <w:p w:rsidR="0076400B" w:rsidRPr="00353529" w:rsidRDefault="0076400B" w:rsidP="00A64FE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sz w:val="32"/>
                <w:szCs w:val="32"/>
                <w:cs/>
              </w:rPr>
              <w:t>ร้อยละ..........................</w:t>
            </w:r>
          </w:p>
        </w:tc>
        <w:tc>
          <w:tcPr>
            <w:tcW w:w="2437" w:type="dxa"/>
          </w:tcPr>
          <w:p w:rsidR="0076400B" w:rsidRPr="00353529" w:rsidRDefault="0076400B" w:rsidP="00A64FE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sz w:val="32"/>
                <w:szCs w:val="32"/>
                <w:cs/>
              </w:rPr>
              <w:t>................</w:t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คะแนน</w:t>
            </w:r>
          </w:p>
        </w:tc>
        <w:tc>
          <w:tcPr>
            <w:tcW w:w="2068" w:type="dxa"/>
          </w:tcPr>
          <w:p w:rsidR="0076400B" w:rsidRPr="00353529" w:rsidRDefault="0076400B" w:rsidP="00A64FE6">
            <w:pPr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sym w:font="Wingdings 2" w:char="F02A"/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  บรรลุ</w:t>
            </w:r>
          </w:p>
          <w:p w:rsidR="0076400B" w:rsidRPr="00353529" w:rsidRDefault="0076400B" w:rsidP="00A64FE6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sym w:font="Wingdings 2" w:char="F02A"/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ไม่บรรลุ</w:t>
            </w:r>
          </w:p>
        </w:tc>
      </w:tr>
    </w:tbl>
    <w:p w:rsidR="0076400B" w:rsidRPr="00353529" w:rsidRDefault="0076400B" w:rsidP="00084078">
      <w:pPr>
        <w:tabs>
          <w:tab w:val="left" w:pos="2160"/>
        </w:tabs>
        <w:rPr>
          <w:rFonts w:ascii="Angsana New" w:hAnsi="Angsana New"/>
          <w:b/>
          <w:bCs/>
          <w:spacing w:val="-6"/>
          <w:sz w:val="20"/>
          <w:szCs w:val="20"/>
        </w:rPr>
      </w:pPr>
    </w:p>
    <w:p w:rsidR="00084078" w:rsidRPr="00353529" w:rsidRDefault="00084078" w:rsidP="00084078">
      <w:pPr>
        <w:tabs>
          <w:tab w:val="left" w:pos="2160"/>
        </w:tabs>
        <w:rPr>
          <w:rFonts w:ascii="Angsana New" w:hAnsi="Angsana New"/>
          <w:b/>
          <w:bCs/>
          <w:spacing w:val="-6"/>
          <w:sz w:val="32"/>
          <w:szCs w:val="32"/>
        </w:rPr>
      </w:pPr>
      <w:r w:rsidRPr="00353529">
        <w:rPr>
          <w:rFonts w:ascii="Angsana New" w:hAnsi="Angsana New" w:hint="cs"/>
          <w:b/>
          <w:bCs/>
          <w:spacing w:val="-6"/>
          <w:sz w:val="32"/>
          <w:szCs w:val="32"/>
          <w:cs/>
        </w:rPr>
        <w:t xml:space="preserve">การวิเคราะห์จุดแข็ง </w:t>
      </w:r>
      <w:r w:rsidRPr="00353529">
        <w:rPr>
          <w:rFonts w:ascii="Angsana New" w:hAnsi="Angsana New"/>
          <w:b/>
          <w:bCs/>
          <w:spacing w:val="-6"/>
          <w:sz w:val="32"/>
          <w:szCs w:val="32"/>
          <w:cs/>
        </w:rPr>
        <w:t>–</w:t>
      </w:r>
      <w:r w:rsidRPr="00353529">
        <w:rPr>
          <w:rFonts w:ascii="Angsana New" w:hAnsi="Angsana New" w:hint="cs"/>
          <w:b/>
          <w:bCs/>
          <w:spacing w:val="-6"/>
          <w:sz w:val="32"/>
          <w:szCs w:val="32"/>
          <w:cs/>
        </w:rPr>
        <w:t xml:space="preserve"> จุดอ่อน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084078" w:rsidRPr="00353529" w:rsidTr="00517B5F"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จุดแข็ง</w:t>
            </w:r>
          </w:p>
        </w:tc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แนวทางเสริม</w:t>
            </w:r>
          </w:p>
        </w:tc>
      </w:tr>
      <w:tr w:rsidR="00084078" w:rsidRPr="00353529" w:rsidTr="00517B5F"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</w:tbl>
    <w:p w:rsidR="00084078" w:rsidRPr="00353529" w:rsidRDefault="00084078" w:rsidP="0008407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084078" w:rsidRPr="00353529" w:rsidTr="00517B5F"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จุดอ่อน</w:t>
            </w:r>
          </w:p>
        </w:tc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แนวทางแก้ไข</w:t>
            </w:r>
          </w:p>
        </w:tc>
      </w:tr>
      <w:tr w:rsidR="00084078" w:rsidRPr="00353529" w:rsidTr="00517B5F"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</w:tbl>
    <w:p w:rsidR="00A444D8" w:rsidRPr="00353529" w:rsidRDefault="00A444D8" w:rsidP="00084078">
      <w:pPr>
        <w:tabs>
          <w:tab w:val="left" w:pos="2160"/>
        </w:tabs>
        <w:rPr>
          <w:rFonts w:ascii="Angsana New" w:hAnsi="Angsana New"/>
          <w:spacing w:val="-6"/>
          <w:sz w:val="20"/>
          <w:szCs w:val="20"/>
        </w:rPr>
      </w:pPr>
    </w:p>
    <w:p w:rsidR="00084078" w:rsidRPr="00353529" w:rsidRDefault="00084078" w:rsidP="00084078">
      <w:pPr>
        <w:tabs>
          <w:tab w:val="left" w:pos="2160"/>
        </w:tabs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>วิธีปฏิบัติที่ดี/นวัตกรรม</w:t>
      </w:r>
    </w:p>
    <w:p w:rsidR="00084078" w:rsidRPr="00353529" w:rsidRDefault="00084078" w:rsidP="00084078">
      <w:pPr>
        <w:tabs>
          <w:tab w:val="left" w:pos="2160"/>
        </w:tabs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3A5BC9" w:rsidRPr="00353529" w:rsidRDefault="003A5BC9" w:rsidP="00084078">
      <w:pPr>
        <w:tabs>
          <w:tab w:val="left" w:pos="2160"/>
        </w:tabs>
        <w:rPr>
          <w:rFonts w:ascii="Angsana New" w:hAnsi="Angsana New"/>
          <w:b/>
          <w:bCs/>
          <w:spacing w:val="-6"/>
          <w:sz w:val="20"/>
          <w:szCs w:val="20"/>
          <w:cs/>
        </w:rPr>
      </w:pPr>
    </w:p>
    <w:p w:rsidR="00084078" w:rsidRPr="00353529" w:rsidRDefault="00084078" w:rsidP="00084078">
      <w:pPr>
        <w:tabs>
          <w:tab w:val="left" w:pos="2160"/>
        </w:tabs>
        <w:rPr>
          <w:rFonts w:ascii="Angsana New" w:hAnsi="Angsana New"/>
          <w:b/>
          <w:bCs/>
          <w:spacing w:val="-6"/>
          <w:sz w:val="32"/>
          <w:szCs w:val="32"/>
          <w:cs/>
        </w:rPr>
      </w:pPr>
      <w:r w:rsidRPr="00353529">
        <w:rPr>
          <w:rFonts w:ascii="Angsana New" w:hAnsi="Angsana New"/>
          <w:b/>
          <w:bCs/>
          <w:spacing w:val="-6"/>
          <w:sz w:val="32"/>
          <w:szCs w:val="32"/>
          <w:cs/>
        </w:rPr>
        <w:t>รายการหลักฐานแสดง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6210"/>
        <w:gridCol w:w="1800"/>
      </w:tblGrid>
      <w:tr w:rsidR="00084078" w:rsidRPr="00353529" w:rsidTr="00517B5F">
        <w:tc>
          <w:tcPr>
            <w:tcW w:w="1368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6210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  <w:t>ข้อมูลอ้างอิง</w:t>
            </w:r>
          </w:p>
        </w:tc>
        <w:tc>
          <w:tcPr>
            <w:tcW w:w="1800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  <w:t>หน่วยงานหรือแหล่งของข้อมูล</w:t>
            </w:r>
          </w:p>
        </w:tc>
      </w:tr>
      <w:tr w:rsidR="00084078" w:rsidRPr="00353529" w:rsidTr="00517B5F">
        <w:tc>
          <w:tcPr>
            <w:tcW w:w="1368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621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180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</w:tr>
      <w:tr w:rsidR="00084078" w:rsidRPr="00353529" w:rsidTr="00517B5F">
        <w:tc>
          <w:tcPr>
            <w:tcW w:w="1368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621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180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</w:tr>
    </w:tbl>
    <w:p w:rsidR="00084078" w:rsidRPr="00353529" w:rsidRDefault="00084078" w:rsidP="00084078">
      <w:pPr>
        <w:pStyle w:val="af4"/>
        <w:rPr>
          <w:rFonts w:ascii="Angsana New" w:eastAsia="CordiaNew" w:hAnsi="Angsana New" w:cs="Angsana New"/>
          <w:b/>
          <w:bCs/>
          <w:sz w:val="32"/>
          <w:szCs w:val="32"/>
        </w:rPr>
      </w:pPr>
      <w:r w:rsidRPr="00353529">
        <w:rPr>
          <w:rFonts w:ascii="Angsana New" w:eastAsia="CordiaNew-Bold" w:hAnsi="Angsana New" w:cs="Angsana New"/>
          <w:b/>
          <w:bCs/>
          <w:sz w:val="32"/>
          <w:szCs w:val="32"/>
          <w:cs/>
        </w:rPr>
        <w:lastRenderedPageBreak/>
        <w:t>ตัวบ่งชี้ที่</w:t>
      </w:r>
      <w:r w:rsidRPr="00353529">
        <w:rPr>
          <w:rFonts w:ascii="Angsana New" w:eastAsia="CordiaNew-Bold" w:hAnsi="Angsana New" w:cs="Angsana New"/>
          <w:b/>
          <w:bCs/>
          <w:sz w:val="32"/>
          <w:szCs w:val="32"/>
        </w:rPr>
        <w:t xml:space="preserve"> </w:t>
      </w:r>
      <w:r w:rsidRPr="00353529">
        <w:rPr>
          <w:rFonts w:ascii="Angsana New" w:eastAsia="CordiaNew-Bold" w:hAnsi="Angsana New" w:cs="Angsana New"/>
          <w:b/>
          <w:bCs/>
          <w:sz w:val="32"/>
          <w:szCs w:val="32"/>
          <w:cs/>
        </w:rPr>
        <w:t>1.</w:t>
      </w:r>
      <w:r w:rsidR="003A5BC9" w:rsidRPr="00353529">
        <w:rPr>
          <w:rFonts w:ascii="Angsana New" w:eastAsia="CordiaNew-Bold" w:hAnsi="Angsana New" w:cs="Angsana New" w:hint="cs"/>
          <w:b/>
          <w:bCs/>
          <w:sz w:val="32"/>
          <w:szCs w:val="32"/>
          <w:cs/>
        </w:rPr>
        <w:t>3</w:t>
      </w:r>
      <w:r w:rsidRPr="00353529">
        <w:rPr>
          <w:rFonts w:ascii="Angsana New" w:eastAsia="CordiaNew-Bold" w:hAnsi="Angsana New" w:cs="Angsana New"/>
          <w:b/>
          <w:bCs/>
          <w:sz w:val="32"/>
          <w:szCs w:val="32"/>
          <w:cs/>
        </w:rPr>
        <w:t xml:space="preserve"> </w:t>
      </w:r>
      <w:r w:rsidRPr="00353529">
        <w:rPr>
          <w:rFonts w:ascii="Angsana New" w:eastAsia="CordiaNew-Bold" w:hAnsi="Angsana New" w:cs="Angsana New"/>
          <w:b/>
          <w:bCs/>
          <w:sz w:val="32"/>
          <w:szCs w:val="32"/>
        </w:rPr>
        <w:t xml:space="preserve"> </w:t>
      </w:r>
      <w:r w:rsidRPr="00353529">
        <w:rPr>
          <w:rFonts w:ascii="Angsana New" w:eastAsia="CordiaNew-Bold" w:hAnsi="Angsana New" w:cs="Angsana New"/>
          <w:b/>
          <w:bCs/>
          <w:sz w:val="32"/>
          <w:szCs w:val="32"/>
        </w:rPr>
        <w:tab/>
      </w:r>
      <w:r w:rsidRPr="00353529">
        <w:rPr>
          <w:rFonts w:ascii="Angsana New" w:eastAsia="CordiaNew-Bold" w:hAnsi="Angsana New" w:cs="Angsana New" w:hint="cs"/>
          <w:b/>
          <w:bCs/>
          <w:sz w:val="32"/>
          <w:szCs w:val="32"/>
          <w:cs/>
        </w:rPr>
        <w:tab/>
      </w:r>
      <w:r w:rsidRPr="00353529">
        <w:rPr>
          <w:rFonts w:ascii="Angsana New" w:eastAsia="CordiaNew" w:hAnsi="Angsana New" w:cs="Angsana New"/>
          <w:b/>
          <w:bCs/>
          <w:sz w:val="32"/>
          <w:szCs w:val="32"/>
        </w:rPr>
        <w:t xml:space="preserve">: </w:t>
      </w:r>
      <w:r w:rsidRPr="00353529">
        <w:rPr>
          <w:rFonts w:ascii="Angsana New" w:eastAsia="CordiaNew" w:hAnsi="Angsana New" w:cs="Angsana New"/>
          <w:b/>
          <w:bCs/>
          <w:sz w:val="32"/>
          <w:szCs w:val="32"/>
          <w:cs/>
        </w:rPr>
        <w:t xml:space="preserve"> </w:t>
      </w:r>
      <w:r w:rsidRPr="00353529">
        <w:rPr>
          <w:rFonts w:ascii="Angsana New" w:eastAsia="CordiaNew" w:hAnsi="Angsana New" w:cs="Angsana New" w:hint="cs"/>
          <w:b/>
          <w:bCs/>
          <w:sz w:val="32"/>
          <w:szCs w:val="32"/>
          <w:cs/>
        </w:rPr>
        <w:tab/>
      </w:r>
      <w:r w:rsidR="00A444D8" w:rsidRPr="00353529">
        <w:rPr>
          <w:rFonts w:ascii="Angsana New" w:eastAsia="CordiaNew" w:hAnsi="Angsana New" w:cs="Angsana New" w:hint="cs"/>
          <w:b/>
          <w:bCs/>
          <w:sz w:val="32"/>
          <w:szCs w:val="32"/>
          <w:cs/>
        </w:rPr>
        <w:t>อาจารย์ประจำคณะที่ดำรงตำแหน่งทางวิชาการ</w:t>
      </w:r>
    </w:p>
    <w:p w:rsidR="00893689" w:rsidRPr="00353529" w:rsidRDefault="00893689" w:rsidP="00893689">
      <w:pPr>
        <w:pStyle w:val="af4"/>
        <w:rPr>
          <w:rFonts w:ascii="Angsana New" w:hAnsi="Angsana New" w:cs="Angsana New"/>
          <w:b/>
          <w:bCs/>
          <w:sz w:val="32"/>
          <w:szCs w:val="32"/>
        </w:rPr>
      </w:pPr>
      <w:r w:rsidRPr="00353529">
        <w:rPr>
          <w:rFonts w:ascii="Angsana New" w:hAnsi="Angsana New" w:cs="Angsana New" w:hint="cs"/>
          <w:b/>
          <w:bCs/>
          <w:sz w:val="32"/>
          <w:szCs w:val="32"/>
          <w:cs/>
        </w:rPr>
        <w:t>ประเภทของตัวบ่งชี้</w:t>
      </w:r>
      <w:r w:rsidRPr="00353529"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 w:rsidRPr="00353529">
        <w:rPr>
          <w:rFonts w:ascii="Angsana New" w:hAnsi="Angsana New" w:cs="Angsana New"/>
          <w:sz w:val="32"/>
          <w:szCs w:val="32"/>
        </w:rPr>
        <w:t>:</w:t>
      </w:r>
      <w:r w:rsidRPr="00353529">
        <w:rPr>
          <w:rFonts w:ascii="Angsana New" w:hAnsi="Angsana New" w:cs="Angsana New"/>
          <w:sz w:val="32"/>
          <w:szCs w:val="32"/>
        </w:rPr>
        <w:tab/>
      </w:r>
      <w:r w:rsidRPr="00353529">
        <w:rPr>
          <w:rFonts w:ascii="Angsana New" w:hAnsi="Angsana New" w:cs="Angsana New" w:hint="cs"/>
          <w:sz w:val="32"/>
          <w:szCs w:val="32"/>
          <w:cs/>
        </w:rPr>
        <w:t>ปัจจัยนำเข้า</w:t>
      </w:r>
    </w:p>
    <w:p w:rsidR="00893689" w:rsidRPr="00353529" w:rsidRDefault="00893689" w:rsidP="00893689">
      <w:pPr>
        <w:rPr>
          <w:rFonts w:ascii="Angsana New" w:hAnsi="Angsana New"/>
          <w:b/>
          <w:bCs/>
          <w:sz w:val="32"/>
          <w:szCs w:val="32"/>
          <w:cs/>
        </w:rPr>
      </w:pPr>
      <w:r w:rsidRPr="00353529">
        <w:rPr>
          <w:rFonts w:ascii="Angsana New" w:hAnsi="Angsana New" w:hint="cs"/>
          <w:b/>
          <w:bCs/>
          <w:sz w:val="32"/>
          <w:szCs w:val="32"/>
          <w:cs/>
        </w:rPr>
        <w:t>การเก็บข้อมูล</w:t>
      </w:r>
      <w:r w:rsidRPr="00353529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353529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353529">
        <w:rPr>
          <w:rFonts w:ascii="Angsana New" w:hAnsi="Angsana New"/>
          <w:sz w:val="32"/>
          <w:szCs w:val="32"/>
        </w:rPr>
        <w:t>:</w:t>
      </w:r>
      <w:r w:rsidRPr="00353529">
        <w:rPr>
          <w:rFonts w:ascii="Angsana New" w:hAnsi="Angsana New"/>
          <w:sz w:val="32"/>
          <w:szCs w:val="32"/>
        </w:rPr>
        <w:tab/>
      </w:r>
      <w:r w:rsidRPr="00353529">
        <w:rPr>
          <w:rFonts w:ascii="Angsana New" w:hAnsi="Angsana New" w:hint="cs"/>
          <w:sz w:val="32"/>
          <w:szCs w:val="32"/>
          <w:cs/>
        </w:rPr>
        <w:t>ปีการศึกษา</w:t>
      </w:r>
    </w:p>
    <w:p w:rsidR="00893689" w:rsidRPr="00353529" w:rsidRDefault="00893689" w:rsidP="00893689">
      <w:pPr>
        <w:rPr>
          <w:rFonts w:ascii="Angsana New" w:hAnsi="Angsana New"/>
          <w:b/>
          <w:bCs/>
          <w:sz w:val="32"/>
          <w:szCs w:val="32"/>
          <w:cs/>
        </w:rPr>
      </w:pPr>
      <w:r w:rsidRPr="00353529">
        <w:rPr>
          <w:rFonts w:ascii="Angsana New" w:hAnsi="Angsana New" w:hint="cs"/>
          <w:b/>
          <w:bCs/>
          <w:sz w:val="32"/>
          <w:szCs w:val="32"/>
          <w:cs/>
        </w:rPr>
        <w:t>ผู้รับผิดชอบตัวบ่งชี้</w:t>
      </w:r>
      <w:r w:rsidRPr="00353529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353529">
        <w:rPr>
          <w:rFonts w:ascii="Angsana New" w:hAnsi="Angsana New"/>
          <w:sz w:val="32"/>
          <w:szCs w:val="32"/>
        </w:rPr>
        <w:t>:</w:t>
      </w:r>
      <w:r w:rsidRPr="00353529">
        <w:rPr>
          <w:rFonts w:ascii="Angsana New" w:hAnsi="Angsana New"/>
          <w:sz w:val="32"/>
          <w:szCs w:val="32"/>
        </w:rPr>
        <w:tab/>
        <w:t>……………………………………………………………………………</w:t>
      </w:r>
    </w:p>
    <w:p w:rsidR="004F102B" w:rsidRPr="00353529" w:rsidRDefault="004F102B" w:rsidP="004F102B">
      <w:pPr>
        <w:pStyle w:val="af4"/>
        <w:rPr>
          <w:rFonts w:ascii="Angsana New" w:eastAsia="CordiaNew" w:hAnsi="Angsana New" w:cs="Angsana New"/>
          <w:b/>
          <w:bCs/>
          <w:sz w:val="32"/>
          <w:szCs w:val="32"/>
        </w:rPr>
      </w:pPr>
      <w:r w:rsidRPr="00353529">
        <w:rPr>
          <w:rFonts w:ascii="Angsana New" w:eastAsia="CordiaNew" w:hAnsi="Angsana New" w:cs="Angsana New"/>
          <w:b/>
          <w:bCs/>
          <w:sz w:val="32"/>
          <w:szCs w:val="32"/>
          <w:cs/>
        </w:rPr>
        <w:t>คําอธิบายตัวบ่งชี้</w:t>
      </w:r>
    </w:p>
    <w:p w:rsidR="004F102B" w:rsidRPr="00353529" w:rsidRDefault="004F102B" w:rsidP="004F102B">
      <w:pPr>
        <w:pStyle w:val="af4"/>
        <w:ind w:firstLine="720"/>
        <w:jc w:val="thaiDistribute"/>
        <w:rPr>
          <w:rFonts w:ascii="Angsana New" w:eastAsia="CordiaNew" w:hAnsi="Angsana New" w:cs="Angsana New"/>
          <w:sz w:val="32"/>
          <w:szCs w:val="32"/>
        </w:rPr>
      </w:pPr>
      <w:r w:rsidRPr="00353529">
        <w:rPr>
          <w:rFonts w:ascii="Angsana New" w:eastAsia="CordiaNew" w:hAnsi="Angsana New" w:cs="Angsana New"/>
          <w:sz w:val="32"/>
          <w:szCs w:val="32"/>
          <w:cs/>
        </w:rPr>
        <w:t xml:space="preserve">สถาบันอุดมศึกษาถือเป็นขุมปัญญาของประเทศ และมีความรับผิดชอบที่จะต้องส่งเสริมให้อาจารย์ในสถาบันทําการศึกษาวิจัยเพื่อแสวงหาและพัฒนาองค์ความรู้ในศาสตร์สาขาวิชาต่างๆ อย่างต่อเนื่อง </w:t>
      </w:r>
      <w:r w:rsidRPr="00353529">
        <w:rPr>
          <w:rFonts w:ascii="Angsana New" w:eastAsia="CordiaNew" w:hAnsi="Angsana New" w:cs="Angsana New" w:hint="cs"/>
          <w:sz w:val="32"/>
          <w:szCs w:val="32"/>
          <w:cs/>
        </w:rPr>
        <w:t xml:space="preserve">            </w:t>
      </w:r>
      <w:r w:rsidRPr="00353529">
        <w:rPr>
          <w:rFonts w:ascii="Angsana New" w:eastAsia="CordiaNew" w:hAnsi="Angsana New" w:cs="Angsana New"/>
          <w:sz w:val="32"/>
          <w:szCs w:val="32"/>
          <w:cs/>
        </w:rPr>
        <w:t>เพื่อนําไปใช้ในการเรียนการสอน รวมทั้งการแก้ไขปัญหาและพัฒนาประเทศ การดํารงตําแหน่งทางวิชาการเป็นสิ่งสะท้อนการปฏิบัติงานดังกล่าวของอาจารย์ตามพันธกิจ</w:t>
      </w:r>
    </w:p>
    <w:p w:rsidR="00A444D8" w:rsidRPr="00353529" w:rsidRDefault="00A444D8" w:rsidP="00A444D8">
      <w:pPr>
        <w:pStyle w:val="af4"/>
        <w:rPr>
          <w:rFonts w:ascii="Angsana New" w:hAnsi="Angsana New" w:cs="Angsana New"/>
          <w:b/>
          <w:bCs/>
          <w:sz w:val="32"/>
          <w:szCs w:val="32"/>
        </w:rPr>
      </w:pPr>
      <w:r w:rsidRPr="00353529">
        <w:rPr>
          <w:rFonts w:ascii="Angsana New" w:hAnsi="Angsana New" w:cs="Angsana New"/>
          <w:b/>
          <w:bCs/>
          <w:sz w:val="32"/>
          <w:szCs w:val="32"/>
          <w:cs/>
        </w:rPr>
        <w:t>เกณฑ์การ</w:t>
      </w:r>
      <w:r w:rsidRPr="00353529">
        <w:rPr>
          <w:rFonts w:ascii="Angsana New" w:hAnsi="Angsana New" w:cs="Angsana New" w:hint="cs"/>
          <w:b/>
          <w:bCs/>
          <w:sz w:val="32"/>
          <w:szCs w:val="32"/>
          <w:cs/>
        </w:rPr>
        <w:t>ประเมิน</w:t>
      </w:r>
      <w:r w:rsidRPr="00353529">
        <w:rPr>
          <w:rFonts w:ascii="Angsana New" w:hAnsi="Angsana New" w:cs="Angsana New"/>
          <w:b/>
          <w:bCs/>
          <w:sz w:val="32"/>
          <w:szCs w:val="32"/>
        </w:rPr>
        <w:t>  :</w:t>
      </w:r>
    </w:p>
    <w:p w:rsidR="00A444D8" w:rsidRPr="00353529" w:rsidRDefault="00A444D8" w:rsidP="00A444D8">
      <w:pPr>
        <w:pStyle w:val="af4"/>
        <w:tabs>
          <w:tab w:val="left" w:pos="851"/>
        </w:tabs>
        <w:rPr>
          <w:rFonts w:ascii="Angsana New" w:hAnsi="Angsana New" w:cs="Angsana New"/>
          <w:sz w:val="32"/>
          <w:szCs w:val="32"/>
          <w:cs/>
        </w:rPr>
      </w:pPr>
      <w:r w:rsidRPr="00353529">
        <w:rPr>
          <w:rFonts w:ascii="Angsana New" w:hAnsi="Angsana New" w:cs="Angsana New"/>
          <w:b/>
          <w:bCs/>
          <w:sz w:val="32"/>
          <w:szCs w:val="32"/>
        </w:rPr>
        <w:tab/>
      </w:r>
      <w:r w:rsidRPr="00353529">
        <w:rPr>
          <w:rFonts w:ascii="Angsana New" w:hAnsi="Angsana New" w:cs="Angsana New" w:hint="cs"/>
          <w:sz w:val="32"/>
          <w:szCs w:val="32"/>
          <w:cs/>
        </w:rPr>
        <w:t>โดยการแปลงค่าร้อยละของอาจารย์ประจำคณะที่ดำรงตำแหน่งทางวิชาการเป็นคะแนนระหว่าง            0 - 5</w:t>
      </w:r>
    </w:p>
    <w:p w:rsidR="00A444D8" w:rsidRPr="00353529" w:rsidRDefault="00A444D8" w:rsidP="00A444D8">
      <w:pPr>
        <w:tabs>
          <w:tab w:val="left" w:pos="2160"/>
        </w:tabs>
        <w:rPr>
          <w:rFonts w:ascii="Angsana New" w:hAnsi="Angsana New"/>
          <w:b/>
          <w:bCs/>
          <w:spacing w:val="-6"/>
          <w:sz w:val="32"/>
          <w:szCs w:val="32"/>
        </w:rPr>
      </w:pPr>
      <w:r w:rsidRPr="00353529">
        <w:rPr>
          <w:rFonts w:ascii="Angsana New" w:hAnsi="Angsana New" w:hint="cs"/>
          <w:b/>
          <w:bCs/>
          <w:spacing w:val="-6"/>
          <w:sz w:val="32"/>
          <w:szCs w:val="32"/>
          <w:cs/>
        </w:rPr>
        <w:t>เกณฑ์เฉพาะสถาบันกลุ่ม ข และ ค2</w:t>
      </w:r>
    </w:p>
    <w:p w:rsidR="00084078" w:rsidRPr="00353529" w:rsidRDefault="00A444D8" w:rsidP="00754EBA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Angsana New" w:hAnsi="Angsana New"/>
          <w:spacing w:val="-6"/>
          <w:sz w:val="32"/>
          <w:szCs w:val="32"/>
        </w:rPr>
      </w:pPr>
      <w:r w:rsidRPr="00353529">
        <w:rPr>
          <w:rFonts w:ascii="Angsana New" w:hAnsi="Angsana New"/>
          <w:b/>
          <w:bCs/>
          <w:spacing w:val="-6"/>
          <w:sz w:val="32"/>
          <w:szCs w:val="32"/>
        </w:rPr>
        <w:tab/>
      </w:r>
      <w:r w:rsidRPr="00353529">
        <w:rPr>
          <w:rFonts w:ascii="Angsana New" w:hAnsi="Angsana New" w:hint="cs"/>
          <w:spacing w:val="-6"/>
          <w:sz w:val="32"/>
          <w:szCs w:val="32"/>
          <w:cs/>
        </w:rPr>
        <w:t>ค่าร้อยละของอาจารย์ประจำคณะ</w:t>
      </w:r>
      <w:r w:rsidR="00754EBA" w:rsidRPr="00353529">
        <w:rPr>
          <w:rFonts w:ascii="Angsana New" w:hAnsi="Angsana New" w:hint="cs"/>
          <w:spacing w:val="-6"/>
          <w:sz w:val="32"/>
          <w:szCs w:val="32"/>
          <w:cs/>
        </w:rPr>
        <w:t xml:space="preserve">ที่ดำรงตำแหน่งผู้ช่วยศาสตราจารย์ รองศาสตราจารย์ และศาสตราจารย์รวมกัน ที่กำหนดให้เป็นคะแนนเต็ม 5 </w:t>
      </w:r>
      <w:r w:rsidR="00754EBA" w:rsidRPr="00353529">
        <w:rPr>
          <w:rFonts w:ascii="Angsana New" w:hAnsi="Angsana New"/>
          <w:spacing w:val="-6"/>
          <w:sz w:val="32"/>
          <w:szCs w:val="32"/>
        </w:rPr>
        <w:t xml:space="preserve">= </w:t>
      </w:r>
      <w:r w:rsidR="00754EBA" w:rsidRPr="00353529">
        <w:rPr>
          <w:rFonts w:ascii="Angsana New" w:hAnsi="Angsana New" w:hint="cs"/>
          <w:spacing w:val="-6"/>
          <w:sz w:val="32"/>
          <w:szCs w:val="32"/>
          <w:cs/>
        </w:rPr>
        <w:t>ร้อยละ 60 ขึ้นไป</w:t>
      </w:r>
      <w:r w:rsidRPr="00353529">
        <w:rPr>
          <w:rFonts w:ascii="Angsana New" w:hAnsi="Angsana New" w:hint="cs"/>
          <w:spacing w:val="-6"/>
          <w:sz w:val="32"/>
          <w:szCs w:val="32"/>
          <w:cs/>
        </w:rPr>
        <w:t xml:space="preserve"> </w:t>
      </w:r>
      <w:r w:rsidR="00084078" w:rsidRPr="00353529">
        <w:rPr>
          <w:rFonts w:ascii="Angsana New" w:eastAsia="CordiaNew-Bold" w:hAnsi="Angsana New"/>
          <w:b/>
          <w:bCs/>
          <w:sz w:val="32"/>
          <w:szCs w:val="32"/>
        </w:rPr>
        <w:t xml:space="preserve"> </w:t>
      </w:r>
      <w:r w:rsidR="00084078" w:rsidRPr="00353529">
        <w:rPr>
          <w:rFonts w:ascii="Angsana New" w:eastAsia="CordiaNew" w:hAnsi="Angsana New"/>
          <w:sz w:val="32"/>
          <w:szCs w:val="32"/>
          <w:cs/>
        </w:rPr>
        <w:t xml:space="preserve"> </w:t>
      </w:r>
    </w:p>
    <w:p w:rsidR="002F4FD5" w:rsidRPr="00353529" w:rsidRDefault="002F4FD5" w:rsidP="002F4FD5">
      <w:pPr>
        <w:tabs>
          <w:tab w:val="left" w:pos="851"/>
        </w:tabs>
        <w:rPr>
          <w:rFonts w:ascii="Angsana New" w:hAnsi="Angsana New"/>
          <w:b/>
          <w:bCs/>
          <w:spacing w:val="-6"/>
          <w:sz w:val="32"/>
          <w:szCs w:val="32"/>
        </w:rPr>
      </w:pPr>
      <w:r w:rsidRPr="00353529">
        <w:rPr>
          <w:rFonts w:ascii="Angsana New" w:hAnsi="Angsana New" w:hint="cs"/>
          <w:b/>
          <w:bCs/>
          <w:spacing w:val="-6"/>
          <w:sz w:val="32"/>
          <w:szCs w:val="32"/>
          <w:cs/>
        </w:rPr>
        <w:t>สูตรการคำนวณ</w:t>
      </w:r>
    </w:p>
    <w:p w:rsidR="002F4FD5" w:rsidRPr="00353529" w:rsidRDefault="002F4FD5" w:rsidP="002F4FD5">
      <w:pPr>
        <w:tabs>
          <w:tab w:val="left" w:pos="851"/>
        </w:tabs>
        <w:rPr>
          <w:rFonts w:ascii="Angsana New" w:hAnsi="Angsana New"/>
          <w:spacing w:val="-6"/>
          <w:sz w:val="32"/>
          <w:szCs w:val="32"/>
        </w:rPr>
      </w:pPr>
      <w:r w:rsidRPr="00353529">
        <w:rPr>
          <w:rFonts w:ascii="Angsana New" w:hAnsi="Angsana New" w:hint="cs"/>
          <w:spacing w:val="-6"/>
          <w:sz w:val="32"/>
          <w:szCs w:val="32"/>
          <w:cs/>
        </w:rPr>
        <w:t>1. คำนวณค่าร้อยละของอาจารย์ประจำคณะที่มีคุณวุฒิปริญญาเอก ตามสูตร</w:t>
      </w:r>
    </w:p>
    <w:p w:rsidR="002F4FD5" w:rsidRPr="00353529" w:rsidRDefault="00D05639" w:rsidP="002F4FD5">
      <w:pPr>
        <w:tabs>
          <w:tab w:val="left" w:pos="851"/>
        </w:tabs>
        <w:rPr>
          <w:rFonts w:ascii="Angsana New" w:hAnsi="Angsana New"/>
          <w:spacing w:val="-6"/>
          <w:sz w:val="32"/>
          <w:szCs w:val="32"/>
        </w:rPr>
      </w:pPr>
      <w:r w:rsidRPr="00353529">
        <w:rPr>
          <w:rFonts w:ascii="Angsana New" w:hAnsi="Angsana New"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371FBCA" wp14:editId="36D54A54">
                <wp:simplePos x="0" y="0"/>
                <wp:positionH relativeFrom="column">
                  <wp:posOffset>1537970</wp:posOffset>
                </wp:positionH>
                <wp:positionV relativeFrom="paragraph">
                  <wp:posOffset>121285</wp:posOffset>
                </wp:positionV>
                <wp:extent cx="3378200" cy="556260"/>
                <wp:effectExtent l="13970" t="6985" r="8255" b="8255"/>
                <wp:wrapNone/>
                <wp:docPr id="28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820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04F" w:rsidRDefault="0059304F" w:rsidP="002F4FD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จำนวนอาจารย์ประจำคณะที่ดำรงตำแหน่งทางวิชาการ</w:t>
                            </w:r>
                            <w:r>
                              <w:t xml:space="preserve">     </w:t>
                            </w:r>
                            <w:r>
                              <w:rPr>
                                <w:rFonts w:cs="Times New Roman"/>
                              </w:rPr>
                              <w:t>×</w:t>
                            </w:r>
                            <w:r>
                              <w:t xml:space="preserve"> </w:t>
                            </w:r>
                            <w:r w:rsidRPr="00045384">
                              <w:rPr>
                                <w:rFonts w:asciiTheme="majorBidi" w:hAnsiTheme="majorBidi" w:cstheme="majorBidi"/>
                              </w:rPr>
                              <w:t>100</w:t>
                            </w:r>
                          </w:p>
                          <w:p w:rsidR="0059304F" w:rsidRDefault="0059304F" w:rsidP="002F4FD5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จำนวนอาจารย์ประจำคณะทั้งหมด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1FBCA" id="Rectangle 42" o:spid="_x0000_s1030" style="position:absolute;margin-left:121.1pt;margin-top:9.55pt;width:266pt;height:43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">
                <v:textbox>
                  <w:txbxContent>
                    <w:p w:rsidR="0059304F" w:rsidRDefault="0059304F" w:rsidP="002F4FD5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จำนวนอาจารย์ประจำคณะที่ดำรงตำแหน่งทางวิชาการ</w:t>
                      </w:r>
                      <w:r>
                        <w:t xml:space="preserve">     </w:t>
                      </w:r>
                      <w:r>
                        <w:rPr>
                          <w:rFonts w:cs="Times New Roman"/>
                        </w:rPr>
                        <w:t>×</w:t>
                      </w:r>
                      <w:r>
                        <w:t xml:space="preserve"> </w:t>
                      </w:r>
                      <w:r w:rsidRPr="00045384">
                        <w:rPr>
                          <w:rFonts w:asciiTheme="majorBidi" w:hAnsiTheme="majorBidi" w:cstheme="majorBidi"/>
                        </w:rPr>
                        <w:t>100</w:t>
                      </w:r>
                    </w:p>
                    <w:p w:rsidR="0059304F" w:rsidRDefault="0059304F" w:rsidP="002F4FD5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        จำนวนอาจารย์ประจำคณะทั้งหมด</w:t>
                      </w:r>
                    </w:p>
                  </w:txbxContent>
                </v:textbox>
              </v:rect>
            </w:pict>
          </mc:Fallback>
        </mc:AlternateContent>
      </w:r>
    </w:p>
    <w:p w:rsidR="002F4FD5" w:rsidRPr="00353529" w:rsidRDefault="00D05639" w:rsidP="002F4FD5">
      <w:pPr>
        <w:tabs>
          <w:tab w:val="left" w:pos="851"/>
        </w:tabs>
        <w:rPr>
          <w:rFonts w:ascii="Angsana New" w:hAnsi="Angsana New"/>
          <w:spacing w:val="-6"/>
          <w:sz w:val="32"/>
          <w:szCs w:val="32"/>
        </w:rPr>
      </w:pPr>
      <w:r w:rsidRPr="00353529">
        <w:rPr>
          <w:rFonts w:ascii="Angsana New" w:hAnsi="Angsana New"/>
          <w:b/>
          <w:bCs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6EF002C" wp14:editId="19E65B0C">
                <wp:simplePos x="0" y="0"/>
                <wp:positionH relativeFrom="column">
                  <wp:posOffset>1653540</wp:posOffset>
                </wp:positionH>
                <wp:positionV relativeFrom="paragraph">
                  <wp:posOffset>161925</wp:posOffset>
                </wp:positionV>
                <wp:extent cx="2520950" cy="635"/>
                <wp:effectExtent l="5715" t="9525" r="6985" b="8890"/>
                <wp:wrapNone/>
                <wp:docPr id="2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89807" id="AutoShape 43" o:spid="_x0000_s1026" type="#_x0000_t32" style="position:absolute;margin-left:130.2pt;margin-top:12.75pt;width:198.5pt;height: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G8KIgIAAD8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"/>
            </w:pict>
          </mc:Fallback>
        </mc:AlternateContent>
      </w:r>
      <w:r w:rsidR="002F4FD5" w:rsidRPr="00353529">
        <w:rPr>
          <w:rFonts w:ascii="Angsana New" w:hAnsi="Angsana New"/>
          <w:spacing w:val="-6"/>
          <w:sz w:val="32"/>
          <w:szCs w:val="32"/>
        </w:rPr>
        <w:tab/>
        <w:t xml:space="preserve"> </w:t>
      </w:r>
    </w:p>
    <w:p w:rsidR="002F4FD5" w:rsidRPr="00353529" w:rsidRDefault="002F4FD5" w:rsidP="002F4FD5">
      <w:pPr>
        <w:tabs>
          <w:tab w:val="left" w:pos="851"/>
        </w:tabs>
        <w:rPr>
          <w:rFonts w:ascii="Angsana New" w:hAnsi="Angsana New"/>
          <w:spacing w:val="-6"/>
          <w:sz w:val="32"/>
          <w:szCs w:val="32"/>
        </w:rPr>
      </w:pPr>
    </w:p>
    <w:p w:rsidR="006B5A66" w:rsidRPr="00353529" w:rsidRDefault="006B5A66" w:rsidP="002F4FD5">
      <w:pPr>
        <w:tabs>
          <w:tab w:val="left" w:pos="851"/>
        </w:tabs>
        <w:rPr>
          <w:rFonts w:ascii="Angsana New" w:hAnsi="Angsana New"/>
          <w:spacing w:val="-6"/>
          <w:sz w:val="32"/>
          <w:szCs w:val="32"/>
        </w:rPr>
      </w:pPr>
    </w:p>
    <w:p w:rsidR="002F4FD5" w:rsidRPr="00353529" w:rsidRDefault="002F4FD5" w:rsidP="002F4FD5">
      <w:pPr>
        <w:tabs>
          <w:tab w:val="left" w:pos="851"/>
        </w:tabs>
        <w:rPr>
          <w:rFonts w:ascii="Angsana New" w:hAnsi="Angsana New"/>
          <w:spacing w:val="-6"/>
          <w:sz w:val="32"/>
          <w:szCs w:val="32"/>
        </w:rPr>
      </w:pPr>
      <w:r w:rsidRPr="00353529">
        <w:rPr>
          <w:rFonts w:ascii="Angsana New" w:hAnsi="Angsana New" w:hint="cs"/>
          <w:spacing w:val="-6"/>
          <w:sz w:val="32"/>
          <w:szCs w:val="32"/>
          <w:cs/>
        </w:rPr>
        <w:t>2. แปลงค่าร้อยละที่คำนวณได้ในข้อที่ 1 เทียบกับคะแนนเต็ม 5</w:t>
      </w:r>
    </w:p>
    <w:p w:rsidR="002F4FD5" w:rsidRPr="00353529" w:rsidRDefault="00D05639" w:rsidP="002F4FD5">
      <w:pPr>
        <w:tabs>
          <w:tab w:val="left" w:pos="851"/>
        </w:tabs>
        <w:rPr>
          <w:rFonts w:ascii="Angsana New" w:hAnsi="Angsana New"/>
          <w:spacing w:val="-6"/>
          <w:sz w:val="32"/>
          <w:szCs w:val="32"/>
        </w:rPr>
      </w:pPr>
      <w:r w:rsidRPr="00353529">
        <w:rPr>
          <w:rFonts w:ascii="Angsana New" w:hAnsi="Angsana New"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4FF299C" wp14:editId="1BEBF913">
                <wp:simplePos x="0" y="0"/>
                <wp:positionH relativeFrom="column">
                  <wp:posOffset>1440815</wp:posOffset>
                </wp:positionH>
                <wp:positionV relativeFrom="paragraph">
                  <wp:posOffset>157480</wp:posOffset>
                </wp:positionV>
                <wp:extent cx="3475355" cy="556260"/>
                <wp:effectExtent l="12065" t="5080" r="8255" b="10160"/>
                <wp:wrapNone/>
                <wp:docPr id="26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5355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04F" w:rsidRDefault="0059304F" w:rsidP="002F4FD5">
                            <w:r>
                              <w:rPr>
                                <w:rFonts w:hint="cs"/>
                                <w:cs/>
                              </w:rPr>
                              <w:t xml:space="preserve">   ร้อยละของอาจารย์ประจำคณะที่ดำรงตำแหน่งทางวิชาการ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Times New Roman"/>
                              </w:rPr>
                              <w:t xml:space="preserve">     ×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cs/>
                              </w:rPr>
                              <w:t>5</w:t>
                            </w:r>
                          </w:p>
                          <w:p w:rsidR="0059304F" w:rsidRPr="008C3D37" w:rsidRDefault="0059304F" w:rsidP="002F4FD5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                      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F299C" id="Rectangle 44" o:spid="_x0000_s1031" style="position:absolute;margin-left:113.45pt;margin-top:12.4pt;width:273.65pt;height:43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">
                <v:textbox>
                  <w:txbxContent>
                    <w:p w:rsidR="0059304F" w:rsidRDefault="0059304F" w:rsidP="002F4FD5">
                      <w:r>
                        <w:rPr>
                          <w:rFonts w:hint="cs"/>
                          <w:cs/>
                        </w:rPr>
                        <w:t xml:space="preserve">   ร้อยละของอาจารย์ประจำคณะที่ดำรงตำแหน่งทางวิชาการ</w:t>
                      </w:r>
                      <w:r>
                        <w:t xml:space="preserve">  </w:t>
                      </w:r>
                      <w:r>
                        <w:rPr>
                          <w:rFonts w:cs="Times New Roman"/>
                        </w:rPr>
                        <w:t xml:space="preserve">     ×</w:t>
                      </w:r>
                      <w: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cs/>
                        </w:rPr>
                        <w:t>5</w:t>
                      </w:r>
                    </w:p>
                    <w:p w:rsidR="0059304F" w:rsidRPr="008C3D37" w:rsidRDefault="0059304F" w:rsidP="002F4FD5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                         60</w:t>
                      </w:r>
                    </w:p>
                  </w:txbxContent>
                </v:textbox>
              </v:rect>
            </w:pict>
          </mc:Fallback>
        </mc:AlternateContent>
      </w:r>
      <w:r w:rsidR="002F4FD5" w:rsidRPr="00353529">
        <w:rPr>
          <w:rFonts w:ascii="Angsana New" w:hAnsi="Angsana New" w:hint="cs"/>
          <w:spacing w:val="-6"/>
          <w:sz w:val="32"/>
          <w:szCs w:val="32"/>
          <w:cs/>
        </w:rPr>
        <w:tab/>
      </w:r>
    </w:p>
    <w:p w:rsidR="002F4FD5" w:rsidRPr="00353529" w:rsidRDefault="00D05639" w:rsidP="002F4FD5">
      <w:pPr>
        <w:tabs>
          <w:tab w:val="left" w:pos="851"/>
        </w:tabs>
        <w:rPr>
          <w:rFonts w:ascii="Angsana New" w:hAnsi="Angsana New"/>
          <w:spacing w:val="-6"/>
          <w:sz w:val="32"/>
          <w:szCs w:val="32"/>
        </w:rPr>
      </w:pPr>
      <w:r w:rsidRPr="00353529">
        <w:rPr>
          <w:rFonts w:ascii="Angsana New" w:hAnsi="Angsana New"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E58295B" wp14:editId="37374247">
                <wp:simplePos x="0" y="0"/>
                <wp:positionH relativeFrom="column">
                  <wp:posOffset>1537970</wp:posOffset>
                </wp:positionH>
                <wp:positionV relativeFrom="paragraph">
                  <wp:posOffset>185420</wp:posOffset>
                </wp:positionV>
                <wp:extent cx="2834005" cy="0"/>
                <wp:effectExtent l="13970" t="13970" r="9525" b="5080"/>
                <wp:wrapNone/>
                <wp:docPr id="2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10C37" id="AutoShape 45" o:spid="_x0000_s1026" type="#_x0000_t32" style="position:absolute;margin-left:121.1pt;margin-top:14.6pt;width:223.1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"/>
            </w:pict>
          </mc:Fallback>
        </mc:AlternateContent>
      </w:r>
      <w:r w:rsidR="002F4FD5" w:rsidRPr="00353529">
        <w:rPr>
          <w:rFonts w:ascii="Angsana New" w:hAnsi="Angsana New" w:hint="cs"/>
          <w:spacing w:val="-6"/>
          <w:sz w:val="32"/>
          <w:szCs w:val="32"/>
          <w:cs/>
        </w:rPr>
        <w:tab/>
        <w:t xml:space="preserve">คะแนนที่ได้  </w:t>
      </w:r>
      <w:r w:rsidR="002F4FD5" w:rsidRPr="00353529">
        <w:rPr>
          <w:rFonts w:ascii="Angsana New" w:hAnsi="Angsana New"/>
          <w:spacing w:val="-6"/>
          <w:sz w:val="32"/>
          <w:szCs w:val="32"/>
        </w:rPr>
        <w:t xml:space="preserve">=  </w:t>
      </w:r>
    </w:p>
    <w:p w:rsidR="0076400B" w:rsidRPr="00353529" w:rsidRDefault="0076400B" w:rsidP="0076400B">
      <w:pPr>
        <w:jc w:val="thaiDistribute"/>
        <w:rPr>
          <w:rFonts w:ascii="Angsana New" w:hAnsi="Angsana New"/>
          <w:b/>
          <w:bCs/>
          <w:sz w:val="20"/>
          <w:szCs w:val="20"/>
        </w:rPr>
      </w:pPr>
    </w:p>
    <w:p w:rsidR="0076400B" w:rsidRPr="00353529" w:rsidRDefault="0076400B" w:rsidP="0076400B">
      <w:pPr>
        <w:jc w:val="thaiDistribute"/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 xml:space="preserve">การประเมินตนเอง </w:t>
      </w:r>
      <w:r w:rsidRPr="00353529">
        <w:rPr>
          <w:rFonts w:ascii="Angsana New" w:hAnsi="Angsana New"/>
          <w:b/>
          <w:bCs/>
          <w:sz w:val="32"/>
          <w:szCs w:val="32"/>
        </w:rPr>
        <w:t>:</w:t>
      </w:r>
      <w:r w:rsidRPr="00353529">
        <w:rPr>
          <w:rFonts w:ascii="Angsana New" w:hAnsi="Angsana New"/>
          <w:b/>
          <w:bCs/>
          <w:sz w:val="32"/>
          <w:szCs w:val="32"/>
          <w:cs/>
        </w:rPr>
        <w:t xml:space="preserve"> การบรรลุเป้าหมาย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6"/>
        <w:gridCol w:w="2437"/>
        <w:gridCol w:w="2437"/>
        <w:gridCol w:w="2068"/>
      </w:tblGrid>
      <w:tr w:rsidR="0076400B" w:rsidRPr="00353529" w:rsidTr="00A64FE6">
        <w:tc>
          <w:tcPr>
            <w:tcW w:w="2436" w:type="dxa"/>
          </w:tcPr>
          <w:p w:rsidR="0076400B" w:rsidRPr="00353529" w:rsidRDefault="0076400B" w:rsidP="00A64FE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37" w:type="dxa"/>
          </w:tcPr>
          <w:p w:rsidR="0076400B" w:rsidRPr="00353529" w:rsidRDefault="0076400B" w:rsidP="00A64FE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37" w:type="dxa"/>
          </w:tcPr>
          <w:p w:rsidR="0076400B" w:rsidRPr="00353529" w:rsidRDefault="0076400B" w:rsidP="00A64FE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2068" w:type="dxa"/>
          </w:tcPr>
          <w:p w:rsidR="0076400B" w:rsidRPr="00353529" w:rsidRDefault="0076400B" w:rsidP="00A64FE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76400B" w:rsidRPr="00353529" w:rsidTr="00A64FE6">
        <w:tc>
          <w:tcPr>
            <w:tcW w:w="2436" w:type="dxa"/>
          </w:tcPr>
          <w:p w:rsidR="0076400B" w:rsidRPr="00353529" w:rsidRDefault="0076400B" w:rsidP="0076400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sz w:val="32"/>
                <w:szCs w:val="32"/>
                <w:cs/>
              </w:rPr>
              <w:t>ร้อยละ 20</w:t>
            </w:r>
          </w:p>
        </w:tc>
        <w:tc>
          <w:tcPr>
            <w:tcW w:w="2437" w:type="dxa"/>
          </w:tcPr>
          <w:p w:rsidR="0076400B" w:rsidRPr="00353529" w:rsidRDefault="0076400B" w:rsidP="00A64FE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sz w:val="32"/>
                <w:szCs w:val="32"/>
                <w:cs/>
              </w:rPr>
              <w:t>ร้อยละ..........................</w:t>
            </w:r>
          </w:p>
        </w:tc>
        <w:tc>
          <w:tcPr>
            <w:tcW w:w="2437" w:type="dxa"/>
          </w:tcPr>
          <w:p w:rsidR="0076400B" w:rsidRPr="00353529" w:rsidRDefault="0076400B" w:rsidP="00A64FE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sz w:val="32"/>
                <w:szCs w:val="32"/>
                <w:cs/>
              </w:rPr>
              <w:t>................</w:t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คะแนน</w:t>
            </w:r>
          </w:p>
        </w:tc>
        <w:tc>
          <w:tcPr>
            <w:tcW w:w="2068" w:type="dxa"/>
          </w:tcPr>
          <w:p w:rsidR="0076400B" w:rsidRPr="00353529" w:rsidRDefault="0076400B" w:rsidP="00A64FE6">
            <w:pPr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sym w:font="Wingdings 2" w:char="F02A"/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  บรรลุ</w:t>
            </w:r>
          </w:p>
          <w:p w:rsidR="0076400B" w:rsidRPr="00353529" w:rsidRDefault="0076400B" w:rsidP="00A64FE6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sym w:font="Wingdings 2" w:char="F02A"/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ไม่บรรลุ</w:t>
            </w:r>
          </w:p>
        </w:tc>
      </w:tr>
    </w:tbl>
    <w:p w:rsidR="00C540B7" w:rsidRPr="00353529" w:rsidRDefault="00C540B7" w:rsidP="00084078">
      <w:pPr>
        <w:tabs>
          <w:tab w:val="left" w:pos="2160"/>
        </w:tabs>
        <w:rPr>
          <w:rFonts w:ascii="Angsana New" w:hAnsi="Angsana New"/>
          <w:b/>
          <w:bCs/>
          <w:spacing w:val="-6"/>
          <w:sz w:val="32"/>
          <w:szCs w:val="32"/>
        </w:rPr>
      </w:pPr>
    </w:p>
    <w:p w:rsidR="00C540B7" w:rsidRPr="00353529" w:rsidRDefault="00C540B7" w:rsidP="00084078">
      <w:pPr>
        <w:tabs>
          <w:tab w:val="left" w:pos="2160"/>
        </w:tabs>
        <w:rPr>
          <w:rFonts w:ascii="Angsana New" w:hAnsi="Angsana New"/>
          <w:b/>
          <w:bCs/>
          <w:spacing w:val="-6"/>
          <w:sz w:val="32"/>
          <w:szCs w:val="32"/>
        </w:rPr>
      </w:pPr>
    </w:p>
    <w:p w:rsidR="00C540B7" w:rsidRPr="00353529" w:rsidRDefault="00C540B7" w:rsidP="00084078">
      <w:pPr>
        <w:tabs>
          <w:tab w:val="left" w:pos="2160"/>
        </w:tabs>
        <w:rPr>
          <w:rFonts w:ascii="Angsana New" w:hAnsi="Angsana New"/>
          <w:b/>
          <w:bCs/>
          <w:spacing w:val="-6"/>
          <w:sz w:val="32"/>
          <w:szCs w:val="32"/>
        </w:rPr>
      </w:pPr>
    </w:p>
    <w:p w:rsidR="00084078" w:rsidRPr="00353529" w:rsidRDefault="00084078" w:rsidP="00084078">
      <w:pPr>
        <w:tabs>
          <w:tab w:val="left" w:pos="2160"/>
        </w:tabs>
        <w:rPr>
          <w:rFonts w:ascii="Angsana New" w:hAnsi="Angsana New"/>
          <w:b/>
          <w:bCs/>
          <w:spacing w:val="-6"/>
          <w:sz w:val="32"/>
          <w:szCs w:val="32"/>
        </w:rPr>
      </w:pPr>
      <w:r w:rsidRPr="00353529">
        <w:rPr>
          <w:rFonts w:ascii="Angsana New" w:hAnsi="Angsana New" w:hint="cs"/>
          <w:b/>
          <w:bCs/>
          <w:spacing w:val="-6"/>
          <w:sz w:val="32"/>
          <w:szCs w:val="32"/>
          <w:cs/>
        </w:rPr>
        <w:lastRenderedPageBreak/>
        <w:t xml:space="preserve">การวิเคราะห์จุดแข็ง </w:t>
      </w:r>
      <w:r w:rsidRPr="00353529">
        <w:rPr>
          <w:rFonts w:ascii="Angsana New" w:hAnsi="Angsana New"/>
          <w:b/>
          <w:bCs/>
          <w:spacing w:val="-6"/>
          <w:sz w:val="32"/>
          <w:szCs w:val="32"/>
          <w:cs/>
        </w:rPr>
        <w:t>–</w:t>
      </w:r>
      <w:r w:rsidRPr="00353529">
        <w:rPr>
          <w:rFonts w:ascii="Angsana New" w:hAnsi="Angsana New" w:hint="cs"/>
          <w:b/>
          <w:bCs/>
          <w:spacing w:val="-6"/>
          <w:sz w:val="32"/>
          <w:szCs w:val="32"/>
          <w:cs/>
        </w:rPr>
        <w:t xml:space="preserve"> จุดอ่อน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084078" w:rsidRPr="00353529" w:rsidTr="00517B5F"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จุดแข็ง</w:t>
            </w:r>
          </w:p>
        </w:tc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แนวทางเสริม</w:t>
            </w:r>
          </w:p>
        </w:tc>
      </w:tr>
      <w:tr w:rsidR="00084078" w:rsidRPr="00353529" w:rsidTr="00517B5F"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</w:tbl>
    <w:p w:rsidR="00084078" w:rsidRPr="00353529" w:rsidRDefault="00084078" w:rsidP="0008407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084078" w:rsidRPr="00353529" w:rsidTr="00517B5F"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จุดอ่อน</w:t>
            </w:r>
          </w:p>
        </w:tc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แนวทางแก้ไข</w:t>
            </w:r>
          </w:p>
        </w:tc>
      </w:tr>
      <w:tr w:rsidR="00084078" w:rsidRPr="00353529" w:rsidTr="00517B5F"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</w:tbl>
    <w:p w:rsidR="00084078" w:rsidRPr="00353529" w:rsidRDefault="00084078" w:rsidP="00084078">
      <w:pPr>
        <w:tabs>
          <w:tab w:val="left" w:pos="2160"/>
        </w:tabs>
        <w:rPr>
          <w:rFonts w:ascii="Angsana New" w:hAnsi="Angsana New"/>
          <w:spacing w:val="-6"/>
          <w:sz w:val="20"/>
          <w:szCs w:val="20"/>
        </w:rPr>
      </w:pPr>
    </w:p>
    <w:p w:rsidR="00084078" w:rsidRPr="00353529" w:rsidRDefault="00084078" w:rsidP="00084078">
      <w:pPr>
        <w:tabs>
          <w:tab w:val="left" w:pos="2160"/>
        </w:tabs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>วิธีปฏิบัติที่ดี/นวัตกรรม</w:t>
      </w:r>
    </w:p>
    <w:p w:rsidR="00084078" w:rsidRPr="00353529" w:rsidRDefault="00084078" w:rsidP="00084078">
      <w:pPr>
        <w:tabs>
          <w:tab w:val="left" w:pos="2160"/>
        </w:tabs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084078" w:rsidRPr="00353529" w:rsidRDefault="00084078" w:rsidP="00084078">
      <w:pPr>
        <w:tabs>
          <w:tab w:val="left" w:pos="2160"/>
        </w:tabs>
        <w:rPr>
          <w:rFonts w:ascii="Angsana New" w:hAnsi="Angsana New"/>
          <w:b/>
          <w:bCs/>
          <w:spacing w:val="-6"/>
          <w:sz w:val="20"/>
          <w:szCs w:val="20"/>
          <w:cs/>
        </w:rPr>
      </w:pPr>
    </w:p>
    <w:p w:rsidR="00084078" w:rsidRPr="00353529" w:rsidRDefault="00084078" w:rsidP="00084078">
      <w:pPr>
        <w:tabs>
          <w:tab w:val="left" w:pos="2160"/>
        </w:tabs>
        <w:rPr>
          <w:rFonts w:ascii="Angsana New" w:hAnsi="Angsana New"/>
          <w:b/>
          <w:bCs/>
          <w:spacing w:val="-6"/>
          <w:sz w:val="32"/>
          <w:szCs w:val="32"/>
          <w:cs/>
        </w:rPr>
      </w:pPr>
      <w:r w:rsidRPr="00353529">
        <w:rPr>
          <w:rFonts w:ascii="Angsana New" w:hAnsi="Angsana New"/>
          <w:b/>
          <w:bCs/>
          <w:spacing w:val="-6"/>
          <w:sz w:val="32"/>
          <w:szCs w:val="32"/>
          <w:cs/>
        </w:rPr>
        <w:t>รายการหลักฐานแสดง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6210"/>
        <w:gridCol w:w="1800"/>
      </w:tblGrid>
      <w:tr w:rsidR="00084078" w:rsidRPr="00353529" w:rsidTr="00517B5F">
        <w:tc>
          <w:tcPr>
            <w:tcW w:w="1368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6210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  <w:t>ข้อมูลอ้างอิง</w:t>
            </w:r>
          </w:p>
        </w:tc>
        <w:tc>
          <w:tcPr>
            <w:tcW w:w="1800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  <w:t>หน่วยงานหรือแหล่งของข้อมูล</w:t>
            </w:r>
          </w:p>
        </w:tc>
      </w:tr>
      <w:tr w:rsidR="00084078" w:rsidRPr="00353529" w:rsidTr="00517B5F">
        <w:tc>
          <w:tcPr>
            <w:tcW w:w="1368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621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180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</w:tr>
      <w:tr w:rsidR="00084078" w:rsidRPr="00353529" w:rsidTr="00517B5F">
        <w:tc>
          <w:tcPr>
            <w:tcW w:w="1368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621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180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</w:tr>
      <w:tr w:rsidR="00084078" w:rsidRPr="00353529" w:rsidTr="00517B5F">
        <w:tc>
          <w:tcPr>
            <w:tcW w:w="1368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621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180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</w:tr>
      <w:tr w:rsidR="00084078" w:rsidRPr="00353529" w:rsidTr="00517B5F">
        <w:tc>
          <w:tcPr>
            <w:tcW w:w="1368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621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180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</w:tr>
      <w:tr w:rsidR="00084078" w:rsidRPr="00353529" w:rsidTr="00517B5F">
        <w:tc>
          <w:tcPr>
            <w:tcW w:w="1368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621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180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</w:tr>
    </w:tbl>
    <w:p w:rsidR="00084078" w:rsidRPr="00353529" w:rsidRDefault="00084078" w:rsidP="00084078">
      <w:pPr>
        <w:rPr>
          <w:rFonts w:ascii="Angsana New" w:hAnsi="Angsana New"/>
          <w:b/>
          <w:bCs/>
          <w:sz w:val="20"/>
          <w:szCs w:val="20"/>
        </w:rPr>
      </w:pPr>
    </w:p>
    <w:p w:rsidR="0057015F" w:rsidRPr="00353529" w:rsidRDefault="0057015F" w:rsidP="0057015F">
      <w:pPr>
        <w:pStyle w:val="af4"/>
        <w:rPr>
          <w:rFonts w:ascii="Angsana New" w:eastAsia="CordiaNew" w:hAnsi="Angsana New" w:cs="Angsana New"/>
          <w:b/>
          <w:bCs/>
          <w:sz w:val="32"/>
          <w:szCs w:val="32"/>
        </w:rPr>
      </w:pPr>
      <w:r w:rsidRPr="00353529">
        <w:rPr>
          <w:rFonts w:ascii="Angsana New" w:eastAsia="CordiaNew-Bold" w:hAnsi="Angsana New" w:cs="Angsana New"/>
          <w:b/>
          <w:bCs/>
          <w:sz w:val="32"/>
          <w:szCs w:val="32"/>
          <w:cs/>
        </w:rPr>
        <w:t>ตัวบ่งชี้ที่</w:t>
      </w:r>
      <w:r w:rsidRPr="00353529">
        <w:rPr>
          <w:rFonts w:ascii="Angsana New" w:eastAsia="CordiaNew-Bold" w:hAnsi="Angsana New" w:cs="Angsana New"/>
          <w:b/>
          <w:bCs/>
          <w:sz w:val="32"/>
          <w:szCs w:val="32"/>
        </w:rPr>
        <w:t xml:space="preserve"> </w:t>
      </w:r>
      <w:r w:rsidRPr="00353529">
        <w:rPr>
          <w:rFonts w:ascii="Angsana New" w:eastAsia="CordiaNew-Bold" w:hAnsi="Angsana New" w:cs="Angsana New"/>
          <w:b/>
          <w:bCs/>
          <w:sz w:val="32"/>
          <w:szCs w:val="32"/>
          <w:cs/>
        </w:rPr>
        <w:t>1.</w:t>
      </w:r>
      <w:r w:rsidRPr="00353529">
        <w:rPr>
          <w:rFonts w:ascii="Angsana New" w:eastAsia="CordiaNew-Bold" w:hAnsi="Angsana New" w:cs="Angsana New"/>
          <w:b/>
          <w:bCs/>
          <w:sz w:val="32"/>
          <w:szCs w:val="32"/>
        </w:rPr>
        <w:t>4</w:t>
      </w:r>
      <w:r w:rsidRPr="00353529">
        <w:rPr>
          <w:rFonts w:ascii="Angsana New" w:eastAsia="CordiaNew-Bold" w:hAnsi="Angsana New" w:cs="Angsana New"/>
          <w:b/>
          <w:bCs/>
          <w:sz w:val="32"/>
          <w:szCs w:val="32"/>
          <w:cs/>
        </w:rPr>
        <w:t xml:space="preserve"> </w:t>
      </w:r>
      <w:r w:rsidRPr="00353529">
        <w:rPr>
          <w:rFonts w:ascii="Angsana New" w:eastAsia="CordiaNew-Bold" w:hAnsi="Angsana New" w:cs="Angsana New"/>
          <w:b/>
          <w:bCs/>
          <w:sz w:val="32"/>
          <w:szCs w:val="32"/>
        </w:rPr>
        <w:t xml:space="preserve"> </w:t>
      </w:r>
      <w:r w:rsidRPr="00353529">
        <w:rPr>
          <w:rFonts w:ascii="Angsana New" w:eastAsia="CordiaNew-Bold" w:hAnsi="Angsana New" w:cs="Angsana New"/>
          <w:b/>
          <w:bCs/>
          <w:sz w:val="32"/>
          <w:szCs w:val="32"/>
        </w:rPr>
        <w:tab/>
      </w:r>
      <w:r w:rsidRPr="00353529">
        <w:rPr>
          <w:rFonts w:ascii="Angsana New" w:eastAsia="CordiaNew-Bold" w:hAnsi="Angsana New" w:cs="Angsana New" w:hint="cs"/>
          <w:b/>
          <w:bCs/>
          <w:sz w:val="32"/>
          <w:szCs w:val="32"/>
          <w:cs/>
        </w:rPr>
        <w:tab/>
      </w:r>
      <w:r w:rsidRPr="00353529">
        <w:rPr>
          <w:rFonts w:ascii="Angsana New" w:eastAsia="CordiaNew" w:hAnsi="Angsana New" w:cs="Angsana New"/>
          <w:b/>
          <w:bCs/>
          <w:sz w:val="32"/>
          <w:szCs w:val="32"/>
        </w:rPr>
        <w:t xml:space="preserve">: </w:t>
      </w:r>
      <w:r w:rsidRPr="00353529">
        <w:rPr>
          <w:rFonts w:ascii="Angsana New" w:eastAsia="CordiaNew" w:hAnsi="Angsana New" w:cs="Angsana New"/>
          <w:b/>
          <w:bCs/>
          <w:sz w:val="32"/>
          <w:szCs w:val="32"/>
          <w:cs/>
        </w:rPr>
        <w:t xml:space="preserve"> </w:t>
      </w:r>
      <w:r w:rsidRPr="00353529">
        <w:rPr>
          <w:rFonts w:ascii="Angsana New" w:eastAsia="CordiaNew" w:hAnsi="Angsana New" w:cs="Angsana New" w:hint="cs"/>
          <w:b/>
          <w:bCs/>
          <w:sz w:val="32"/>
          <w:szCs w:val="32"/>
          <w:cs/>
        </w:rPr>
        <w:tab/>
      </w:r>
      <w:r w:rsidR="00B33B1F" w:rsidRPr="00353529">
        <w:rPr>
          <w:rFonts w:ascii="Angsana New" w:eastAsia="CordiaNew" w:hAnsi="Angsana New" w:cs="Angsana New" w:hint="cs"/>
          <w:b/>
          <w:bCs/>
          <w:sz w:val="32"/>
          <w:szCs w:val="32"/>
          <w:cs/>
        </w:rPr>
        <w:t>จำนวนนักศึกษาเต็มเวลาเทียบเท่าต่อจำนวนอาจารย์ประจำ</w:t>
      </w:r>
    </w:p>
    <w:p w:rsidR="00893689" w:rsidRPr="00353529" w:rsidRDefault="00893689" w:rsidP="00893689">
      <w:pPr>
        <w:pStyle w:val="af4"/>
        <w:rPr>
          <w:rFonts w:ascii="Angsana New" w:hAnsi="Angsana New" w:cs="Angsana New"/>
          <w:b/>
          <w:bCs/>
          <w:sz w:val="32"/>
          <w:szCs w:val="32"/>
        </w:rPr>
      </w:pPr>
      <w:r w:rsidRPr="00353529">
        <w:rPr>
          <w:rFonts w:ascii="Angsana New" w:hAnsi="Angsana New" w:cs="Angsana New" w:hint="cs"/>
          <w:b/>
          <w:bCs/>
          <w:sz w:val="32"/>
          <w:szCs w:val="32"/>
          <w:cs/>
        </w:rPr>
        <w:t>ประเภทของตัวบ่งชี้</w:t>
      </w:r>
      <w:r w:rsidRPr="00353529"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 w:rsidRPr="00353529">
        <w:rPr>
          <w:rFonts w:ascii="Angsana New" w:hAnsi="Angsana New" w:cs="Angsana New"/>
          <w:sz w:val="32"/>
          <w:szCs w:val="32"/>
        </w:rPr>
        <w:t>:</w:t>
      </w:r>
      <w:r w:rsidRPr="00353529">
        <w:rPr>
          <w:rFonts w:ascii="Angsana New" w:hAnsi="Angsana New" w:cs="Angsana New"/>
          <w:sz w:val="32"/>
          <w:szCs w:val="32"/>
        </w:rPr>
        <w:tab/>
      </w:r>
      <w:r w:rsidRPr="00353529">
        <w:rPr>
          <w:rFonts w:ascii="Angsana New" w:hAnsi="Angsana New" w:cs="Angsana New" w:hint="cs"/>
          <w:sz w:val="32"/>
          <w:szCs w:val="32"/>
          <w:cs/>
        </w:rPr>
        <w:t>ปัจจัยนำเข้า</w:t>
      </w:r>
    </w:p>
    <w:p w:rsidR="00893689" w:rsidRPr="00353529" w:rsidRDefault="00893689" w:rsidP="00893689">
      <w:pPr>
        <w:rPr>
          <w:rFonts w:ascii="Angsana New" w:hAnsi="Angsana New"/>
          <w:b/>
          <w:bCs/>
          <w:sz w:val="32"/>
          <w:szCs w:val="32"/>
          <w:cs/>
        </w:rPr>
      </w:pPr>
      <w:r w:rsidRPr="00353529">
        <w:rPr>
          <w:rFonts w:ascii="Angsana New" w:hAnsi="Angsana New" w:hint="cs"/>
          <w:b/>
          <w:bCs/>
          <w:sz w:val="32"/>
          <w:szCs w:val="32"/>
          <w:cs/>
        </w:rPr>
        <w:t>การเก็บข้อมูล</w:t>
      </w:r>
      <w:r w:rsidRPr="00353529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353529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353529">
        <w:rPr>
          <w:rFonts w:ascii="Angsana New" w:hAnsi="Angsana New"/>
          <w:sz w:val="32"/>
          <w:szCs w:val="32"/>
        </w:rPr>
        <w:t>:</w:t>
      </w:r>
      <w:r w:rsidRPr="00353529">
        <w:rPr>
          <w:rFonts w:ascii="Angsana New" w:hAnsi="Angsana New"/>
          <w:sz w:val="32"/>
          <w:szCs w:val="32"/>
        </w:rPr>
        <w:tab/>
      </w:r>
      <w:r w:rsidRPr="00353529">
        <w:rPr>
          <w:rFonts w:ascii="Angsana New" w:hAnsi="Angsana New" w:hint="cs"/>
          <w:sz w:val="32"/>
          <w:szCs w:val="32"/>
          <w:cs/>
        </w:rPr>
        <w:t>ปีการศึกษา</w:t>
      </w:r>
    </w:p>
    <w:p w:rsidR="00893689" w:rsidRPr="00353529" w:rsidRDefault="00893689" w:rsidP="00893689">
      <w:pPr>
        <w:rPr>
          <w:rFonts w:ascii="Angsana New" w:hAnsi="Angsana New"/>
          <w:b/>
          <w:bCs/>
          <w:sz w:val="32"/>
          <w:szCs w:val="32"/>
          <w:cs/>
        </w:rPr>
      </w:pPr>
      <w:r w:rsidRPr="00353529">
        <w:rPr>
          <w:rFonts w:ascii="Angsana New" w:hAnsi="Angsana New" w:hint="cs"/>
          <w:b/>
          <w:bCs/>
          <w:sz w:val="32"/>
          <w:szCs w:val="32"/>
          <w:cs/>
        </w:rPr>
        <w:t>ผู้รับผิดชอบตัวบ่งชี้</w:t>
      </w:r>
      <w:r w:rsidRPr="00353529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353529">
        <w:rPr>
          <w:rFonts w:ascii="Angsana New" w:hAnsi="Angsana New"/>
          <w:sz w:val="32"/>
          <w:szCs w:val="32"/>
        </w:rPr>
        <w:t>:</w:t>
      </w:r>
      <w:r w:rsidRPr="00353529">
        <w:rPr>
          <w:rFonts w:ascii="Angsana New" w:hAnsi="Angsana New"/>
          <w:sz w:val="32"/>
          <w:szCs w:val="32"/>
        </w:rPr>
        <w:tab/>
        <w:t>……………………………………………………………………………</w:t>
      </w:r>
    </w:p>
    <w:p w:rsidR="003370CD" w:rsidRPr="00353529" w:rsidRDefault="003370CD" w:rsidP="003370CD">
      <w:pPr>
        <w:pStyle w:val="af4"/>
        <w:rPr>
          <w:rFonts w:ascii="Angsana New" w:eastAsia="CordiaNew" w:hAnsi="Angsana New" w:cs="Angsana New"/>
          <w:b/>
          <w:bCs/>
          <w:sz w:val="32"/>
          <w:szCs w:val="32"/>
        </w:rPr>
      </w:pPr>
      <w:r w:rsidRPr="00353529">
        <w:rPr>
          <w:rFonts w:ascii="Angsana New" w:eastAsia="CordiaNew" w:hAnsi="Angsana New" w:cs="Angsana New"/>
          <w:b/>
          <w:bCs/>
          <w:sz w:val="32"/>
          <w:szCs w:val="32"/>
          <w:cs/>
        </w:rPr>
        <w:t>คําอธิบายตัวบ่งชี้</w:t>
      </w:r>
    </w:p>
    <w:p w:rsidR="003370CD" w:rsidRPr="00353529" w:rsidRDefault="003370CD" w:rsidP="003370CD">
      <w:pPr>
        <w:pStyle w:val="af4"/>
        <w:ind w:firstLine="720"/>
        <w:jc w:val="thaiDistribute"/>
        <w:rPr>
          <w:rFonts w:ascii="Angsana New" w:eastAsia="CordiaNew" w:hAnsi="Angsana New" w:cs="Angsana New"/>
          <w:sz w:val="32"/>
          <w:szCs w:val="32"/>
        </w:rPr>
      </w:pPr>
      <w:r w:rsidRPr="00353529">
        <w:rPr>
          <w:rFonts w:ascii="Angsana New" w:eastAsia="CordiaNew" w:hAnsi="Angsana New" w:cs="Angsana New"/>
          <w:sz w:val="32"/>
          <w:szCs w:val="32"/>
          <w:cs/>
        </w:rPr>
        <w:t>ปัจจัยสําคัญประการหนึ่งสําหรับการจัดการการศึกษาระดับอุดมศึกษา คือสัดส่วนของนักศึกษาต่ออาจารย์ ที่จะต้องสอดคล้องกับศาสตร์ในแต่ละสาขาวิชาและลักษณะการเรียนการสอน รวมทั้งมีความเชื่อมโยงไปสู่การวางแผนต่างๆ เช่น การวางแผนอัตรากําลัง ภาระงานอาจารย์ เป้าหมายการผลิตบัณฑิต ดังนั้น สถาบันจึงควรมีจํานวนนักศึกษาเต็มเวลาเทียบเท่าต่อจํานวนอาจารย์ประจําที่ปฏิบัติงานจริงในสัดส่วนที่เหมาะสมกับสาขาวิชา</w:t>
      </w:r>
    </w:p>
    <w:p w:rsidR="006B5A66" w:rsidRPr="00353529" w:rsidRDefault="006B5A66" w:rsidP="0057015F">
      <w:pPr>
        <w:pStyle w:val="af4"/>
        <w:rPr>
          <w:rFonts w:ascii="Angsana New" w:hAnsi="Angsana New" w:cs="Angsana New"/>
          <w:b/>
          <w:bCs/>
          <w:sz w:val="20"/>
          <w:szCs w:val="20"/>
        </w:rPr>
      </w:pPr>
    </w:p>
    <w:p w:rsidR="00D16983" w:rsidRPr="00353529" w:rsidRDefault="00D16983" w:rsidP="0057015F">
      <w:pPr>
        <w:pStyle w:val="af4"/>
        <w:rPr>
          <w:rFonts w:ascii="Angsana New" w:hAnsi="Angsana New" w:cs="Angsana New"/>
          <w:b/>
          <w:bCs/>
          <w:sz w:val="20"/>
          <w:szCs w:val="20"/>
        </w:rPr>
      </w:pPr>
    </w:p>
    <w:p w:rsidR="00D16983" w:rsidRPr="00353529" w:rsidRDefault="00D16983" w:rsidP="0057015F">
      <w:pPr>
        <w:pStyle w:val="af4"/>
        <w:rPr>
          <w:rFonts w:ascii="Angsana New" w:hAnsi="Angsana New" w:cs="Angsana New"/>
          <w:b/>
          <w:bCs/>
          <w:sz w:val="20"/>
          <w:szCs w:val="20"/>
        </w:rPr>
      </w:pPr>
    </w:p>
    <w:p w:rsidR="00D16983" w:rsidRPr="00353529" w:rsidRDefault="00D16983" w:rsidP="0057015F">
      <w:pPr>
        <w:pStyle w:val="af4"/>
        <w:rPr>
          <w:rFonts w:ascii="Angsana New" w:hAnsi="Angsana New" w:cs="Angsana New"/>
          <w:b/>
          <w:bCs/>
          <w:sz w:val="20"/>
          <w:szCs w:val="20"/>
        </w:rPr>
      </w:pPr>
    </w:p>
    <w:p w:rsidR="00D16983" w:rsidRPr="00353529" w:rsidRDefault="00D16983" w:rsidP="0057015F">
      <w:pPr>
        <w:pStyle w:val="af4"/>
        <w:rPr>
          <w:rFonts w:ascii="Angsana New" w:hAnsi="Angsana New" w:cs="Angsana New"/>
          <w:b/>
          <w:bCs/>
          <w:sz w:val="20"/>
          <w:szCs w:val="20"/>
        </w:rPr>
      </w:pPr>
    </w:p>
    <w:p w:rsidR="0057015F" w:rsidRPr="00353529" w:rsidRDefault="0057015F" w:rsidP="0057015F">
      <w:pPr>
        <w:pStyle w:val="af4"/>
        <w:rPr>
          <w:rFonts w:ascii="Angsana New" w:hAnsi="Angsana New" w:cs="Angsana New"/>
          <w:b/>
          <w:bCs/>
          <w:sz w:val="32"/>
          <w:szCs w:val="32"/>
        </w:rPr>
      </w:pPr>
      <w:r w:rsidRPr="00353529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เกณฑ์การ</w:t>
      </w:r>
      <w:r w:rsidRPr="00353529">
        <w:rPr>
          <w:rFonts w:ascii="Angsana New" w:hAnsi="Angsana New" w:cs="Angsana New" w:hint="cs"/>
          <w:b/>
          <w:bCs/>
          <w:sz w:val="32"/>
          <w:szCs w:val="32"/>
          <w:cs/>
        </w:rPr>
        <w:t>ประเมิน</w:t>
      </w:r>
      <w:r w:rsidRPr="00353529">
        <w:rPr>
          <w:rFonts w:ascii="Angsana New" w:hAnsi="Angsana New" w:cs="Angsana New"/>
          <w:b/>
          <w:bCs/>
          <w:sz w:val="32"/>
          <w:szCs w:val="32"/>
        </w:rPr>
        <w:t>  :</w:t>
      </w:r>
    </w:p>
    <w:p w:rsidR="00D36063" w:rsidRPr="00353529" w:rsidRDefault="0057015F" w:rsidP="00D36063">
      <w:pPr>
        <w:pStyle w:val="af4"/>
        <w:tabs>
          <w:tab w:val="left" w:pos="851"/>
        </w:tabs>
        <w:jc w:val="thaiDistribute"/>
        <w:rPr>
          <w:rFonts w:ascii="Angsana New" w:hAnsi="Angsana New" w:cs="Angsana New"/>
          <w:sz w:val="32"/>
          <w:szCs w:val="32"/>
        </w:rPr>
      </w:pPr>
      <w:r w:rsidRPr="00353529">
        <w:rPr>
          <w:rFonts w:ascii="Angsana New" w:hAnsi="Angsana New" w:cs="Angsana New"/>
          <w:b/>
          <w:bCs/>
          <w:sz w:val="32"/>
          <w:szCs w:val="32"/>
        </w:rPr>
        <w:tab/>
      </w:r>
      <w:r w:rsidR="00D36063" w:rsidRPr="00353529">
        <w:rPr>
          <w:rFonts w:ascii="Angsana New" w:hAnsi="Angsana New" w:cs="Angsana New"/>
          <w:sz w:val="32"/>
          <w:szCs w:val="32"/>
          <w:cs/>
        </w:rPr>
        <w:t>คํานวณหาค่าความแตกต่างระหว่างจํานวนนักศึกษาเต็มเวลาต่ออาจารย์ประจํากับเกณฑ์มาตรฐาน</w:t>
      </w:r>
      <w:r w:rsidR="00D36063" w:rsidRPr="00353529">
        <w:rPr>
          <w:rFonts w:ascii="Angsana New" w:hAnsi="Angsana New" w:cs="Angsana New"/>
          <w:sz w:val="32"/>
          <w:szCs w:val="32"/>
        </w:rPr>
        <w:t xml:space="preserve"> </w:t>
      </w:r>
      <w:r w:rsidR="00D36063" w:rsidRPr="00353529">
        <w:rPr>
          <w:rFonts w:ascii="Angsana New" w:hAnsi="Angsana New" w:cs="Angsana New"/>
          <w:sz w:val="32"/>
          <w:szCs w:val="32"/>
          <w:cs/>
        </w:rPr>
        <w:t>และนํามาเทียบกับค่</w:t>
      </w:r>
      <w:r w:rsidR="00F82E89" w:rsidRPr="00353529">
        <w:rPr>
          <w:rFonts w:ascii="Angsana New" w:hAnsi="Angsana New" w:cs="Angsana New"/>
          <w:sz w:val="32"/>
          <w:szCs w:val="32"/>
          <w:cs/>
        </w:rPr>
        <w:t>าความต่างทั้งด้านสูงกว่าหรือต</w:t>
      </w:r>
      <w:r w:rsidR="00F82E89" w:rsidRPr="00353529">
        <w:rPr>
          <w:rFonts w:ascii="Angsana New" w:hAnsi="Angsana New" w:cs="Angsana New" w:hint="cs"/>
          <w:sz w:val="32"/>
          <w:szCs w:val="32"/>
          <w:cs/>
        </w:rPr>
        <w:t>่ำ</w:t>
      </w:r>
      <w:r w:rsidR="00D36063" w:rsidRPr="00353529">
        <w:rPr>
          <w:rFonts w:ascii="Angsana New" w:hAnsi="Angsana New" w:cs="Angsana New"/>
          <w:sz w:val="32"/>
          <w:szCs w:val="32"/>
          <w:cs/>
        </w:rPr>
        <w:t xml:space="preserve">กว่าที่กําหนดเป็นคะแนน </w:t>
      </w:r>
      <w:r w:rsidR="00D36063" w:rsidRPr="00353529">
        <w:rPr>
          <w:rFonts w:ascii="Angsana New" w:hAnsi="Angsana New" w:cs="Angsana New"/>
          <w:sz w:val="32"/>
          <w:szCs w:val="32"/>
        </w:rPr>
        <w:t xml:space="preserve">0 </w:t>
      </w:r>
      <w:r w:rsidR="00D36063" w:rsidRPr="00353529">
        <w:rPr>
          <w:rFonts w:ascii="Angsana New" w:hAnsi="Angsana New" w:cs="Angsana New"/>
          <w:sz w:val="32"/>
          <w:szCs w:val="32"/>
          <w:cs/>
        </w:rPr>
        <w:t xml:space="preserve">และ </w:t>
      </w:r>
      <w:r w:rsidR="00D36063" w:rsidRPr="00353529">
        <w:rPr>
          <w:rFonts w:ascii="Angsana New" w:hAnsi="Angsana New" w:cs="Angsana New"/>
          <w:sz w:val="32"/>
          <w:szCs w:val="32"/>
        </w:rPr>
        <w:t xml:space="preserve">5 </w:t>
      </w:r>
      <w:r w:rsidR="00D36063" w:rsidRPr="00353529">
        <w:rPr>
          <w:rFonts w:ascii="Angsana New" w:hAnsi="Angsana New" w:cs="Angsana New"/>
          <w:sz w:val="32"/>
          <w:szCs w:val="32"/>
          <w:cs/>
        </w:rPr>
        <w:t>คะแนน และใช้การเทียบบัญญัติไตรยางศ์ดังนี้</w:t>
      </w:r>
      <w:r w:rsidR="00D36063" w:rsidRPr="00353529">
        <w:rPr>
          <w:rFonts w:ascii="Angsana New" w:hAnsi="Angsana New" w:cs="Angsana New"/>
          <w:sz w:val="32"/>
          <w:szCs w:val="32"/>
        </w:rPr>
        <w:t xml:space="preserve"> </w:t>
      </w:r>
    </w:p>
    <w:p w:rsidR="00D36063" w:rsidRPr="00353529" w:rsidRDefault="00D36063" w:rsidP="00D36063">
      <w:pPr>
        <w:pStyle w:val="af4"/>
        <w:tabs>
          <w:tab w:val="left" w:pos="0"/>
        </w:tabs>
        <w:ind w:left="851"/>
        <w:jc w:val="thaiDistribute"/>
        <w:rPr>
          <w:rFonts w:ascii="Angsana New" w:hAnsi="Angsana New" w:cs="Angsana New"/>
          <w:sz w:val="32"/>
          <w:szCs w:val="32"/>
        </w:rPr>
      </w:pPr>
      <w:r w:rsidRPr="00353529">
        <w:rPr>
          <w:rFonts w:ascii="Angsana New" w:hAnsi="Angsana New" w:cs="Angsana New"/>
          <w:sz w:val="32"/>
          <w:szCs w:val="32"/>
          <w:cs/>
        </w:rPr>
        <w:t>ค่าความแตกต่างทั้งด้านสูงกว่าหรือต</w:t>
      </w:r>
      <w:r w:rsidRPr="00353529">
        <w:rPr>
          <w:rFonts w:ascii="Angsana New" w:hAnsi="Angsana New" w:cs="Angsana New" w:hint="cs"/>
          <w:sz w:val="32"/>
          <w:szCs w:val="32"/>
          <w:cs/>
        </w:rPr>
        <w:t>่ำ</w:t>
      </w:r>
      <w:r w:rsidRPr="00353529">
        <w:rPr>
          <w:rFonts w:ascii="Angsana New" w:hAnsi="Angsana New" w:cs="Angsana New"/>
          <w:sz w:val="32"/>
          <w:szCs w:val="32"/>
          <w:cs/>
        </w:rPr>
        <w:t xml:space="preserve">กว่าเกณฑ์มาตรฐานไม่เกินร้อยละ </w:t>
      </w:r>
      <w:r w:rsidRPr="00353529">
        <w:rPr>
          <w:rFonts w:ascii="Angsana New" w:hAnsi="Angsana New" w:cs="Angsana New"/>
          <w:sz w:val="32"/>
          <w:szCs w:val="32"/>
        </w:rPr>
        <w:t xml:space="preserve">10 </w:t>
      </w:r>
      <w:r w:rsidRPr="00353529">
        <w:rPr>
          <w:rFonts w:ascii="Angsana New" w:hAnsi="Angsana New" w:cs="Angsana New"/>
          <w:sz w:val="32"/>
          <w:szCs w:val="32"/>
          <w:cs/>
        </w:rPr>
        <w:t xml:space="preserve">กําหนดเป็นคะแนน </w:t>
      </w:r>
      <w:r w:rsidRPr="00353529">
        <w:rPr>
          <w:rFonts w:ascii="Angsana New" w:hAnsi="Angsana New" w:cs="Angsana New"/>
          <w:sz w:val="32"/>
          <w:szCs w:val="32"/>
        </w:rPr>
        <w:t xml:space="preserve">5 </w:t>
      </w:r>
      <w:r w:rsidRPr="00353529">
        <w:rPr>
          <w:rFonts w:ascii="Angsana New" w:hAnsi="Angsana New" w:cs="Angsana New"/>
          <w:sz w:val="32"/>
          <w:szCs w:val="32"/>
          <w:cs/>
        </w:rPr>
        <w:t>ค่าความแตกต่างทั้งด้านสูงกว่าหรือต</w:t>
      </w:r>
      <w:r w:rsidRPr="00353529">
        <w:rPr>
          <w:rFonts w:ascii="Angsana New" w:hAnsi="Angsana New" w:cs="Angsana New" w:hint="cs"/>
          <w:sz w:val="32"/>
          <w:szCs w:val="32"/>
          <w:cs/>
        </w:rPr>
        <w:t>่ำ</w:t>
      </w:r>
      <w:r w:rsidRPr="00353529">
        <w:rPr>
          <w:rFonts w:ascii="Angsana New" w:hAnsi="Angsana New" w:cs="Angsana New"/>
          <w:sz w:val="32"/>
          <w:szCs w:val="32"/>
          <w:cs/>
        </w:rPr>
        <w:t xml:space="preserve">กว่าเกณฑ์มาตรฐานตั้งแต่ร้อยละ </w:t>
      </w:r>
      <w:r w:rsidRPr="00353529">
        <w:rPr>
          <w:rFonts w:ascii="Angsana New" w:hAnsi="Angsana New" w:cs="Angsana New"/>
          <w:sz w:val="32"/>
          <w:szCs w:val="32"/>
        </w:rPr>
        <w:t xml:space="preserve">20 </w:t>
      </w:r>
      <w:r w:rsidRPr="00353529">
        <w:rPr>
          <w:rFonts w:ascii="Angsana New" w:hAnsi="Angsana New" w:cs="Angsana New"/>
          <w:sz w:val="32"/>
          <w:szCs w:val="32"/>
          <w:cs/>
        </w:rPr>
        <w:t xml:space="preserve">กําหนดเป็นคะแนน </w:t>
      </w:r>
      <w:r w:rsidRPr="00353529">
        <w:rPr>
          <w:rFonts w:ascii="Angsana New" w:hAnsi="Angsana New" w:cs="Angsana New"/>
          <w:sz w:val="32"/>
          <w:szCs w:val="32"/>
        </w:rPr>
        <w:t xml:space="preserve">0 </w:t>
      </w:r>
      <w:r w:rsidRPr="00353529">
        <w:rPr>
          <w:rFonts w:ascii="Angsana New" w:hAnsi="Angsana New" w:cs="Angsana New"/>
          <w:sz w:val="32"/>
          <w:szCs w:val="32"/>
          <w:cs/>
        </w:rPr>
        <w:t>ค่าความแตกต่างทั้งด้านสูงกว่าหรือต</w:t>
      </w:r>
      <w:r w:rsidRPr="00353529">
        <w:rPr>
          <w:rFonts w:ascii="Angsana New" w:hAnsi="Angsana New" w:cs="Angsana New" w:hint="cs"/>
          <w:sz w:val="32"/>
          <w:szCs w:val="32"/>
          <w:cs/>
        </w:rPr>
        <w:t>่ำ</w:t>
      </w:r>
      <w:r w:rsidRPr="00353529">
        <w:rPr>
          <w:rFonts w:ascii="Angsana New" w:hAnsi="Angsana New" w:cs="Angsana New"/>
          <w:sz w:val="32"/>
          <w:szCs w:val="32"/>
          <w:cs/>
        </w:rPr>
        <w:t xml:space="preserve">กว่าเกณฑ์มาตรฐานตั้งแต่ร้อยละ </w:t>
      </w:r>
      <w:r w:rsidRPr="00353529">
        <w:rPr>
          <w:rFonts w:ascii="Angsana New" w:hAnsi="Angsana New" w:cs="Angsana New"/>
          <w:sz w:val="32"/>
          <w:szCs w:val="32"/>
        </w:rPr>
        <w:t xml:space="preserve">10.01 </w:t>
      </w:r>
      <w:r w:rsidRPr="00353529">
        <w:rPr>
          <w:rFonts w:ascii="Angsana New" w:hAnsi="Angsana New" w:cs="Angsana New"/>
          <w:sz w:val="32"/>
          <w:szCs w:val="32"/>
          <w:cs/>
        </w:rPr>
        <w:t xml:space="preserve">และไม่เกินร้อยละ </w:t>
      </w:r>
    </w:p>
    <w:p w:rsidR="00D36063" w:rsidRPr="00353529" w:rsidRDefault="00D36063" w:rsidP="00D36063">
      <w:pPr>
        <w:pStyle w:val="af4"/>
        <w:tabs>
          <w:tab w:val="left" w:pos="0"/>
        </w:tabs>
        <w:jc w:val="thaiDistribute"/>
        <w:rPr>
          <w:rFonts w:ascii="Angsana New" w:hAnsi="Angsana New" w:cs="Angsana New"/>
          <w:sz w:val="32"/>
          <w:szCs w:val="32"/>
        </w:rPr>
      </w:pPr>
      <w:r w:rsidRPr="00353529">
        <w:rPr>
          <w:rFonts w:ascii="Angsana New" w:hAnsi="Angsana New" w:cs="Angsana New"/>
          <w:sz w:val="32"/>
          <w:szCs w:val="32"/>
        </w:rPr>
        <w:t xml:space="preserve">20 </w:t>
      </w:r>
      <w:r w:rsidRPr="00353529">
        <w:rPr>
          <w:rFonts w:ascii="Angsana New" w:hAnsi="Angsana New" w:cs="Angsana New"/>
          <w:sz w:val="32"/>
          <w:szCs w:val="32"/>
          <w:cs/>
        </w:rPr>
        <w:t>ให้นํามาเทียบบัญญัติไตรยางศ์ตามสูตรเพื่อเป็นคะแนนของหลักสูตรนั้นๆ</w:t>
      </w:r>
      <w:r w:rsidRPr="00353529">
        <w:rPr>
          <w:rFonts w:ascii="Angsana New" w:hAnsi="Angsana New" w:cs="Angsana New"/>
          <w:sz w:val="32"/>
          <w:szCs w:val="32"/>
        </w:rPr>
        <w:t xml:space="preserve"> </w:t>
      </w:r>
    </w:p>
    <w:p w:rsidR="008A2B0D" w:rsidRPr="00353529" w:rsidRDefault="008A2B0D" w:rsidP="00D36063">
      <w:pPr>
        <w:pStyle w:val="af4"/>
        <w:tabs>
          <w:tab w:val="left" w:pos="0"/>
        </w:tabs>
        <w:jc w:val="thaiDistribute"/>
        <w:rPr>
          <w:rFonts w:ascii="Angsana New" w:hAnsi="Angsana New" w:cs="Angsana New"/>
          <w:sz w:val="20"/>
          <w:szCs w:val="20"/>
        </w:rPr>
      </w:pPr>
    </w:p>
    <w:p w:rsidR="00D36063" w:rsidRPr="00353529" w:rsidRDefault="00D36063" w:rsidP="00D36063">
      <w:pPr>
        <w:pStyle w:val="af4"/>
        <w:tabs>
          <w:tab w:val="left" w:pos="851"/>
        </w:tabs>
        <w:jc w:val="thaiDistribute"/>
        <w:rPr>
          <w:rFonts w:ascii="Angsana New" w:hAnsi="Angsana New" w:cs="Angsana New"/>
          <w:sz w:val="32"/>
          <w:szCs w:val="32"/>
        </w:rPr>
      </w:pPr>
      <w:r w:rsidRPr="00353529">
        <w:rPr>
          <w:rFonts w:ascii="Angsana New" w:hAnsi="Angsana New" w:cs="Angsana New"/>
          <w:b/>
          <w:bCs/>
          <w:sz w:val="32"/>
          <w:szCs w:val="32"/>
          <w:cs/>
        </w:rPr>
        <w:t>สูตรการคํานวณจํานวนนักศึกษาเต็มเวลาเทียบเท่า</w:t>
      </w:r>
      <w:r w:rsidRPr="00353529">
        <w:rPr>
          <w:rFonts w:ascii="Angsana New" w:hAnsi="Angsana New" w:cs="Angsana New"/>
          <w:sz w:val="32"/>
          <w:szCs w:val="32"/>
        </w:rPr>
        <w:t xml:space="preserve"> </w:t>
      </w:r>
    </w:p>
    <w:p w:rsidR="00EA201E" w:rsidRPr="00353529" w:rsidRDefault="00EA201E" w:rsidP="00783F6E">
      <w:pPr>
        <w:pStyle w:val="af4"/>
        <w:tabs>
          <w:tab w:val="left" w:pos="0"/>
        </w:tabs>
        <w:jc w:val="thaiDistribute"/>
        <w:rPr>
          <w:rFonts w:ascii="Angsana New" w:hAnsi="Angsana New" w:cs="Angsana New"/>
          <w:sz w:val="32"/>
          <w:szCs w:val="32"/>
        </w:rPr>
      </w:pPr>
      <w:r w:rsidRPr="00353529">
        <w:rPr>
          <w:rFonts w:ascii="Angsana New" w:hAnsi="Angsana New" w:cs="Angsana New" w:hint="cs"/>
          <w:sz w:val="32"/>
          <w:szCs w:val="32"/>
          <w:cs/>
        </w:rPr>
        <w:t>1.</w:t>
      </w:r>
      <w:r w:rsidR="00D36063" w:rsidRPr="00353529">
        <w:rPr>
          <w:rFonts w:ascii="Angsana New" w:hAnsi="Angsana New" w:cs="Angsana New"/>
          <w:sz w:val="32"/>
          <w:szCs w:val="32"/>
          <w:cs/>
        </w:rPr>
        <w:t>คํานวณค่าหน่วยกิตนักศึกษา (</w:t>
      </w:r>
      <w:r w:rsidR="00D36063" w:rsidRPr="00353529">
        <w:rPr>
          <w:rFonts w:ascii="Angsana New" w:hAnsi="Angsana New" w:cs="Angsana New"/>
          <w:sz w:val="32"/>
          <w:szCs w:val="32"/>
        </w:rPr>
        <w:t xml:space="preserve">Student Credit Hours : SCH) </w:t>
      </w:r>
      <w:r w:rsidR="00D36063" w:rsidRPr="00353529">
        <w:rPr>
          <w:rFonts w:ascii="Angsana New" w:hAnsi="Angsana New" w:cs="Angsana New"/>
          <w:sz w:val="32"/>
          <w:szCs w:val="32"/>
          <w:cs/>
        </w:rPr>
        <w:t>ซึ่งก็คือผลรวมของผลคูณระหว่างจํานวน</w:t>
      </w:r>
      <w:r w:rsidR="00D36063" w:rsidRPr="00353529">
        <w:rPr>
          <w:rFonts w:ascii="Angsana New" w:hAnsi="Angsana New" w:cs="Angsana New"/>
          <w:sz w:val="32"/>
          <w:szCs w:val="32"/>
        </w:rPr>
        <w:t xml:space="preserve"> </w:t>
      </w:r>
      <w:r w:rsidR="00D36063" w:rsidRPr="00353529">
        <w:rPr>
          <w:rFonts w:ascii="Angsana New" w:hAnsi="Angsana New" w:cs="Angsana New"/>
          <w:sz w:val="32"/>
          <w:szCs w:val="32"/>
          <w:cs/>
        </w:rPr>
        <w:t>นักศึกษาที่ลงทะเบียนเรียนกับจํานวนหน่วยกิตแต่ละรายวิชาที่เปิดสอนทุกรายวิชาตลอดปีการศึกษา</w:t>
      </w:r>
      <w:r w:rsidR="00D36063" w:rsidRPr="00353529">
        <w:rPr>
          <w:rFonts w:ascii="Angsana New" w:hAnsi="Angsana New" w:cs="Angsana New"/>
          <w:sz w:val="32"/>
          <w:szCs w:val="32"/>
        </w:rPr>
        <w:t xml:space="preserve"> </w:t>
      </w:r>
      <w:r w:rsidR="00D36063" w:rsidRPr="00353529">
        <w:rPr>
          <w:rFonts w:ascii="Angsana New" w:hAnsi="Angsana New" w:cs="Angsana New"/>
          <w:sz w:val="32"/>
          <w:szCs w:val="32"/>
          <w:cs/>
        </w:rPr>
        <w:t>รวบรวม</w:t>
      </w:r>
      <w:r w:rsidR="00D36063" w:rsidRPr="00353529">
        <w:rPr>
          <w:rFonts w:ascii="Angsana New" w:hAnsi="Angsana New" w:cs="Angsana New"/>
          <w:b/>
          <w:bCs/>
          <w:sz w:val="32"/>
          <w:szCs w:val="32"/>
          <w:cs/>
        </w:rPr>
        <w:t>หลังจาก</w:t>
      </w:r>
      <w:r w:rsidR="00D36063" w:rsidRPr="00353529">
        <w:rPr>
          <w:rFonts w:ascii="Angsana New" w:hAnsi="Angsana New" w:cs="Angsana New"/>
          <w:sz w:val="32"/>
          <w:szCs w:val="32"/>
          <w:cs/>
        </w:rPr>
        <w:t xml:space="preserve">นักศึกษาลงทะเบียนแล้วเสร็จ (หมดกําหนดเวลาการเพิ่ม </w:t>
      </w:r>
      <w:r w:rsidR="00D36063" w:rsidRPr="00353529">
        <w:rPr>
          <w:rFonts w:ascii="Angsana New" w:hAnsi="Angsana New" w:cs="Angsana New"/>
          <w:sz w:val="32"/>
          <w:szCs w:val="32"/>
        </w:rPr>
        <w:t xml:space="preserve">– </w:t>
      </w:r>
      <w:r w:rsidR="00D36063" w:rsidRPr="00353529">
        <w:rPr>
          <w:rFonts w:ascii="Angsana New" w:hAnsi="Angsana New" w:cs="Angsana New"/>
          <w:sz w:val="32"/>
          <w:szCs w:val="32"/>
          <w:cs/>
        </w:rPr>
        <w:t>ถอน) โดยมีสูตรการคํานวณ</w:t>
      </w:r>
      <w:r w:rsidR="00D36063" w:rsidRPr="00353529">
        <w:rPr>
          <w:rFonts w:ascii="Angsana New" w:hAnsi="Angsana New" w:cs="Angsana New"/>
          <w:sz w:val="32"/>
          <w:szCs w:val="32"/>
        </w:rPr>
        <w:t xml:space="preserve"> </w:t>
      </w:r>
      <w:r w:rsidR="00D36063" w:rsidRPr="00353529">
        <w:rPr>
          <w:rFonts w:ascii="Angsana New" w:hAnsi="Angsana New" w:cs="Angsana New"/>
          <w:sz w:val="32"/>
          <w:szCs w:val="32"/>
          <w:cs/>
        </w:rPr>
        <w:t>ดังนี้</w:t>
      </w:r>
      <w:r w:rsidR="00D36063" w:rsidRPr="00353529">
        <w:rPr>
          <w:rFonts w:ascii="Angsana New" w:hAnsi="Angsana New" w:cs="Angsana New"/>
          <w:sz w:val="32"/>
          <w:szCs w:val="32"/>
        </w:rPr>
        <w:t xml:space="preserve"> </w:t>
      </w:r>
    </w:p>
    <w:p w:rsidR="002C0B77" w:rsidRPr="00353529" w:rsidRDefault="00D36063" w:rsidP="00EA201E">
      <w:pPr>
        <w:pStyle w:val="af4"/>
        <w:tabs>
          <w:tab w:val="left" w:pos="851"/>
        </w:tabs>
        <w:ind w:left="1215"/>
        <w:jc w:val="thaiDistribute"/>
        <w:rPr>
          <w:rFonts w:ascii="Angsana New" w:hAnsi="Angsana New" w:cs="Angsana New"/>
          <w:sz w:val="32"/>
          <w:szCs w:val="32"/>
        </w:rPr>
      </w:pPr>
      <w:r w:rsidRPr="00353529">
        <w:rPr>
          <w:rFonts w:ascii="Angsana New" w:hAnsi="Angsana New" w:cs="Angsana New"/>
          <w:sz w:val="32"/>
          <w:szCs w:val="32"/>
        </w:rPr>
        <w:t>SCH</w:t>
      </w:r>
      <w:r w:rsidR="002C0B77" w:rsidRPr="00353529">
        <w:rPr>
          <w:rFonts w:ascii="Angsana New" w:hAnsi="Angsana New" w:cs="Angsana New"/>
          <w:sz w:val="32"/>
          <w:szCs w:val="32"/>
        </w:rPr>
        <w:t xml:space="preserve">  </w:t>
      </w:r>
      <w:r w:rsidRPr="00353529">
        <w:rPr>
          <w:rFonts w:ascii="Angsana New" w:hAnsi="Angsana New" w:cs="Angsana New"/>
          <w:sz w:val="32"/>
          <w:szCs w:val="32"/>
        </w:rPr>
        <w:t xml:space="preserve"> </w:t>
      </w:r>
      <w:r w:rsidR="002C0B77" w:rsidRPr="00353529">
        <w:rPr>
          <w:rFonts w:ascii="Angsana New" w:hAnsi="Angsana New" w:cs="Angsana New"/>
          <w:sz w:val="32"/>
          <w:szCs w:val="32"/>
        </w:rPr>
        <w:tab/>
      </w:r>
      <w:r w:rsidRPr="00353529">
        <w:rPr>
          <w:rFonts w:ascii="Angsana New" w:hAnsi="Angsana New" w:cs="Angsana New"/>
          <w:sz w:val="32"/>
          <w:szCs w:val="32"/>
        </w:rPr>
        <w:t xml:space="preserve">= </w:t>
      </w:r>
      <w:r w:rsidR="002C0B77" w:rsidRPr="00353529">
        <w:rPr>
          <w:rFonts w:cs="Angsana New"/>
          <w:sz w:val="32"/>
          <w:szCs w:val="32"/>
        </w:rPr>
        <w:t xml:space="preserve">  </w:t>
      </w:r>
      <w:r w:rsidRPr="00353529">
        <w:rPr>
          <w:rFonts w:cs="Angsana New"/>
          <w:sz w:val="32"/>
          <w:szCs w:val="32"/>
        </w:rPr>
        <w:t>∑</w:t>
      </w:r>
      <w:r w:rsidRPr="00353529">
        <w:rPr>
          <w:rFonts w:ascii="Angsana New" w:hAnsi="Angsana New" w:cs="Angsana New"/>
          <w:sz w:val="32"/>
          <w:szCs w:val="32"/>
        </w:rPr>
        <w:t xml:space="preserve">nici </w:t>
      </w:r>
    </w:p>
    <w:p w:rsidR="002C0B77" w:rsidRPr="00353529" w:rsidRDefault="00D36063" w:rsidP="00EA201E">
      <w:pPr>
        <w:pStyle w:val="af4"/>
        <w:tabs>
          <w:tab w:val="left" w:pos="851"/>
        </w:tabs>
        <w:ind w:left="1215"/>
        <w:jc w:val="thaiDistribute"/>
        <w:rPr>
          <w:rFonts w:ascii="Angsana New" w:hAnsi="Angsana New" w:cs="Angsana New"/>
          <w:sz w:val="32"/>
          <w:szCs w:val="32"/>
        </w:rPr>
      </w:pPr>
      <w:r w:rsidRPr="00353529">
        <w:rPr>
          <w:rFonts w:ascii="Angsana New" w:hAnsi="Angsana New" w:cs="Angsana New"/>
          <w:sz w:val="32"/>
          <w:szCs w:val="32"/>
          <w:cs/>
        </w:rPr>
        <w:t xml:space="preserve">เมื่อ </w:t>
      </w:r>
      <w:r w:rsidRPr="00353529">
        <w:rPr>
          <w:rFonts w:ascii="Angsana New" w:hAnsi="Angsana New" w:cs="Angsana New"/>
          <w:sz w:val="32"/>
          <w:szCs w:val="32"/>
        </w:rPr>
        <w:t xml:space="preserve">ni </w:t>
      </w:r>
      <w:r w:rsidR="002C0B77" w:rsidRPr="00353529">
        <w:rPr>
          <w:rFonts w:ascii="Angsana New" w:hAnsi="Angsana New" w:cs="Angsana New"/>
          <w:sz w:val="32"/>
          <w:szCs w:val="32"/>
        </w:rPr>
        <w:tab/>
      </w:r>
      <w:r w:rsidRPr="00353529">
        <w:rPr>
          <w:rFonts w:ascii="Angsana New" w:hAnsi="Angsana New" w:cs="Angsana New"/>
          <w:sz w:val="32"/>
          <w:szCs w:val="32"/>
        </w:rPr>
        <w:t xml:space="preserve">= </w:t>
      </w:r>
      <w:r w:rsidR="002C0B77" w:rsidRPr="00353529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353529">
        <w:rPr>
          <w:rFonts w:ascii="Angsana New" w:hAnsi="Angsana New" w:cs="Angsana New"/>
          <w:sz w:val="32"/>
          <w:szCs w:val="32"/>
          <w:cs/>
        </w:rPr>
        <w:t xml:space="preserve">จํานวนนักศึกษาที่ลงทะเบียนในวิชาที่ </w:t>
      </w:r>
      <w:r w:rsidRPr="00353529">
        <w:rPr>
          <w:rFonts w:ascii="Angsana New" w:hAnsi="Angsana New" w:cs="Angsana New"/>
          <w:sz w:val="32"/>
          <w:szCs w:val="32"/>
        </w:rPr>
        <w:t xml:space="preserve">i </w:t>
      </w:r>
    </w:p>
    <w:p w:rsidR="00783F6E" w:rsidRPr="00353529" w:rsidRDefault="00D36063" w:rsidP="00EA201E">
      <w:pPr>
        <w:pStyle w:val="af4"/>
        <w:tabs>
          <w:tab w:val="left" w:pos="851"/>
        </w:tabs>
        <w:ind w:left="1215"/>
        <w:jc w:val="thaiDistribute"/>
        <w:rPr>
          <w:rFonts w:ascii="Angsana New" w:hAnsi="Angsana New" w:cs="Angsana New"/>
          <w:sz w:val="32"/>
          <w:szCs w:val="32"/>
        </w:rPr>
      </w:pPr>
      <w:r w:rsidRPr="00353529">
        <w:rPr>
          <w:rFonts w:ascii="Angsana New" w:hAnsi="Angsana New" w:cs="Angsana New"/>
          <w:sz w:val="32"/>
          <w:szCs w:val="32"/>
        </w:rPr>
        <w:t xml:space="preserve">ci </w:t>
      </w:r>
      <w:r w:rsidR="002C0B77" w:rsidRPr="00353529">
        <w:rPr>
          <w:rFonts w:ascii="Angsana New" w:hAnsi="Angsana New" w:cs="Angsana New"/>
          <w:sz w:val="32"/>
          <w:szCs w:val="32"/>
        </w:rPr>
        <w:tab/>
      </w:r>
      <w:r w:rsidR="002C0B77" w:rsidRPr="00353529">
        <w:rPr>
          <w:rFonts w:ascii="Angsana New" w:hAnsi="Angsana New" w:cs="Angsana New"/>
          <w:sz w:val="32"/>
          <w:szCs w:val="32"/>
        </w:rPr>
        <w:tab/>
      </w:r>
      <w:r w:rsidRPr="00353529">
        <w:rPr>
          <w:rFonts w:ascii="Angsana New" w:hAnsi="Angsana New" w:cs="Angsana New"/>
          <w:sz w:val="32"/>
          <w:szCs w:val="32"/>
        </w:rPr>
        <w:t xml:space="preserve">= </w:t>
      </w:r>
      <w:r w:rsidR="002C0B77" w:rsidRPr="00353529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353529">
        <w:rPr>
          <w:rFonts w:ascii="Angsana New" w:hAnsi="Angsana New" w:cs="Angsana New"/>
          <w:sz w:val="32"/>
          <w:szCs w:val="32"/>
          <w:cs/>
        </w:rPr>
        <w:t xml:space="preserve">จํานวนหน่วยกิตของวิชาที่ </w:t>
      </w:r>
      <w:r w:rsidRPr="00353529">
        <w:rPr>
          <w:rFonts w:ascii="Angsana New" w:hAnsi="Angsana New" w:cs="Angsana New"/>
          <w:sz w:val="32"/>
          <w:szCs w:val="32"/>
        </w:rPr>
        <w:t xml:space="preserve">i </w:t>
      </w:r>
    </w:p>
    <w:p w:rsidR="00783F6E" w:rsidRPr="00353529" w:rsidRDefault="00D36063" w:rsidP="00783F6E">
      <w:pPr>
        <w:pStyle w:val="af4"/>
        <w:tabs>
          <w:tab w:val="left" w:pos="851"/>
        </w:tabs>
        <w:jc w:val="thaiDistribute"/>
        <w:rPr>
          <w:rFonts w:ascii="Angsana New" w:hAnsi="Angsana New" w:cs="Angsana New"/>
          <w:sz w:val="32"/>
          <w:szCs w:val="32"/>
        </w:rPr>
      </w:pPr>
      <w:r w:rsidRPr="00353529">
        <w:rPr>
          <w:rFonts w:ascii="Angsana New" w:hAnsi="Angsana New" w:cs="Angsana New"/>
          <w:sz w:val="32"/>
          <w:szCs w:val="32"/>
        </w:rPr>
        <w:t xml:space="preserve">2. </w:t>
      </w:r>
      <w:r w:rsidRPr="00353529">
        <w:rPr>
          <w:rFonts w:ascii="Angsana New" w:hAnsi="Angsana New" w:cs="Angsana New"/>
          <w:sz w:val="32"/>
          <w:szCs w:val="32"/>
          <w:cs/>
        </w:rPr>
        <w:t xml:space="preserve">คํานวณค่า </w:t>
      </w:r>
      <w:r w:rsidRPr="00353529">
        <w:rPr>
          <w:rFonts w:ascii="Angsana New" w:hAnsi="Angsana New" w:cs="Angsana New"/>
          <w:sz w:val="32"/>
          <w:szCs w:val="32"/>
        </w:rPr>
        <w:t xml:space="preserve">FTES </w:t>
      </w:r>
      <w:r w:rsidRPr="00353529">
        <w:rPr>
          <w:rFonts w:ascii="Angsana New" w:hAnsi="Angsana New" w:cs="Angsana New"/>
          <w:sz w:val="32"/>
          <w:szCs w:val="32"/>
          <w:cs/>
        </w:rPr>
        <w:t>โดยใช้สูตรคํานวณดังนี้</w:t>
      </w:r>
      <w:r w:rsidRPr="00353529">
        <w:rPr>
          <w:rFonts w:ascii="Angsana New" w:hAnsi="Angsana New" w:cs="Angsana New"/>
          <w:sz w:val="32"/>
          <w:szCs w:val="32"/>
        </w:rPr>
        <w:t xml:space="preserve"> </w:t>
      </w:r>
    </w:p>
    <w:p w:rsidR="00EC1C48" w:rsidRPr="00353529" w:rsidRDefault="00D05639" w:rsidP="00783F6E">
      <w:pPr>
        <w:pStyle w:val="af4"/>
        <w:tabs>
          <w:tab w:val="left" w:pos="851"/>
        </w:tabs>
        <w:jc w:val="thaiDistribute"/>
        <w:rPr>
          <w:rFonts w:ascii="Angsana New" w:hAnsi="Angsana New" w:cs="Angsana New"/>
          <w:b/>
          <w:bCs/>
          <w:spacing w:val="-6"/>
          <w:sz w:val="20"/>
          <w:szCs w:val="20"/>
        </w:rPr>
      </w:pPr>
      <w:r w:rsidRPr="00353529">
        <w:rPr>
          <w:rFonts w:ascii="Angsana New" w:hAnsi="Angsana New" w:cs="Angsana New"/>
          <w:b/>
          <w:bCs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42F4547" wp14:editId="14818378">
                <wp:simplePos x="0" y="0"/>
                <wp:positionH relativeFrom="column">
                  <wp:posOffset>2572385</wp:posOffset>
                </wp:positionH>
                <wp:positionV relativeFrom="paragraph">
                  <wp:posOffset>76200</wp:posOffset>
                </wp:positionV>
                <wp:extent cx="3794125" cy="556260"/>
                <wp:effectExtent l="10160" t="9525" r="5715" b="5715"/>
                <wp:wrapNone/>
                <wp:docPr id="2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4125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04F" w:rsidRPr="00B53800" w:rsidRDefault="0059304F" w:rsidP="00B53800">
                            <w:pPr>
                              <w:jc w:val="center"/>
                              <w:rPr>
                                <w:rFonts w:ascii="Angsana New" w:hAnsi="Angsana New"/>
                                <w:szCs w:val="24"/>
                              </w:rPr>
                            </w:pPr>
                            <w:r w:rsidRPr="00B53800">
                              <w:rPr>
                                <w:rFonts w:ascii="Angsana New" w:hAnsi="Angsana New"/>
                                <w:szCs w:val="24"/>
                              </w:rPr>
                              <w:t xml:space="preserve">Student Credit Hours (SCH) </w:t>
                            </w:r>
                            <w:r w:rsidRPr="00B53800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ทั้งปี</w:t>
                            </w:r>
                          </w:p>
                          <w:p w:rsidR="0059304F" w:rsidRPr="00B53800" w:rsidRDefault="0059304F" w:rsidP="00B53800">
                            <w:pPr>
                              <w:jc w:val="center"/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</w:pPr>
                            <w:r w:rsidRPr="00B53800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จํานวนหน่วยกิตต่อปีการศึกษาตามเกณฑ์มาตรฐานการลงทะเบียนในระดับปริญญานั้นๆ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F4547" id="Rectangle 48" o:spid="_x0000_s1032" style="position:absolute;left:0;text-align:left;margin-left:202.55pt;margin-top:6pt;width:298.75pt;height:43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">
                <v:textbox>
                  <w:txbxContent>
                    <w:p w:rsidR="0059304F" w:rsidRPr="00B53800" w:rsidRDefault="0059304F" w:rsidP="00B53800">
                      <w:pPr>
                        <w:jc w:val="center"/>
                        <w:rPr>
                          <w:rFonts w:ascii="Angsana New" w:hAnsi="Angsana New"/>
                          <w:szCs w:val="24"/>
                        </w:rPr>
                      </w:pPr>
                      <w:r w:rsidRPr="00B53800">
                        <w:rPr>
                          <w:rFonts w:ascii="Angsana New" w:hAnsi="Angsana New"/>
                          <w:szCs w:val="24"/>
                        </w:rPr>
                        <w:t xml:space="preserve">Student Credit Hours (SCH) </w:t>
                      </w:r>
                      <w:r w:rsidRPr="00B53800">
                        <w:rPr>
                          <w:rFonts w:ascii="Angsana New" w:hAnsi="Angsana New"/>
                          <w:szCs w:val="24"/>
                          <w:cs/>
                        </w:rPr>
                        <w:t>ทั้งปี</w:t>
                      </w:r>
                    </w:p>
                    <w:p w:rsidR="0059304F" w:rsidRPr="00B53800" w:rsidRDefault="0059304F" w:rsidP="00B53800">
                      <w:pPr>
                        <w:jc w:val="center"/>
                        <w:rPr>
                          <w:rFonts w:ascii="Angsana New" w:hAnsi="Angsana New"/>
                          <w:szCs w:val="24"/>
                          <w:cs/>
                        </w:rPr>
                      </w:pPr>
                      <w:r w:rsidRPr="00B53800">
                        <w:rPr>
                          <w:rFonts w:ascii="Angsana New" w:hAnsi="Angsana New"/>
                          <w:szCs w:val="24"/>
                          <w:cs/>
                        </w:rPr>
                        <w:t>จํานวนหน่วยกิตต่อปีการศึกษาตามเกณฑ์มาตรฐานการลงทะเบียนในระดับปริญญานั้นๆ</w:t>
                      </w:r>
                    </w:p>
                  </w:txbxContent>
                </v:textbox>
              </v:rect>
            </w:pict>
          </mc:Fallback>
        </mc:AlternateContent>
      </w:r>
    </w:p>
    <w:p w:rsidR="00783F6E" w:rsidRPr="00353529" w:rsidRDefault="00D05639" w:rsidP="00783F6E">
      <w:pPr>
        <w:pStyle w:val="af4"/>
        <w:tabs>
          <w:tab w:val="left" w:pos="851"/>
        </w:tabs>
        <w:jc w:val="thaiDistribute"/>
        <w:rPr>
          <w:rFonts w:ascii="Angsana New" w:hAnsi="Angsana New" w:cs="Angsana New"/>
          <w:spacing w:val="-6"/>
          <w:sz w:val="32"/>
          <w:szCs w:val="32"/>
        </w:rPr>
      </w:pPr>
      <w:r w:rsidRPr="00353529">
        <w:rPr>
          <w:rFonts w:ascii="Angsana New" w:hAnsi="Angsana New" w:cs="Angsana New"/>
          <w:b/>
          <w:bCs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03EE68E" wp14:editId="781F950C">
                <wp:simplePos x="0" y="0"/>
                <wp:positionH relativeFrom="column">
                  <wp:posOffset>2761615</wp:posOffset>
                </wp:positionH>
                <wp:positionV relativeFrom="paragraph">
                  <wp:posOffset>120015</wp:posOffset>
                </wp:positionV>
                <wp:extent cx="3400425" cy="0"/>
                <wp:effectExtent l="8890" t="5715" r="10160" b="13335"/>
                <wp:wrapNone/>
                <wp:docPr id="23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0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10367" id="AutoShape 49" o:spid="_x0000_s1026" type="#_x0000_t32" style="position:absolute;margin-left:217.45pt;margin-top:9.45pt;width:267.75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"/>
            </w:pict>
          </mc:Fallback>
        </mc:AlternateContent>
      </w:r>
      <w:r w:rsidR="00B53800" w:rsidRPr="00353529">
        <w:rPr>
          <w:rFonts w:ascii="Angsana New" w:hAnsi="Angsana New" w:cs="Angsana New"/>
          <w:spacing w:val="-6"/>
          <w:sz w:val="32"/>
          <w:szCs w:val="32"/>
          <w:cs/>
        </w:rPr>
        <w:t>จํานวนนักศึกษาเต็มเวลาเทียบเท่าต่อปี (</w:t>
      </w:r>
      <w:r w:rsidR="00B53800" w:rsidRPr="00353529">
        <w:rPr>
          <w:rFonts w:ascii="Angsana New" w:hAnsi="Angsana New" w:cs="Angsana New"/>
          <w:spacing w:val="-6"/>
          <w:sz w:val="32"/>
          <w:szCs w:val="32"/>
        </w:rPr>
        <w:t xml:space="preserve">FTES) =   </w:t>
      </w:r>
    </w:p>
    <w:p w:rsidR="00783F6E" w:rsidRPr="00353529" w:rsidRDefault="00783F6E" w:rsidP="00783F6E">
      <w:pPr>
        <w:pStyle w:val="af4"/>
        <w:tabs>
          <w:tab w:val="left" w:pos="851"/>
        </w:tabs>
        <w:jc w:val="thaiDistribute"/>
        <w:rPr>
          <w:rFonts w:ascii="Angsana New" w:hAnsi="Angsana New" w:cs="Angsana New"/>
          <w:b/>
          <w:bCs/>
          <w:spacing w:val="-6"/>
          <w:sz w:val="32"/>
          <w:szCs w:val="32"/>
        </w:rPr>
      </w:pPr>
    </w:p>
    <w:p w:rsidR="00783F6E" w:rsidRPr="00353529" w:rsidRDefault="00783F6E" w:rsidP="00783F6E">
      <w:pPr>
        <w:pStyle w:val="af4"/>
        <w:tabs>
          <w:tab w:val="left" w:pos="851"/>
        </w:tabs>
        <w:jc w:val="thaiDistribute"/>
        <w:rPr>
          <w:rFonts w:ascii="Angsana New" w:hAnsi="Angsana New" w:cs="Angsana New"/>
          <w:b/>
          <w:bCs/>
          <w:spacing w:val="-6"/>
          <w:sz w:val="20"/>
          <w:szCs w:val="20"/>
        </w:rPr>
      </w:pPr>
    </w:p>
    <w:p w:rsidR="00B53800" w:rsidRPr="00353529" w:rsidRDefault="00C77E77" w:rsidP="00C77E77">
      <w:pPr>
        <w:pStyle w:val="af4"/>
        <w:tabs>
          <w:tab w:val="left" w:pos="851"/>
        </w:tabs>
        <w:ind w:right="-188"/>
        <w:jc w:val="thaiDistribute"/>
        <w:rPr>
          <w:rFonts w:ascii="Angsana New" w:hAnsi="Angsana New" w:cs="Angsana New"/>
          <w:spacing w:val="-6"/>
          <w:sz w:val="32"/>
          <w:szCs w:val="32"/>
        </w:rPr>
      </w:pPr>
      <w:r w:rsidRPr="00353529">
        <w:rPr>
          <w:rFonts w:ascii="Angsana New" w:hAnsi="Angsana New" w:cs="Angsana New"/>
          <w:b/>
          <w:bCs/>
          <w:spacing w:val="-6"/>
          <w:sz w:val="32"/>
          <w:szCs w:val="32"/>
          <w:cs/>
        </w:rPr>
        <w:t>การปรับจํานวนในระหว่างปริญญาตรีและบัณฑิตศึกษา</w:t>
      </w:r>
      <w:r w:rsidRPr="00353529">
        <w:rPr>
          <w:rFonts w:ascii="Angsana New" w:hAnsi="Angsana New" w:cs="Angsana New"/>
          <w:spacing w:val="-6"/>
          <w:sz w:val="32"/>
          <w:szCs w:val="32"/>
          <w:cs/>
        </w:rPr>
        <w:t>ให้มีการปรับค่าจํานวนนักศึกษาเต็มเวลาเทียบเท่าในระดับบัณฑิตศึกษาให้เป็นระดับปริญญาตรี เพื่อนํามารวมคํานวณหาสัดส่วนจํานวนนักศึกษาเต็มเวลาต่ออาจารย์ประจํา</w:t>
      </w:r>
    </w:p>
    <w:p w:rsidR="00AA3140" w:rsidRPr="00353529" w:rsidRDefault="00AA3140" w:rsidP="00C77E77">
      <w:pPr>
        <w:pStyle w:val="af4"/>
        <w:tabs>
          <w:tab w:val="left" w:pos="851"/>
        </w:tabs>
        <w:ind w:right="-188"/>
        <w:jc w:val="thaiDistribute"/>
        <w:rPr>
          <w:rFonts w:ascii="Angsana New" w:hAnsi="Angsana New" w:cs="Angsana New"/>
          <w:spacing w:val="-6"/>
          <w:sz w:val="20"/>
          <w:szCs w:val="20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077"/>
        <w:gridCol w:w="5165"/>
      </w:tblGrid>
      <w:tr w:rsidR="00AA3140" w:rsidRPr="00353529" w:rsidTr="00517B5F">
        <w:tc>
          <w:tcPr>
            <w:tcW w:w="9242" w:type="dxa"/>
            <w:gridSpan w:val="2"/>
          </w:tcPr>
          <w:p w:rsidR="00AA3140" w:rsidRPr="00353529" w:rsidRDefault="00AA3140" w:rsidP="00AA3140">
            <w:pPr>
              <w:pStyle w:val="af4"/>
              <w:tabs>
                <w:tab w:val="left" w:pos="851"/>
              </w:tabs>
              <w:jc w:val="center"/>
              <w:rPr>
                <w:rFonts w:ascii="Angsana New" w:hAnsi="Angsana New" w:cs="Angsana New"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cs="Angsana New" w:hint="cs"/>
                <w:spacing w:val="-6"/>
                <w:sz w:val="32"/>
                <w:szCs w:val="32"/>
                <w:cs/>
              </w:rPr>
              <w:t>นั</w:t>
            </w:r>
            <w:r w:rsidRPr="00353529">
              <w:rPr>
                <w:rFonts w:ascii="Angsana New" w:hAnsi="Angsana New" w:cs="Angsana New"/>
                <w:spacing w:val="-6"/>
                <w:sz w:val="32"/>
                <w:szCs w:val="32"/>
                <w:cs/>
              </w:rPr>
              <w:t>กศึกษาเต็มเวลาในหน่วยนับปริญญาตรี</w:t>
            </w:r>
          </w:p>
        </w:tc>
      </w:tr>
      <w:tr w:rsidR="00AA3140" w:rsidRPr="00353529" w:rsidTr="00AA3140">
        <w:tc>
          <w:tcPr>
            <w:tcW w:w="4077" w:type="dxa"/>
          </w:tcPr>
          <w:p w:rsidR="00AA3140" w:rsidRPr="00353529" w:rsidRDefault="00AA3140" w:rsidP="00AA3140">
            <w:pPr>
              <w:pStyle w:val="af4"/>
              <w:tabs>
                <w:tab w:val="left" w:pos="851"/>
              </w:tabs>
              <w:jc w:val="thaiDistribute"/>
              <w:rPr>
                <w:rFonts w:ascii="Angsana New" w:hAnsi="Angsana New" w:cs="Angsana New"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cs="Angsana New"/>
                <w:spacing w:val="-6"/>
                <w:sz w:val="32"/>
                <w:szCs w:val="32"/>
                <w:cs/>
              </w:rPr>
              <w:t xml:space="preserve">1. กลุ่มสาขาวิชาวิทยาศาสตร์สุขภาพ </w:t>
            </w:r>
          </w:p>
          <w:p w:rsidR="00AA3140" w:rsidRPr="00353529" w:rsidRDefault="00AA3140" w:rsidP="00AA3140">
            <w:pPr>
              <w:pStyle w:val="af4"/>
              <w:tabs>
                <w:tab w:val="left" w:pos="851"/>
              </w:tabs>
              <w:jc w:val="thaiDistribute"/>
              <w:rPr>
                <w:rFonts w:ascii="Angsana New" w:hAnsi="Angsana New" w:cs="Angsana New"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cs="Angsana New"/>
                <w:spacing w:val="-6"/>
                <w:sz w:val="32"/>
                <w:szCs w:val="32"/>
                <w:cs/>
              </w:rPr>
              <w:t xml:space="preserve">2. กลุ่มสาขาวิชาวิทยาศาสตร์กายภาพ </w:t>
            </w:r>
          </w:p>
          <w:p w:rsidR="00AA3140" w:rsidRPr="00353529" w:rsidRDefault="00AA3140" w:rsidP="00AA3140">
            <w:pPr>
              <w:pStyle w:val="af4"/>
              <w:tabs>
                <w:tab w:val="left" w:pos="851"/>
              </w:tabs>
              <w:jc w:val="thaiDistribute"/>
              <w:rPr>
                <w:rFonts w:ascii="Angsana New" w:hAnsi="Angsana New" w:cs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cs="Angsana New"/>
                <w:spacing w:val="-6"/>
                <w:sz w:val="32"/>
                <w:szCs w:val="32"/>
                <w:cs/>
              </w:rPr>
              <w:t xml:space="preserve">3. กลุ่มสาขาวิชามนุษยศาสตร์และสังคมศาสตร์ </w:t>
            </w:r>
          </w:p>
        </w:tc>
        <w:tc>
          <w:tcPr>
            <w:tcW w:w="5165" w:type="dxa"/>
          </w:tcPr>
          <w:p w:rsidR="00AA3140" w:rsidRPr="00353529" w:rsidRDefault="00AA3140" w:rsidP="00783F6E">
            <w:pPr>
              <w:pStyle w:val="af4"/>
              <w:tabs>
                <w:tab w:val="left" w:pos="851"/>
              </w:tabs>
              <w:jc w:val="thaiDistribute"/>
              <w:rPr>
                <w:rFonts w:ascii="Angsana New" w:hAnsi="Angsana New" w:cs="Angsana New"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cs="Angsana New"/>
                <w:spacing w:val="-6"/>
                <w:sz w:val="32"/>
                <w:szCs w:val="32"/>
                <w:cs/>
              </w:rPr>
              <w:t xml:space="preserve">= </w:t>
            </w:r>
            <w:r w:rsidRPr="00353529">
              <w:rPr>
                <w:rFonts w:ascii="Angsana New" w:hAnsi="Angsana New" w:cs="Angsana New"/>
                <w:spacing w:val="-6"/>
                <w:sz w:val="32"/>
                <w:szCs w:val="32"/>
              </w:rPr>
              <w:t xml:space="preserve">FTES </w:t>
            </w:r>
            <w:r w:rsidRPr="00353529">
              <w:rPr>
                <w:rFonts w:ascii="Angsana New" w:hAnsi="Angsana New" w:cs="Angsana New"/>
                <w:spacing w:val="-6"/>
                <w:sz w:val="32"/>
                <w:szCs w:val="32"/>
                <w:cs/>
              </w:rPr>
              <w:t xml:space="preserve">ระดับปริญญาตรี + </w:t>
            </w:r>
            <w:r w:rsidRPr="00353529">
              <w:rPr>
                <w:rFonts w:ascii="Angsana New" w:hAnsi="Angsana New" w:cs="Angsana New"/>
                <w:spacing w:val="-6"/>
                <w:sz w:val="32"/>
                <w:szCs w:val="32"/>
              </w:rPr>
              <w:t xml:space="preserve">FTES </w:t>
            </w:r>
            <w:r w:rsidRPr="00353529">
              <w:rPr>
                <w:rFonts w:ascii="Angsana New" w:hAnsi="Angsana New" w:cs="Angsana New"/>
                <w:spacing w:val="-6"/>
                <w:sz w:val="32"/>
                <w:szCs w:val="32"/>
                <w:cs/>
              </w:rPr>
              <w:t>ระดับบัณฑิตศึกษา</w:t>
            </w:r>
          </w:p>
          <w:p w:rsidR="00AA3140" w:rsidRPr="00353529" w:rsidRDefault="00AA3140" w:rsidP="00783F6E">
            <w:pPr>
              <w:pStyle w:val="af4"/>
              <w:tabs>
                <w:tab w:val="left" w:pos="851"/>
              </w:tabs>
              <w:jc w:val="thaiDistribute"/>
              <w:rPr>
                <w:rFonts w:ascii="Angsana New" w:hAnsi="Angsana New" w:cs="Angsana New"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cs="Angsana New"/>
                <w:spacing w:val="-6"/>
                <w:sz w:val="32"/>
                <w:szCs w:val="32"/>
                <w:cs/>
              </w:rPr>
              <w:t xml:space="preserve">= </w:t>
            </w:r>
            <w:r w:rsidRPr="00353529">
              <w:rPr>
                <w:rFonts w:ascii="Angsana New" w:hAnsi="Angsana New" w:cs="Angsana New"/>
                <w:spacing w:val="-6"/>
                <w:sz w:val="32"/>
                <w:szCs w:val="32"/>
              </w:rPr>
              <w:t xml:space="preserve">FTES </w:t>
            </w:r>
            <w:r w:rsidRPr="00353529">
              <w:rPr>
                <w:rFonts w:ascii="Angsana New" w:hAnsi="Angsana New" w:cs="Angsana New"/>
                <w:spacing w:val="-6"/>
                <w:sz w:val="32"/>
                <w:szCs w:val="32"/>
                <w:cs/>
              </w:rPr>
              <w:t>ระดับปริญญาตรี + (2</w:t>
            </w:r>
            <w:r w:rsidRPr="00353529">
              <w:rPr>
                <w:rFonts w:ascii="Angsana New" w:hAnsi="Angsana New" w:cs="Angsana New"/>
                <w:spacing w:val="-6"/>
                <w:sz w:val="32"/>
                <w:szCs w:val="32"/>
              </w:rPr>
              <w:t xml:space="preserve"> x FTES </w:t>
            </w:r>
            <w:r w:rsidRPr="00353529">
              <w:rPr>
                <w:rFonts w:ascii="Angsana New" w:hAnsi="Angsana New" w:cs="Angsana New"/>
                <w:spacing w:val="-6"/>
                <w:sz w:val="32"/>
                <w:szCs w:val="32"/>
                <w:cs/>
              </w:rPr>
              <w:t xml:space="preserve">ระดับบัณฑิตศึกษา) </w:t>
            </w:r>
          </w:p>
          <w:p w:rsidR="00AA3140" w:rsidRPr="00353529" w:rsidRDefault="00AA3140" w:rsidP="00783F6E">
            <w:pPr>
              <w:pStyle w:val="af4"/>
              <w:tabs>
                <w:tab w:val="left" w:pos="851"/>
              </w:tabs>
              <w:jc w:val="thaiDistribute"/>
              <w:rPr>
                <w:rFonts w:ascii="Angsana New" w:hAnsi="Angsana New" w:cs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cs="Angsana New"/>
                <w:spacing w:val="-6"/>
                <w:sz w:val="32"/>
                <w:szCs w:val="32"/>
                <w:cs/>
              </w:rPr>
              <w:t xml:space="preserve">= </w:t>
            </w:r>
            <w:r w:rsidRPr="00353529">
              <w:rPr>
                <w:rFonts w:ascii="Angsana New" w:hAnsi="Angsana New" w:cs="Angsana New"/>
                <w:spacing w:val="-6"/>
                <w:sz w:val="32"/>
                <w:szCs w:val="32"/>
              </w:rPr>
              <w:t xml:space="preserve">FTES </w:t>
            </w:r>
            <w:r w:rsidRPr="00353529">
              <w:rPr>
                <w:rFonts w:ascii="Angsana New" w:hAnsi="Angsana New" w:cs="Angsana New"/>
                <w:spacing w:val="-6"/>
                <w:sz w:val="32"/>
                <w:szCs w:val="32"/>
                <w:cs/>
              </w:rPr>
              <w:t xml:space="preserve">ระดับปริญญาตรี + (1.8 </w:t>
            </w:r>
            <w:r w:rsidRPr="00353529">
              <w:rPr>
                <w:rFonts w:ascii="Angsana New" w:hAnsi="Angsana New" w:cs="Angsana New"/>
                <w:spacing w:val="-6"/>
                <w:sz w:val="32"/>
                <w:szCs w:val="32"/>
              </w:rPr>
              <w:t xml:space="preserve">x FTES </w:t>
            </w:r>
            <w:r w:rsidRPr="00353529">
              <w:rPr>
                <w:rFonts w:ascii="Angsana New" w:hAnsi="Angsana New" w:cs="Angsana New"/>
                <w:spacing w:val="-6"/>
                <w:sz w:val="32"/>
                <w:szCs w:val="32"/>
                <w:cs/>
              </w:rPr>
              <w:t>ระดับบัณฑิตศึกษา)</w:t>
            </w:r>
          </w:p>
        </w:tc>
      </w:tr>
    </w:tbl>
    <w:p w:rsidR="00D16983" w:rsidRPr="00353529" w:rsidRDefault="00D16983" w:rsidP="00783F6E">
      <w:pPr>
        <w:pStyle w:val="af4"/>
        <w:tabs>
          <w:tab w:val="left" w:pos="851"/>
        </w:tabs>
        <w:jc w:val="thaiDistribute"/>
        <w:rPr>
          <w:rFonts w:ascii="Angsana New" w:hAnsi="Angsana New" w:cs="Angsana New"/>
          <w:b/>
          <w:bCs/>
          <w:spacing w:val="-6"/>
          <w:sz w:val="32"/>
          <w:szCs w:val="32"/>
        </w:rPr>
      </w:pPr>
    </w:p>
    <w:p w:rsidR="00D16983" w:rsidRPr="00353529" w:rsidRDefault="00D16983" w:rsidP="00783F6E">
      <w:pPr>
        <w:pStyle w:val="af4"/>
        <w:tabs>
          <w:tab w:val="left" w:pos="851"/>
        </w:tabs>
        <w:jc w:val="thaiDistribute"/>
        <w:rPr>
          <w:rFonts w:ascii="Angsana New" w:hAnsi="Angsana New" w:cs="Angsana New"/>
          <w:b/>
          <w:bCs/>
          <w:spacing w:val="-6"/>
          <w:sz w:val="32"/>
          <w:szCs w:val="32"/>
        </w:rPr>
      </w:pPr>
    </w:p>
    <w:p w:rsidR="00D16983" w:rsidRPr="00353529" w:rsidRDefault="00D16983" w:rsidP="00783F6E">
      <w:pPr>
        <w:pStyle w:val="af4"/>
        <w:tabs>
          <w:tab w:val="left" w:pos="851"/>
        </w:tabs>
        <w:jc w:val="thaiDistribute"/>
        <w:rPr>
          <w:rFonts w:ascii="Angsana New" w:hAnsi="Angsana New" w:cs="Angsana New"/>
          <w:b/>
          <w:bCs/>
          <w:spacing w:val="-6"/>
          <w:sz w:val="32"/>
          <w:szCs w:val="32"/>
        </w:rPr>
      </w:pPr>
    </w:p>
    <w:p w:rsidR="00D16983" w:rsidRPr="00353529" w:rsidRDefault="00D16983" w:rsidP="00783F6E">
      <w:pPr>
        <w:pStyle w:val="af4"/>
        <w:tabs>
          <w:tab w:val="left" w:pos="851"/>
        </w:tabs>
        <w:jc w:val="thaiDistribute"/>
        <w:rPr>
          <w:rFonts w:ascii="Angsana New" w:hAnsi="Angsana New" w:cs="Angsana New"/>
          <w:b/>
          <w:bCs/>
          <w:spacing w:val="-6"/>
          <w:sz w:val="32"/>
          <w:szCs w:val="32"/>
        </w:rPr>
      </w:pPr>
    </w:p>
    <w:p w:rsidR="00B53800" w:rsidRPr="00353529" w:rsidRDefault="00EE5DC9" w:rsidP="00783F6E">
      <w:pPr>
        <w:pStyle w:val="af4"/>
        <w:tabs>
          <w:tab w:val="left" w:pos="851"/>
        </w:tabs>
        <w:jc w:val="thaiDistribute"/>
        <w:rPr>
          <w:rFonts w:ascii="Angsana New" w:hAnsi="Angsana New" w:cs="Angsana New"/>
          <w:b/>
          <w:bCs/>
          <w:spacing w:val="-6"/>
          <w:sz w:val="32"/>
          <w:szCs w:val="32"/>
        </w:rPr>
      </w:pPr>
      <w:r w:rsidRPr="00353529">
        <w:rPr>
          <w:rFonts w:ascii="Angsana New" w:hAnsi="Angsana New" w:cs="Angsana New"/>
          <w:b/>
          <w:bCs/>
          <w:spacing w:val="-6"/>
          <w:sz w:val="32"/>
          <w:szCs w:val="32"/>
          <w:cs/>
        </w:rPr>
        <w:t>สัดส่วนจํานวนนักศึกษาเต็มเวลาต่ออาจารย์ประจําแยกตามกลุ่มสาขา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629"/>
        <w:gridCol w:w="2613"/>
      </w:tblGrid>
      <w:tr w:rsidR="000660E2" w:rsidRPr="00353529" w:rsidTr="000660E2">
        <w:tc>
          <w:tcPr>
            <w:tcW w:w="6629" w:type="dxa"/>
          </w:tcPr>
          <w:p w:rsidR="000660E2" w:rsidRPr="00353529" w:rsidRDefault="000660E2" w:rsidP="000660E2">
            <w:pPr>
              <w:pStyle w:val="af4"/>
              <w:tabs>
                <w:tab w:val="left" w:pos="851"/>
              </w:tabs>
              <w:jc w:val="center"/>
              <w:rPr>
                <w:rFonts w:ascii="Angsana New" w:hAnsi="Angsana New" w:cs="Angsana New"/>
                <w:b/>
                <w:bCs/>
                <w:spacing w:val="-6"/>
                <w:sz w:val="30"/>
                <w:szCs w:val="30"/>
              </w:rPr>
            </w:pPr>
            <w:r w:rsidRPr="00353529">
              <w:rPr>
                <w:rFonts w:ascii="Angsana New" w:hAnsi="Angsana New" w:cs="Angsana New"/>
                <w:b/>
                <w:bCs/>
                <w:spacing w:val="-6"/>
                <w:sz w:val="30"/>
                <w:szCs w:val="30"/>
                <w:cs/>
              </w:rPr>
              <w:t>กลุ่มสาขา</w:t>
            </w:r>
          </w:p>
        </w:tc>
        <w:tc>
          <w:tcPr>
            <w:tcW w:w="2613" w:type="dxa"/>
          </w:tcPr>
          <w:p w:rsidR="000660E2" w:rsidRPr="00353529" w:rsidRDefault="000660E2" w:rsidP="000660E2">
            <w:pPr>
              <w:pStyle w:val="af4"/>
              <w:tabs>
                <w:tab w:val="left" w:pos="851"/>
              </w:tabs>
              <w:jc w:val="center"/>
              <w:rPr>
                <w:rFonts w:ascii="Angsana New" w:hAnsi="Angsana New" w:cs="Angsana New"/>
                <w:b/>
                <w:bCs/>
                <w:spacing w:val="-6"/>
                <w:sz w:val="30"/>
                <w:szCs w:val="30"/>
              </w:rPr>
            </w:pPr>
            <w:r w:rsidRPr="00353529">
              <w:rPr>
                <w:rFonts w:ascii="Angsana New" w:hAnsi="Angsana New" w:cs="Angsana New"/>
                <w:b/>
                <w:bCs/>
                <w:spacing w:val="-6"/>
                <w:sz w:val="30"/>
                <w:szCs w:val="30"/>
                <w:cs/>
              </w:rPr>
              <w:t>สัดส่วนจํานวนนักศึกษา</w:t>
            </w:r>
          </w:p>
          <w:p w:rsidR="000660E2" w:rsidRPr="00353529" w:rsidRDefault="000660E2" w:rsidP="000660E2">
            <w:pPr>
              <w:pStyle w:val="af4"/>
              <w:tabs>
                <w:tab w:val="left" w:pos="851"/>
              </w:tabs>
              <w:jc w:val="center"/>
              <w:rPr>
                <w:rFonts w:ascii="Angsana New" w:hAnsi="Angsana New" w:cs="Angsana New"/>
                <w:b/>
                <w:bCs/>
                <w:spacing w:val="-6"/>
                <w:sz w:val="30"/>
                <w:szCs w:val="30"/>
              </w:rPr>
            </w:pPr>
            <w:r w:rsidRPr="00353529">
              <w:rPr>
                <w:rFonts w:ascii="Angsana New" w:hAnsi="Angsana New" w:cs="Angsana New"/>
                <w:b/>
                <w:bCs/>
                <w:spacing w:val="-6"/>
                <w:sz w:val="30"/>
                <w:szCs w:val="30"/>
                <w:cs/>
              </w:rPr>
              <w:t>เต็มเวลาต่ออาจารย์ประจํา</w:t>
            </w:r>
          </w:p>
        </w:tc>
      </w:tr>
      <w:tr w:rsidR="000660E2" w:rsidRPr="00353529" w:rsidTr="000660E2">
        <w:tc>
          <w:tcPr>
            <w:tcW w:w="6629" w:type="dxa"/>
          </w:tcPr>
          <w:p w:rsidR="000660E2" w:rsidRPr="00353529" w:rsidRDefault="000660E2" w:rsidP="000660E2">
            <w:pPr>
              <w:rPr>
                <w:rFonts w:ascii="Angsana New" w:hAnsi="Angsana New"/>
                <w:sz w:val="30"/>
                <w:szCs w:val="30"/>
              </w:rPr>
            </w:pPr>
            <w:r w:rsidRPr="00353529">
              <w:rPr>
                <w:rFonts w:ascii="Angsana New" w:hAnsi="Angsana New"/>
                <w:sz w:val="30"/>
                <w:szCs w:val="30"/>
              </w:rPr>
              <w:t xml:space="preserve">1. </w:t>
            </w:r>
            <w:r w:rsidRPr="00353529">
              <w:rPr>
                <w:rFonts w:ascii="Angsana New" w:hAnsi="Angsana New"/>
                <w:sz w:val="30"/>
                <w:szCs w:val="30"/>
                <w:cs/>
              </w:rPr>
              <w:t xml:space="preserve">วิทยาศาสตร์สุขภาพ </w:t>
            </w:r>
          </w:p>
        </w:tc>
        <w:tc>
          <w:tcPr>
            <w:tcW w:w="2613" w:type="dxa"/>
          </w:tcPr>
          <w:p w:rsidR="000660E2" w:rsidRPr="00353529" w:rsidRDefault="000660E2" w:rsidP="00EC630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53529">
              <w:rPr>
                <w:rFonts w:ascii="Angsana New" w:hAnsi="Angsana New"/>
                <w:sz w:val="30"/>
                <w:szCs w:val="30"/>
              </w:rPr>
              <w:t>8:1</w:t>
            </w:r>
          </w:p>
        </w:tc>
      </w:tr>
      <w:tr w:rsidR="000660E2" w:rsidRPr="00353529" w:rsidTr="000660E2">
        <w:tc>
          <w:tcPr>
            <w:tcW w:w="6629" w:type="dxa"/>
          </w:tcPr>
          <w:p w:rsidR="000660E2" w:rsidRPr="00353529" w:rsidRDefault="000660E2" w:rsidP="000660E2">
            <w:pPr>
              <w:rPr>
                <w:rFonts w:ascii="Angsana New" w:hAnsi="Angsana New"/>
                <w:sz w:val="30"/>
                <w:szCs w:val="30"/>
              </w:rPr>
            </w:pPr>
            <w:r w:rsidRPr="00353529">
              <w:rPr>
                <w:rFonts w:ascii="Angsana New" w:hAnsi="Angsana New"/>
                <w:sz w:val="30"/>
                <w:szCs w:val="30"/>
              </w:rPr>
              <w:t xml:space="preserve">2. </w:t>
            </w:r>
            <w:r w:rsidRPr="00353529">
              <w:rPr>
                <w:rFonts w:ascii="Angsana New" w:hAnsi="Angsana New"/>
                <w:sz w:val="30"/>
                <w:szCs w:val="30"/>
                <w:cs/>
              </w:rPr>
              <w:t xml:space="preserve">วิทยาศาสตร์กายภาพ </w:t>
            </w:r>
          </w:p>
        </w:tc>
        <w:tc>
          <w:tcPr>
            <w:tcW w:w="2613" w:type="dxa"/>
          </w:tcPr>
          <w:p w:rsidR="000660E2" w:rsidRPr="00353529" w:rsidRDefault="000660E2" w:rsidP="00EC630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53529">
              <w:rPr>
                <w:rFonts w:ascii="Angsana New" w:hAnsi="Angsana New"/>
                <w:sz w:val="30"/>
                <w:szCs w:val="30"/>
              </w:rPr>
              <w:t>20:1</w:t>
            </w:r>
          </w:p>
        </w:tc>
      </w:tr>
      <w:tr w:rsidR="000660E2" w:rsidRPr="00353529" w:rsidTr="000660E2">
        <w:tc>
          <w:tcPr>
            <w:tcW w:w="6629" w:type="dxa"/>
          </w:tcPr>
          <w:p w:rsidR="000660E2" w:rsidRPr="00353529" w:rsidRDefault="000660E2" w:rsidP="000660E2">
            <w:pPr>
              <w:rPr>
                <w:rFonts w:ascii="Angsana New" w:hAnsi="Angsana New"/>
                <w:sz w:val="30"/>
                <w:szCs w:val="30"/>
              </w:rPr>
            </w:pPr>
            <w:r w:rsidRPr="00353529">
              <w:rPr>
                <w:rFonts w:ascii="Angsana New" w:hAnsi="Angsana New"/>
                <w:sz w:val="30"/>
                <w:szCs w:val="30"/>
              </w:rPr>
              <w:t xml:space="preserve">3. </w:t>
            </w:r>
            <w:r w:rsidRPr="00353529">
              <w:rPr>
                <w:rFonts w:ascii="Angsana New" w:hAnsi="Angsana New"/>
                <w:sz w:val="30"/>
                <w:szCs w:val="30"/>
                <w:cs/>
              </w:rPr>
              <w:t xml:space="preserve">วิศวกรรมศาสตร์ </w:t>
            </w:r>
          </w:p>
        </w:tc>
        <w:tc>
          <w:tcPr>
            <w:tcW w:w="2613" w:type="dxa"/>
          </w:tcPr>
          <w:p w:rsidR="000660E2" w:rsidRPr="00353529" w:rsidRDefault="000660E2" w:rsidP="00EC630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53529">
              <w:rPr>
                <w:rFonts w:ascii="Angsana New" w:hAnsi="Angsana New"/>
                <w:sz w:val="30"/>
                <w:szCs w:val="30"/>
              </w:rPr>
              <w:t>20:1</w:t>
            </w:r>
          </w:p>
        </w:tc>
      </w:tr>
      <w:tr w:rsidR="000660E2" w:rsidRPr="00353529" w:rsidTr="000660E2">
        <w:tc>
          <w:tcPr>
            <w:tcW w:w="6629" w:type="dxa"/>
          </w:tcPr>
          <w:p w:rsidR="000660E2" w:rsidRPr="00353529" w:rsidRDefault="000660E2" w:rsidP="000660E2">
            <w:pPr>
              <w:rPr>
                <w:rFonts w:ascii="Angsana New" w:hAnsi="Angsana New"/>
                <w:sz w:val="30"/>
                <w:szCs w:val="30"/>
              </w:rPr>
            </w:pPr>
            <w:r w:rsidRPr="00353529">
              <w:rPr>
                <w:rFonts w:ascii="Angsana New" w:hAnsi="Angsana New"/>
                <w:sz w:val="30"/>
                <w:szCs w:val="30"/>
              </w:rPr>
              <w:t xml:space="preserve">4. </w:t>
            </w:r>
            <w:r w:rsidRPr="00353529">
              <w:rPr>
                <w:rFonts w:ascii="Angsana New" w:hAnsi="Angsana New"/>
                <w:sz w:val="30"/>
                <w:szCs w:val="30"/>
                <w:cs/>
              </w:rPr>
              <w:t xml:space="preserve">สถาปัตยกรรมศาสตร์และการผังเมือง </w:t>
            </w:r>
          </w:p>
        </w:tc>
        <w:tc>
          <w:tcPr>
            <w:tcW w:w="2613" w:type="dxa"/>
          </w:tcPr>
          <w:p w:rsidR="000660E2" w:rsidRPr="00353529" w:rsidRDefault="000660E2" w:rsidP="00EC630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53529">
              <w:rPr>
                <w:rFonts w:ascii="Angsana New" w:hAnsi="Angsana New"/>
                <w:sz w:val="30"/>
                <w:szCs w:val="30"/>
              </w:rPr>
              <w:t>8:1</w:t>
            </w:r>
          </w:p>
        </w:tc>
      </w:tr>
      <w:tr w:rsidR="000660E2" w:rsidRPr="00353529" w:rsidTr="000660E2">
        <w:tc>
          <w:tcPr>
            <w:tcW w:w="6629" w:type="dxa"/>
          </w:tcPr>
          <w:p w:rsidR="000660E2" w:rsidRPr="00353529" w:rsidRDefault="000660E2" w:rsidP="000660E2">
            <w:pPr>
              <w:rPr>
                <w:rFonts w:ascii="Angsana New" w:hAnsi="Angsana New"/>
                <w:sz w:val="30"/>
                <w:szCs w:val="30"/>
              </w:rPr>
            </w:pPr>
            <w:r w:rsidRPr="00353529">
              <w:rPr>
                <w:rFonts w:ascii="Angsana New" w:hAnsi="Angsana New"/>
                <w:sz w:val="30"/>
                <w:szCs w:val="30"/>
              </w:rPr>
              <w:t xml:space="preserve">5. </w:t>
            </w:r>
            <w:r w:rsidRPr="00353529">
              <w:rPr>
                <w:rFonts w:ascii="Angsana New" w:hAnsi="Angsana New"/>
                <w:sz w:val="30"/>
                <w:szCs w:val="30"/>
                <w:cs/>
              </w:rPr>
              <w:t xml:space="preserve">เกษตร ป่าไม้และประมง </w:t>
            </w:r>
          </w:p>
        </w:tc>
        <w:tc>
          <w:tcPr>
            <w:tcW w:w="2613" w:type="dxa"/>
          </w:tcPr>
          <w:p w:rsidR="000660E2" w:rsidRPr="00353529" w:rsidRDefault="000660E2" w:rsidP="00EC630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53529">
              <w:rPr>
                <w:rFonts w:ascii="Angsana New" w:hAnsi="Angsana New"/>
                <w:sz w:val="30"/>
                <w:szCs w:val="30"/>
              </w:rPr>
              <w:t>20:1</w:t>
            </w:r>
          </w:p>
        </w:tc>
      </w:tr>
      <w:tr w:rsidR="000660E2" w:rsidRPr="00353529" w:rsidTr="000660E2">
        <w:tc>
          <w:tcPr>
            <w:tcW w:w="6629" w:type="dxa"/>
          </w:tcPr>
          <w:p w:rsidR="000660E2" w:rsidRPr="00353529" w:rsidRDefault="000660E2" w:rsidP="000660E2">
            <w:pPr>
              <w:rPr>
                <w:rFonts w:ascii="Angsana New" w:hAnsi="Angsana New"/>
                <w:sz w:val="30"/>
                <w:szCs w:val="30"/>
              </w:rPr>
            </w:pPr>
            <w:r w:rsidRPr="00353529">
              <w:rPr>
                <w:rFonts w:ascii="Angsana New" w:hAnsi="Angsana New"/>
                <w:sz w:val="30"/>
                <w:szCs w:val="30"/>
              </w:rPr>
              <w:t xml:space="preserve">6. </w:t>
            </w:r>
            <w:r w:rsidRPr="00353529">
              <w:rPr>
                <w:rFonts w:ascii="Angsana New" w:hAnsi="Angsana New"/>
                <w:sz w:val="30"/>
                <w:szCs w:val="30"/>
                <w:cs/>
              </w:rPr>
              <w:t xml:space="preserve">บริหารธุรกิจ พาณิชยศาสตร์ บัญชี การจัดการ การท่องเที่ยว เศรษฐศาสตร์ </w:t>
            </w:r>
          </w:p>
        </w:tc>
        <w:tc>
          <w:tcPr>
            <w:tcW w:w="2613" w:type="dxa"/>
          </w:tcPr>
          <w:p w:rsidR="000660E2" w:rsidRPr="00353529" w:rsidRDefault="000660E2" w:rsidP="00EC630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53529">
              <w:rPr>
                <w:rFonts w:ascii="Angsana New" w:hAnsi="Angsana New"/>
                <w:sz w:val="30"/>
                <w:szCs w:val="30"/>
              </w:rPr>
              <w:t>25:1</w:t>
            </w:r>
          </w:p>
        </w:tc>
      </w:tr>
      <w:tr w:rsidR="000660E2" w:rsidRPr="00353529" w:rsidTr="000660E2">
        <w:tc>
          <w:tcPr>
            <w:tcW w:w="6629" w:type="dxa"/>
          </w:tcPr>
          <w:p w:rsidR="000660E2" w:rsidRPr="00353529" w:rsidRDefault="000660E2" w:rsidP="000660E2">
            <w:pPr>
              <w:rPr>
                <w:rFonts w:ascii="Angsana New" w:hAnsi="Angsana New"/>
                <w:sz w:val="30"/>
                <w:szCs w:val="30"/>
              </w:rPr>
            </w:pPr>
            <w:r w:rsidRPr="00353529">
              <w:rPr>
                <w:rFonts w:ascii="Angsana New" w:hAnsi="Angsana New"/>
                <w:sz w:val="30"/>
                <w:szCs w:val="30"/>
              </w:rPr>
              <w:t xml:space="preserve">7. </w:t>
            </w:r>
            <w:r w:rsidRPr="00353529">
              <w:rPr>
                <w:rFonts w:ascii="Angsana New" w:hAnsi="Angsana New"/>
                <w:sz w:val="30"/>
                <w:szCs w:val="30"/>
                <w:cs/>
              </w:rPr>
              <w:t xml:space="preserve">นิติศาสตร์ </w:t>
            </w:r>
          </w:p>
        </w:tc>
        <w:tc>
          <w:tcPr>
            <w:tcW w:w="2613" w:type="dxa"/>
          </w:tcPr>
          <w:p w:rsidR="000660E2" w:rsidRPr="00353529" w:rsidRDefault="000660E2" w:rsidP="00EC630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53529">
              <w:rPr>
                <w:rFonts w:ascii="Angsana New" w:hAnsi="Angsana New"/>
                <w:sz w:val="30"/>
                <w:szCs w:val="30"/>
              </w:rPr>
              <w:t>50:1</w:t>
            </w:r>
          </w:p>
        </w:tc>
      </w:tr>
      <w:tr w:rsidR="000660E2" w:rsidRPr="00353529" w:rsidTr="000660E2">
        <w:tc>
          <w:tcPr>
            <w:tcW w:w="6629" w:type="dxa"/>
          </w:tcPr>
          <w:p w:rsidR="000660E2" w:rsidRPr="00353529" w:rsidRDefault="000660E2" w:rsidP="000660E2">
            <w:pPr>
              <w:rPr>
                <w:rFonts w:ascii="Angsana New" w:hAnsi="Angsana New"/>
                <w:sz w:val="30"/>
                <w:szCs w:val="30"/>
              </w:rPr>
            </w:pPr>
            <w:r w:rsidRPr="00353529">
              <w:rPr>
                <w:rFonts w:ascii="Angsana New" w:hAnsi="Angsana New"/>
                <w:sz w:val="30"/>
                <w:szCs w:val="30"/>
              </w:rPr>
              <w:t xml:space="preserve">8. </w:t>
            </w:r>
            <w:r w:rsidRPr="00353529">
              <w:rPr>
                <w:rFonts w:ascii="Angsana New" w:hAnsi="Angsana New"/>
                <w:sz w:val="30"/>
                <w:szCs w:val="30"/>
                <w:cs/>
              </w:rPr>
              <w:t xml:space="preserve">ครุศาสตร์/ศึกษาศาสตร์ </w:t>
            </w:r>
          </w:p>
        </w:tc>
        <w:tc>
          <w:tcPr>
            <w:tcW w:w="2613" w:type="dxa"/>
          </w:tcPr>
          <w:p w:rsidR="000660E2" w:rsidRPr="00353529" w:rsidRDefault="000660E2" w:rsidP="00EC630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53529">
              <w:rPr>
                <w:rFonts w:ascii="Angsana New" w:hAnsi="Angsana New"/>
                <w:sz w:val="30"/>
                <w:szCs w:val="30"/>
              </w:rPr>
              <w:t>30:1</w:t>
            </w:r>
          </w:p>
        </w:tc>
      </w:tr>
      <w:tr w:rsidR="000660E2" w:rsidRPr="00353529" w:rsidTr="000660E2">
        <w:tc>
          <w:tcPr>
            <w:tcW w:w="6629" w:type="dxa"/>
          </w:tcPr>
          <w:p w:rsidR="000660E2" w:rsidRPr="00353529" w:rsidRDefault="000660E2" w:rsidP="000660E2">
            <w:pPr>
              <w:rPr>
                <w:rFonts w:ascii="Angsana New" w:hAnsi="Angsana New"/>
                <w:sz w:val="30"/>
                <w:szCs w:val="30"/>
              </w:rPr>
            </w:pPr>
            <w:r w:rsidRPr="00353529">
              <w:rPr>
                <w:rFonts w:ascii="Angsana New" w:hAnsi="Angsana New"/>
                <w:sz w:val="30"/>
                <w:szCs w:val="30"/>
              </w:rPr>
              <w:t xml:space="preserve">9. </w:t>
            </w:r>
            <w:r w:rsidRPr="00353529">
              <w:rPr>
                <w:rFonts w:ascii="Angsana New" w:hAnsi="Angsana New"/>
                <w:sz w:val="30"/>
                <w:szCs w:val="30"/>
                <w:cs/>
              </w:rPr>
              <w:t xml:space="preserve">ศิลปกรรมศาสตร์ วิจิตรศิลป์และประยุกต์ศิลป์ </w:t>
            </w:r>
          </w:p>
        </w:tc>
        <w:tc>
          <w:tcPr>
            <w:tcW w:w="2613" w:type="dxa"/>
          </w:tcPr>
          <w:p w:rsidR="000660E2" w:rsidRPr="00353529" w:rsidRDefault="000660E2" w:rsidP="00EC630C">
            <w:pPr>
              <w:jc w:val="center"/>
              <w:rPr>
                <w:rFonts w:ascii="Angsana New" w:hAnsi="Angsana New"/>
                <w:sz w:val="30"/>
                <w:szCs w:val="30"/>
              </w:rPr>
            </w:pPr>
            <w:r w:rsidRPr="00353529">
              <w:rPr>
                <w:rFonts w:ascii="Angsana New" w:hAnsi="Angsana New"/>
                <w:sz w:val="30"/>
                <w:szCs w:val="30"/>
              </w:rPr>
              <w:t>8:1</w:t>
            </w:r>
          </w:p>
        </w:tc>
      </w:tr>
      <w:tr w:rsidR="000660E2" w:rsidRPr="00353529" w:rsidTr="000660E2">
        <w:tc>
          <w:tcPr>
            <w:tcW w:w="6629" w:type="dxa"/>
          </w:tcPr>
          <w:p w:rsidR="000660E2" w:rsidRPr="00353529" w:rsidRDefault="000660E2" w:rsidP="000660E2">
            <w:pPr>
              <w:rPr>
                <w:rFonts w:ascii="Angsana New" w:hAnsi="Angsana New"/>
                <w:sz w:val="30"/>
                <w:szCs w:val="30"/>
              </w:rPr>
            </w:pPr>
            <w:r w:rsidRPr="00353529">
              <w:rPr>
                <w:rFonts w:ascii="Angsana New" w:hAnsi="Angsana New"/>
                <w:sz w:val="30"/>
                <w:szCs w:val="30"/>
              </w:rPr>
              <w:t xml:space="preserve">10. </w:t>
            </w:r>
            <w:r w:rsidRPr="00353529">
              <w:rPr>
                <w:rFonts w:ascii="Angsana New" w:hAnsi="Angsana New"/>
                <w:sz w:val="30"/>
                <w:szCs w:val="30"/>
                <w:cs/>
              </w:rPr>
              <w:t xml:space="preserve">สังคมศาสตร์/มนุษยศาสตร์ </w:t>
            </w:r>
          </w:p>
        </w:tc>
        <w:tc>
          <w:tcPr>
            <w:tcW w:w="2613" w:type="dxa"/>
          </w:tcPr>
          <w:p w:rsidR="000660E2" w:rsidRPr="00353529" w:rsidRDefault="006B5A66" w:rsidP="006B5A66">
            <w:pPr>
              <w:rPr>
                <w:rFonts w:ascii="Angsana New" w:hAnsi="Angsana New"/>
                <w:sz w:val="30"/>
                <w:szCs w:val="30"/>
              </w:rPr>
            </w:pPr>
            <w:r w:rsidRPr="00353529">
              <w:rPr>
                <w:rFonts w:ascii="Angsana New" w:hAnsi="Angsana New"/>
                <w:sz w:val="30"/>
                <w:szCs w:val="30"/>
              </w:rPr>
              <w:t xml:space="preserve">                </w:t>
            </w:r>
            <w:r w:rsidR="00EC630C" w:rsidRPr="00353529">
              <w:rPr>
                <w:rFonts w:ascii="Angsana New" w:hAnsi="Angsana New"/>
                <w:sz w:val="30"/>
                <w:szCs w:val="30"/>
              </w:rPr>
              <w:t xml:space="preserve">    </w:t>
            </w:r>
            <w:r w:rsidR="000660E2" w:rsidRPr="00353529">
              <w:rPr>
                <w:rFonts w:ascii="Angsana New" w:hAnsi="Angsana New"/>
                <w:sz w:val="30"/>
                <w:szCs w:val="30"/>
              </w:rPr>
              <w:t>25:1</w:t>
            </w:r>
          </w:p>
        </w:tc>
      </w:tr>
    </w:tbl>
    <w:p w:rsidR="0057015F" w:rsidRPr="00353529" w:rsidRDefault="0057015F" w:rsidP="00783F6E">
      <w:pPr>
        <w:pStyle w:val="af4"/>
        <w:tabs>
          <w:tab w:val="left" w:pos="851"/>
        </w:tabs>
        <w:jc w:val="thaiDistribute"/>
        <w:rPr>
          <w:rFonts w:ascii="Angsana New" w:hAnsi="Angsana New" w:cs="Angsana New"/>
          <w:b/>
          <w:bCs/>
          <w:spacing w:val="-6"/>
          <w:sz w:val="32"/>
          <w:szCs w:val="32"/>
        </w:rPr>
      </w:pPr>
      <w:r w:rsidRPr="00353529">
        <w:rPr>
          <w:rFonts w:ascii="Angsana New" w:hAnsi="Angsana New" w:cs="Angsana New"/>
          <w:b/>
          <w:bCs/>
          <w:spacing w:val="-6"/>
          <w:sz w:val="32"/>
          <w:szCs w:val="32"/>
          <w:cs/>
        </w:rPr>
        <w:t>สูตรการคำนวณ</w:t>
      </w:r>
    </w:p>
    <w:p w:rsidR="00084078" w:rsidRPr="00353529" w:rsidRDefault="00495C45" w:rsidP="00084078">
      <w:pPr>
        <w:pStyle w:val="af4"/>
        <w:rPr>
          <w:rFonts w:ascii="Angsana New" w:hAnsi="Angsana New" w:cs="Angsana New"/>
          <w:sz w:val="32"/>
          <w:szCs w:val="32"/>
        </w:rPr>
      </w:pPr>
      <w:r w:rsidRPr="00353529">
        <w:rPr>
          <w:rFonts w:ascii="Angsana New" w:hAnsi="Angsana New" w:cs="Angsana New"/>
          <w:sz w:val="32"/>
          <w:szCs w:val="32"/>
        </w:rPr>
        <w:t xml:space="preserve">1) </w:t>
      </w:r>
      <w:r w:rsidRPr="00353529">
        <w:rPr>
          <w:rFonts w:ascii="Angsana New" w:hAnsi="Angsana New" w:cs="Angsana New"/>
          <w:sz w:val="32"/>
          <w:szCs w:val="32"/>
          <w:cs/>
        </w:rPr>
        <w:t>คํานวณหาค่าความแตกต่างจากเกณฑ์มาตรฐานและนํามาคิดเป็นค่าร้อยละ ตามสูตร</w:t>
      </w:r>
    </w:p>
    <w:p w:rsidR="00084078" w:rsidRPr="00353529" w:rsidRDefault="00D05639" w:rsidP="00084078">
      <w:pPr>
        <w:pStyle w:val="af4"/>
        <w:rPr>
          <w:rFonts w:ascii="Angsana New" w:hAnsi="Angsana New" w:cs="Angsana New"/>
          <w:b/>
          <w:bCs/>
          <w:sz w:val="32"/>
          <w:szCs w:val="32"/>
        </w:rPr>
      </w:pPr>
      <w:r w:rsidRPr="00353529">
        <w:rPr>
          <w:rFonts w:ascii="Angsana New" w:hAnsi="Angsana New" w:cs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4681ECD" wp14:editId="39727265">
                <wp:simplePos x="0" y="0"/>
                <wp:positionH relativeFrom="column">
                  <wp:posOffset>873760</wp:posOffset>
                </wp:positionH>
                <wp:positionV relativeFrom="paragraph">
                  <wp:posOffset>81915</wp:posOffset>
                </wp:positionV>
                <wp:extent cx="4583430" cy="563245"/>
                <wp:effectExtent l="6985" t="5715" r="10160" b="12065"/>
                <wp:wrapNone/>
                <wp:docPr id="2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343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04F" w:rsidRPr="00495C45" w:rsidRDefault="0059304F" w:rsidP="00495C45">
                            <w:pPr>
                              <w:jc w:val="center"/>
                              <w:rPr>
                                <w:rFonts w:ascii="Angsana New" w:hAnsi="Angsana New"/>
                                <w:szCs w:val="24"/>
                              </w:rPr>
                            </w:pPr>
                            <w:r w:rsidRPr="00495C45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 xml:space="preserve">สัดส่วนจํานวนนักศึกษาเต็มเวลาที่เป็นจริง </w:t>
                            </w:r>
                            <w:r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–</w:t>
                            </w:r>
                            <w:r w:rsidRPr="00495C45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 xml:space="preserve"> สัดส่วนจํานวนนักศึกษาเต็มเวลาตามเกณฑ์มาตรฐาน</w:t>
                            </w:r>
                            <w:r>
                              <w:rPr>
                                <w:rFonts w:ascii="Angsana New" w:hAnsi="Angsana New"/>
                                <w:szCs w:val="24"/>
                              </w:rPr>
                              <w:t xml:space="preserve">  </w:t>
                            </w:r>
                            <w:r w:rsidRPr="00495C45">
                              <w:rPr>
                                <w:rFonts w:ascii="Angsana New" w:hAnsi="Angsana New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Angsana New" w:hAnsi="Angsana New"/>
                                <w:szCs w:val="24"/>
                              </w:rPr>
                              <w:t xml:space="preserve">  </w:t>
                            </w:r>
                            <w:r w:rsidRPr="00495C45">
                              <w:rPr>
                                <w:rFonts w:ascii="Angsana New" w:hAnsi="Angsana New"/>
                                <w:szCs w:val="24"/>
                              </w:rPr>
                              <w:t>100</w:t>
                            </w:r>
                          </w:p>
                          <w:p w:rsidR="0059304F" w:rsidRPr="00B53800" w:rsidRDefault="0059304F" w:rsidP="00495C45">
                            <w:pPr>
                              <w:jc w:val="center"/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</w:pPr>
                            <w:r w:rsidRPr="00495C45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 xml:space="preserve">  สัดส่วนจํานวนนักศึกษาเต็มเวลาตามเกณฑ์มาตรฐาน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81ECD" id="Rectangle 50" o:spid="_x0000_s1033" style="position:absolute;margin-left:68.8pt;margin-top:6.45pt;width:360.9pt;height:44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">
                <v:textbox>
                  <w:txbxContent>
                    <w:p w:rsidR="0059304F" w:rsidRPr="00495C45" w:rsidRDefault="0059304F" w:rsidP="00495C45">
                      <w:pPr>
                        <w:jc w:val="center"/>
                        <w:rPr>
                          <w:rFonts w:ascii="Angsana New" w:hAnsi="Angsana New"/>
                          <w:szCs w:val="24"/>
                        </w:rPr>
                      </w:pPr>
                      <w:r w:rsidRPr="00495C45">
                        <w:rPr>
                          <w:rFonts w:ascii="Angsana New" w:hAnsi="Angsana New"/>
                          <w:szCs w:val="24"/>
                          <w:cs/>
                        </w:rPr>
                        <w:t xml:space="preserve">สัดส่วนจํานวนนักศึกษาเต็มเวลาที่เป็นจริง </w:t>
                      </w:r>
                      <w:r>
                        <w:rPr>
                          <w:rFonts w:ascii="Angsana New" w:hAnsi="Angsana New"/>
                          <w:szCs w:val="24"/>
                          <w:cs/>
                        </w:rPr>
                        <w:t>–</w:t>
                      </w:r>
                      <w:r w:rsidRPr="00495C45">
                        <w:rPr>
                          <w:rFonts w:ascii="Angsana New" w:hAnsi="Angsana New"/>
                          <w:szCs w:val="24"/>
                          <w:cs/>
                        </w:rPr>
                        <w:t xml:space="preserve"> สัดส่วนจํานวนนักศึกษาเต็มเวลาตามเกณฑ์มาตรฐาน</w:t>
                      </w:r>
                      <w:r>
                        <w:rPr>
                          <w:rFonts w:ascii="Angsana New" w:hAnsi="Angsana New"/>
                          <w:szCs w:val="24"/>
                        </w:rPr>
                        <w:t xml:space="preserve">  </w:t>
                      </w:r>
                      <w:r w:rsidRPr="00495C45">
                        <w:rPr>
                          <w:rFonts w:ascii="Angsana New" w:hAnsi="Angsana New"/>
                          <w:szCs w:val="24"/>
                        </w:rPr>
                        <w:t>X</w:t>
                      </w:r>
                      <w:r>
                        <w:rPr>
                          <w:rFonts w:ascii="Angsana New" w:hAnsi="Angsana New"/>
                          <w:szCs w:val="24"/>
                        </w:rPr>
                        <w:t xml:space="preserve">  </w:t>
                      </w:r>
                      <w:r w:rsidRPr="00495C45">
                        <w:rPr>
                          <w:rFonts w:ascii="Angsana New" w:hAnsi="Angsana New"/>
                          <w:szCs w:val="24"/>
                        </w:rPr>
                        <w:t>100</w:t>
                      </w:r>
                    </w:p>
                    <w:p w:rsidR="0059304F" w:rsidRPr="00B53800" w:rsidRDefault="0059304F" w:rsidP="00495C45">
                      <w:pPr>
                        <w:jc w:val="center"/>
                        <w:rPr>
                          <w:rFonts w:ascii="Angsana New" w:hAnsi="Angsana New"/>
                          <w:szCs w:val="24"/>
                          <w:cs/>
                        </w:rPr>
                      </w:pPr>
                      <w:r w:rsidRPr="00495C45">
                        <w:rPr>
                          <w:rFonts w:ascii="Angsana New" w:hAnsi="Angsana New"/>
                          <w:szCs w:val="24"/>
                          <w:cs/>
                        </w:rPr>
                        <w:t xml:space="preserve">  สัดส่วนจํานวนนักศึกษาเต็มเวลาตามเกณฑ์มาตรฐาน</w:t>
                      </w:r>
                    </w:p>
                  </w:txbxContent>
                </v:textbox>
              </v:rect>
            </w:pict>
          </mc:Fallback>
        </mc:AlternateContent>
      </w:r>
    </w:p>
    <w:p w:rsidR="00084078" w:rsidRPr="00353529" w:rsidRDefault="00D05639" w:rsidP="00084078">
      <w:pPr>
        <w:pStyle w:val="af4"/>
        <w:rPr>
          <w:rFonts w:ascii="Angsana New" w:hAnsi="Angsana New" w:cs="Angsana New"/>
          <w:b/>
          <w:bCs/>
          <w:sz w:val="32"/>
          <w:szCs w:val="32"/>
        </w:rPr>
      </w:pPr>
      <w:r w:rsidRPr="00353529">
        <w:rPr>
          <w:rFonts w:ascii="Angsana New" w:hAnsi="Angsana New" w:cs="Angsana New"/>
          <w:b/>
          <w:bCs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8CB554B" wp14:editId="3B94019A">
                <wp:simplePos x="0" y="0"/>
                <wp:positionH relativeFrom="column">
                  <wp:posOffset>1049020</wp:posOffset>
                </wp:positionH>
                <wp:positionV relativeFrom="paragraph">
                  <wp:posOffset>56515</wp:posOffset>
                </wp:positionV>
                <wp:extent cx="3896360" cy="0"/>
                <wp:effectExtent l="10795" t="8890" r="7620" b="10160"/>
                <wp:wrapNone/>
                <wp:docPr id="2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96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52D2E" id="AutoShape 51" o:spid="_x0000_s1026" type="#_x0000_t32" style="position:absolute;margin-left:82.6pt;margin-top:4.45pt;width:306.8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2wGIQIAAD0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"/>
            </w:pict>
          </mc:Fallback>
        </mc:AlternateContent>
      </w:r>
    </w:p>
    <w:p w:rsidR="00084078" w:rsidRPr="00353529" w:rsidRDefault="00084078" w:rsidP="00084078">
      <w:pPr>
        <w:pStyle w:val="af4"/>
        <w:rPr>
          <w:rFonts w:ascii="Angsana New" w:hAnsi="Angsana New" w:cs="Angsana New"/>
          <w:b/>
          <w:bCs/>
          <w:sz w:val="32"/>
          <w:szCs w:val="32"/>
        </w:rPr>
      </w:pPr>
    </w:p>
    <w:p w:rsidR="00367290" w:rsidRPr="00353529" w:rsidRDefault="00367290" w:rsidP="00367290">
      <w:pPr>
        <w:pStyle w:val="af4"/>
        <w:rPr>
          <w:rFonts w:ascii="Angsana New" w:hAnsi="Angsana New" w:cs="Angsana New"/>
          <w:sz w:val="32"/>
          <w:szCs w:val="32"/>
        </w:rPr>
      </w:pPr>
      <w:r w:rsidRPr="00353529">
        <w:rPr>
          <w:rFonts w:ascii="Angsana New" w:hAnsi="Angsana New" w:cs="Angsana New"/>
          <w:sz w:val="32"/>
          <w:szCs w:val="32"/>
        </w:rPr>
        <w:t xml:space="preserve">2) </w:t>
      </w:r>
      <w:r w:rsidRPr="00353529">
        <w:rPr>
          <w:rFonts w:ascii="Angsana New" w:hAnsi="Angsana New" w:cs="Angsana New"/>
          <w:sz w:val="32"/>
          <w:szCs w:val="32"/>
          <w:cs/>
        </w:rPr>
        <w:t xml:space="preserve">นําค่าร้อยละจากข้อ </w:t>
      </w:r>
      <w:r w:rsidRPr="00353529">
        <w:rPr>
          <w:rFonts w:ascii="Angsana New" w:hAnsi="Angsana New" w:cs="Angsana New"/>
          <w:sz w:val="32"/>
          <w:szCs w:val="32"/>
        </w:rPr>
        <w:t>1</w:t>
      </w:r>
      <w:r w:rsidRPr="00353529">
        <w:rPr>
          <w:rFonts w:ascii="Angsana New" w:hAnsi="Angsana New" w:cs="Angsana New"/>
          <w:sz w:val="32"/>
          <w:szCs w:val="32"/>
          <w:cs/>
        </w:rPr>
        <w:t xml:space="preserve"> มาคํานวณคะแนนดังนี้</w:t>
      </w:r>
    </w:p>
    <w:p w:rsidR="00367290" w:rsidRPr="00353529" w:rsidRDefault="00367290" w:rsidP="00367290">
      <w:pPr>
        <w:pStyle w:val="af4"/>
        <w:rPr>
          <w:rFonts w:ascii="Angsana New" w:hAnsi="Angsana New" w:cs="Angsana New"/>
          <w:sz w:val="32"/>
          <w:szCs w:val="32"/>
        </w:rPr>
      </w:pPr>
      <w:r w:rsidRPr="00353529">
        <w:rPr>
          <w:rFonts w:ascii="Angsana New" w:hAnsi="Angsana New" w:cs="Angsana New"/>
          <w:sz w:val="32"/>
          <w:szCs w:val="32"/>
        </w:rPr>
        <w:t xml:space="preserve">    2.1) </w:t>
      </w:r>
      <w:r w:rsidRPr="00353529">
        <w:rPr>
          <w:rFonts w:ascii="Angsana New" w:hAnsi="Angsana New" w:cs="Angsana New"/>
          <w:sz w:val="32"/>
          <w:szCs w:val="32"/>
          <w:cs/>
        </w:rPr>
        <w:t xml:space="preserve">ค่าร้อยละไม่เกินร้อยละ </w:t>
      </w:r>
      <w:r w:rsidRPr="00353529">
        <w:rPr>
          <w:rFonts w:ascii="Angsana New" w:hAnsi="Angsana New" w:cs="Angsana New"/>
          <w:sz w:val="32"/>
          <w:szCs w:val="32"/>
        </w:rPr>
        <w:t>10</w:t>
      </w:r>
      <w:r w:rsidRPr="00353529">
        <w:rPr>
          <w:rFonts w:ascii="Angsana New" w:hAnsi="Angsana New" w:cs="Angsana New"/>
          <w:sz w:val="32"/>
          <w:szCs w:val="32"/>
          <w:cs/>
        </w:rPr>
        <w:t xml:space="preserve"> คิดเป็น </w:t>
      </w:r>
      <w:r w:rsidRPr="00353529">
        <w:rPr>
          <w:rFonts w:ascii="Angsana New" w:hAnsi="Angsana New" w:cs="Angsana New"/>
          <w:sz w:val="32"/>
          <w:szCs w:val="32"/>
        </w:rPr>
        <w:t>5</w:t>
      </w:r>
      <w:r w:rsidRPr="00353529">
        <w:rPr>
          <w:rFonts w:ascii="Angsana New" w:hAnsi="Angsana New" w:cs="Angsana New"/>
          <w:sz w:val="32"/>
          <w:szCs w:val="32"/>
          <w:cs/>
        </w:rPr>
        <w:t xml:space="preserve"> คะแนน</w:t>
      </w:r>
    </w:p>
    <w:p w:rsidR="00367290" w:rsidRPr="00353529" w:rsidRDefault="00367290" w:rsidP="00367290">
      <w:pPr>
        <w:pStyle w:val="af4"/>
        <w:rPr>
          <w:rFonts w:ascii="Angsana New" w:hAnsi="Angsana New" w:cs="Angsana New"/>
          <w:sz w:val="32"/>
          <w:szCs w:val="32"/>
        </w:rPr>
      </w:pPr>
      <w:r w:rsidRPr="00353529">
        <w:rPr>
          <w:rFonts w:ascii="Angsana New" w:hAnsi="Angsana New" w:cs="Angsana New"/>
          <w:sz w:val="32"/>
          <w:szCs w:val="32"/>
        </w:rPr>
        <w:t xml:space="preserve">    2.2) </w:t>
      </w:r>
      <w:r w:rsidRPr="00353529">
        <w:rPr>
          <w:rFonts w:ascii="Angsana New" w:hAnsi="Angsana New" w:cs="Angsana New"/>
          <w:sz w:val="32"/>
          <w:szCs w:val="32"/>
          <w:cs/>
        </w:rPr>
        <w:t xml:space="preserve">ค่าร้อยละเกินร้อยละ </w:t>
      </w:r>
      <w:r w:rsidRPr="00353529">
        <w:rPr>
          <w:rFonts w:ascii="Angsana New" w:hAnsi="Angsana New" w:cs="Angsana New"/>
          <w:sz w:val="32"/>
          <w:szCs w:val="32"/>
        </w:rPr>
        <w:t>20</w:t>
      </w:r>
      <w:r w:rsidRPr="00353529">
        <w:rPr>
          <w:rFonts w:ascii="Angsana New" w:hAnsi="Angsana New" w:cs="Angsana New"/>
          <w:sz w:val="32"/>
          <w:szCs w:val="32"/>
          <w:cs/>
        </w:rPr>
        <w:t xml:space="preserve"> คิดเป็น </w:t>
      </w:r>
      <w:r w:rsidRPr="00353529">
        <w:rPr>
          <w:rFonts w:ascii="Angsana New" w:hAnsi="Angsana New" w:cs="Angsana New"/>
          <w:sz w:val="32"/>
          <w:szCs w:val="32"/>
        </w:rPr>
        <w:t>0</w:t>
      </w:r>
      <w:r w:rsidRPr="00353529">
        <w:rPr>
          <w:rFonts w:ascii="Angsana New" w:hAnsi="Angsana New" w:cs="Angsana New"/>
          <w:sz w:val="32"/>
          <w:szCs w:val="32"/>
          <w:cs/>
        </w:rPr>
        <w:t xml:space="preserve"> คะแนน</w:t>
      </w:r>
    </w:p>
    <w:p w:rsidR="002C4F4C" w:rsidRPr="00353529" w:rsidRDefault="00367290" w:rsidP="00084078">
      <w:pPr>
        <w:pStyle w:val="af4"/>
        <w:rPr>
          <w:rFonts w:ascii="Angsana New" w:hAnsi="Angsana New" w:cs="Angsana New"/>
          <w:sz w:val="32"/>
          <w:szCs w:val="32"/>
        </w:rPr>
      </w:pPr>
      <w:r w:rsidRPr="00353529">
        <w:rPr>
          <w:rFonts w:ascii="Angsana New" w:hAnsi="Angsana New" w:cs="Angsana New"/>
          <w:sz w:val="32"/>
          <w:szCs w:val="32"/>
        </w:rPr>
        <w:t xml:space="preserve">    2.3) </w:t>
      </w:r>
      <w:r w:rsidRPr="00353529">
        <w:rPr>
          <w:rFonts w:ascii="Angsana New" w:hAnsi="Angsana New" w:cs="Angsana New"/>
          <w:sz w:val="32"/>
          <w:szCs w:val="32"/>
          <w:cs/>
        </w:rPr>
        <w:t xml:space="preserve">ค่าร้อยละตั้งแต่ </w:t>
      </w:r>
      <w:r w:rsidRPr="00353529">
        <w:rPr>
          <w:rFonts w:ascii="Angsana New" w:hAnsi="Angsana New" w:cs="Angsana New"/>
          <w:sz w:val="32"/>
          <w:szCs w:val="32"/>
        </w:rPr>
        <w:t xml:space="preserve">10.01 </w:t>
      </w:r>
      <w:r w:rsidRPr="00353529">
        <w:rPr>
          <w:rFonts w:ascii="Angsana New" w:hAnsi="Angsana New" w:cs="Angsana New"/>
          <w:sz w:val="32"/>
          <w:szCs w:val="32"/>
          <w:cs/>
        </w:rPr>
        <w:t xml:space="preserve">และไม่เกินร้อยละ </w:t>
      </w:r>
      <w:r w:rsidRPr="00353529">
        <w:rPr>
          <w:rFonts w:ascii="Angsana New" w:hAnsi="Angsana New" w:cs="Angsana New"/>
          <w:sz w:val="32"/>
          <w:szCs w:val="32"/>
        </w:rPr>
        <w:t xml:space="preserve">20 </w:t>
      </w:r>
      <w:r w:rsidRPr="00353529">
        <w:rPr>
          <w:rFonts w:ascii="Angsana New" w:hAnsi="Angsana New" w:cs="Angsana New"/>
          <w:sz w:val="32"/>
          <w:szCs w:val="32"/>
          <w:cs/>
        </w:rPr>
        <w:t>ให้นํามาคิดคะแนนดังนี้</w:t>
      </w:r>
    </w:p>
    <w:p w:rsidR="002C4F4C" w:rsidRPr="00353529" w:rsidRDefault="00D05639" w:rsidP="00084078">
      <w:pPr>
        <w:pStyle w:val="af4"/>
        <w:rPr>
          <w:rFonts w:ascii="Angsana New" w:hAnsi="Angsana New" w:cs="Angsana New"/>
          <w:sz w:val="20"/>
          <w:szCs w:val="20"/>
        </w:rPr>
      </w:pPr>
      <w:r w:rsidRPr="00353529"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812D64E" wp14:editId="45B45104">
                <wp:simplePos x="0" y="0"/>
                <wp:positionH relativeFrom="column">
                  <wp:posOffset>1245870</wp:posOffset>
                </wp:positionH>
                <wp:positionV relativeFrom="paragraph">
                  <wp:posOffset>41275</wp:posOffset>
                </wp:positionV>
                <wp:extent cx="2338705" cy="563245"/>
                <wp:effectExtent l="7620" t="12700" r="6350" b="5080"/>
                <wp:wrapNone/>
                <wp:docPr id="20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8705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04F" w:rsidRDefault="0059304F" w:rsidP="002C4F4C">
                            <w:pPr>
                              <w:rPr>
                                <w:rFonts w:ascii="Angsana New" w:hAnsi="Angsana New"/>
                                <w:szCs w:val="24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Cs w:val="24"/>
                                <w:cs/>
                              </w:rPr>
                              <w:t xml:space="preserve">       </w:t>
                            </w:r>
                            <w:r w:rsidRPr="002C4F4C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 xml:space="preserve">(20 </w:t>
                            </w:r>
                            <w:r w:rsidRPr="002C4F4C">
                              <w:rPr>
                                <w:rFonts w:ascii="Angsana New" w:hAnsi="Angsana New"/>
                                <w:szCs w:val="24"/>
                              </w:rPr>
                              <w:t xml:space="preserve">– </w:t>
                            </w:r>
                            <w:r w:rsidRPr="002C4F4C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 xml:space="preserve">ค่าร้อยละที่คํานวณได้จากข้อ 1) </w:t>
                            </w:r>
                            <w:r>
                              <w:rPr>
                                <w:rFonts w:ascii="Angsana New" w:hAnsi="Angsana New" w:hint="cs"/>
                                <w:szCs w:val="24"/>
                                <w:cs/>
                              </w:rPr>
                              <w:t xml:space="preserve">       </w:t>
                            </w:r>
                            <w:r w:rsidRPr="002C4F4C">
                              <w:rPr>
                                <w:rFonts w:ascii="Angsana New" w:hAnsi="Angsana New"/>
                                <w:szCs w:val="24"/>
                              </w:rPr>
                              <w:t xml:space="preserve">x </w:t>
                            </w:r>
                            <w:r>
                              <w:rPr>
                                <w:rFonts w:ascii="Angsana New" w:hAnsi="Angsana New" w:hint="cs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2C4F4C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5</w:t>
                            </w:r>
                          </w:p>
                          <w:p w:rsidR="0059304F" w:rsidRPr="00B53800" w:rsidRDefault="0059304F" w:rsidP="002C4F4C">
                            <w:pPr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Cs w:val="24"/>
                                <w:cs/>
                              </w:rPr>
                              <w:t xml:space="preserve">                                </w:t>
                            </w:r>
                            <w:r w:rsidRPr="002C4F4C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2D64E" id="Rectangle 52" o:spid="_x0000_s1034" style="position:absolute;margin-left:98.1pt;margin-top:3.25pt;width:184.15pt;height:44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">
                <v:textbox>
                  <w:txbxContent>
                    <w:p w:rsidR="0059304F" w:rsidRDefault="0059304F" w:rsidP="002C4F4C">
                      <w:pPr>
                        <w:rPr>
                          <w:rFonts w:ascii="Angsana New" w:hAnsi="Angsana New"/>
                          <w:szCs w:val="24"/>
                        </w:rPr>
                      </w:pPr>
                      <w:r>
                        <w:rPr>
                          <w:rFonts w:ascii="Angsana New" w:hAnsi="Angsana New" w:hint="cs"/>
                          <w:szCs w:val="24"/>
                          <w:cs/>
                        </w:rPr>
                        <w:t xml:space="preserve">       </w:t>
                      </w:r>
                      <w:r w:rsidRPr="002C4F4C">
                        <w:rPr>
                          <w:rFonts w:ascii="Angsana New" w:hAnsi="Angsana New"/>
                          <w:szCs w:val="24"/>
                          <w:cs/>
                        </w:rPr>
                        <w:t xml:space="preserve">(20 </w:t>
                      </w:r>
                      <w:r w:rsidRPr="002C4F4C">
                        <w:rPr>
                          <w:rFonts w:ascii="Angsana New" w:hAnsi="Angsana New"/>
                          <w:szCs w:val="24"/>
                        </w:rPr>
                        <w:t xml:space="preserve">– </w:t>
                      </w:r>
                      <w:r w:rsidRPr="002C4F4C">
                        <w:rPr>
                          <w:rFonts w:ascii="Angsana New" w:hAnsi="Angsana New"/>
                          <w:szCs w:val="24"/>
                          <w:cs/>
                        </w:rPr>
                        <w:t xml:space="preserve">ค่าร้อยละที่คํานวณได้จากข้อ 1) </w:t>
                      </w:r>
                      <w:r>
                        <w:rPr>
                          <w:rFonts w:ascii="Angsana New" w:hAnsi="Angsana New" w:hint="cs"/>
                          <w:szCs w:val="24"/>
                          <w:cs/>
                        </w:rPr>
                        <w:t xml:space="preserve">       </w:t>
                      </w:r>
                      <w:r w:rsidRPr="002C4F4C">
                        <w:rPr>
                          <w:rFonts w:ascii="Angsana New" w:hAnsi="Angsana New"/>
                          <w:szCs w:val="24"/>
                        </w:rPr>
                        <w:t xml:space="preserve">x </w:t>
                      </w:r>
                      <w:r>
                        <w:rPr>
                          <w:rFonts w:ascii="Angsana New" w:hAnsi="Angsana New" w:hint="cs"/>
                          <w:szCs w:val="24"/>
                          <w:cs/>
                        </w:rPr>
                        <w:t xml:space="preserve"> </w:t>
                      </w:r>
                      <w:r w:rsidRPr="002C4F4C">
                        <w:rPr>
                          <w:rFonts w:ascii="Angsana New" w:hAnsi="Angsana New"/>
                          <w:szCs w:val="24"/>
                          <w:cs/>
                        </w:rPr>
                        <w:t>5</w:t>
                      </w:r>
                    </w:p>
                    <w:p w:rsidR="0059304F" w:rsidRPr="00B53800" w:rsidRDefault="0059304F" w:rsidP="002C4F4C">
                      <w:pPr>
                        <w:rPr>
                          <w:rFonts w:ascii="Angsana New" w:hAnsi="Angsana New"/>
                          <w:szCs w:val="24"/>
                          <w:cs/>
                        </w:rPr>
                      </w:pPr>
                      <w:r>
                        <w:rPr>
                          <w:rFonts w:ascii="Angsana New" w:hAnsi="Angsana New" w:hint="cs"/>
                          <w:szCs w:val="24"/>
                          <w:cs/>
                        </w:rPr>
                        <w:t xml:space="preserve">                                </w:t>
                      </w:r>
                      <w:r w:rsidRPr="002C4F4C">
                        <w:rPr>
                          <w:rFonts w:ascii="Angsana New" w:hAnsi="Angsana New"/>
                          <w:szCs w:val="24"/>
                          <w:cs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2C4F4C" w:rsidRPr="00353529">
        <w:rPr>
          <w:rFonts w:ascii="Angsana New" w:hAnsi="Angsana New" w:cs="Angsana New" w:hint="cs"/>
          <w:sz w:val="32"/>
          <w:szCs w:val="32"/>
          <w:cs/>
        </w:rPr>
        <w:t xml:space="preserve">          </w:t>
      </w:r>
    </w:p>
    <w:p w:rsidR="00367290" w:rsidRPr="00353529" w:rsidRDefault="00D05639" w:rsidP="00084078">
      <w:pPr>
        <w:pStyle w:val="af4"/>
        <w:rPr>
          <w:rFonts w:ascii="Angsana New" w:hAnsi="Angsana New" w:cs="Angsana New"/>
          <w:sz w:val="32"/>
          <w:szCs w:val="32"/>
        </w:rPr>
      </w:pPr>
      <w:r w:rsidRPr="00353529"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3D09BFA" wp14:editId="24FCA9A0">
                <wp:simplePos x="0" y="0"/>
                <wp:positionH relativeFrom="column">
                  <wp:posOffset>1442720</wp:posOffset>
                </wp:positionH>
                <wp:positionV relativeFrom="paragraph">
                  <wp:posOffset>147955</wp:posOffset>
                </wp:positionV>
                <wp:extent cx="1614805" cy="0"/>
                <wp:effectExtent l="13970" t="5080" r="9525" b="13970"/>
                <wp:wrapNone/>
                <wp:docPr id="19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48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EE1A1" id="AutoShape 53" o:spid="_x0000_s1026" type="#_x0000_t32" style="position:absolute;margin-left:113.6pt;margin-top:11.65pt;width:127.15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Qo3IA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"/>
            </w:pict>
          </mc:Fallback>
        </mc:AlternateContent>
      </w:r>
      <w:r w:rsidR="002C4F4C" w:rsidRPr="00353529">
        <w:rPr>
          <w:rFonts w:ascii="Angsana New" w:hAnsi="Angsana New" w:cs="Angsana New" w:hint="cs"/>
          <w:sz w:val="32"/>
          <w:szCs w:val="32"/>
          <w:cs/>
        </w:rPr>
        <w:t xml:space="preserve">        </w:t>
      </w:r>
      <w:r w:rsidR="002C4F4C" w:rsidRPr="00353529">
        <w:rPr>
          <w:rFonts w:ascii="Angsana New" w:hAnsi="Angsana New" w:cs="Angsana New"/>
          <w:sz w:val="32"/>
          <w:szCs w:val="32"/>
          <w:cs/>
        </w:rPr>
        <w:t>คะแนนที่ได้ =</w:t>
      </w:r>
    </w:p>
    <w:p w:rsidR="00367290" w:rsidRPr="00353529" w:rsidRDefault="00367290" w:rsidP="00084078">
      <w:pPr>
        <w:pStyle w:val="af4"/>
        <w:rPr>
          <w:rFonts w:ascii="Angsana New" w:hAnsi="Angsana New" w:cs="Angsana New"/>
          <w:b/>
          <w:bCs/>
          <w:sz w:val="32"/>
          <w:szCs w:val="32"/>
        </w:rPr>
      </w:pPr>
    </w:p>
    <w:p w:rsidR="008A2B0D" w:rsidRPr="00353529" w:rsidRDefault="008A2B0D" w:rsidP="00084078">
      <w:pPr>
        <w:pStyle w:val="af4"/>
        <w:rPr>
          <w:rFonts w:ascii="Angsana New" w:hAnsi="Angsana New" w:cs="Angsana New"/>
          <w:b/>
          <w:bCs/>
          <w:sz w:val="20"/>
          <w:szCs w:val="20"/>
        </w:rPr>
      </w:pPr>
    </w:p>
    <w:p w:rsidR="0076400B" w:rsidRPr="00353529" w:rsidRDefault="0076400B" w:rsidP="0076400B">
      <w:pPr>
        <w:jc w:val="thaiDistribute"/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 xml:space="preserve">การประเมินตนเอง </w:t>
      </w:r>
      <w:r w:rsidRPr="00353529">
        <w:rPr>
          <w:rFonts w:ascii="Angsana New" w:hAnsi="Angsana New"/>
          <w:b/>
          <w:bCs/>
          <w:sz w:val="32"/>
          <w:szCs w:val="32"/>
        </w:rPr>
        <w:t>:</w:t>
      </w:r>
      <w:r w:rsidRPr="00353529">
        <w:rPr>
          <w:rFonts w:ascii="Angsana New" w:hAnsi="Angsana New"/>
          <w:b/>
          <w:bCs/>
          <w:sz w:val="32"/>
          <w:szCs w:val="32"/>
          <w:cs/>
        </w:rPr>
        <w:t xml:space="preserve"> การบรรลุเป้าหมาย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6"/>
        <w:gridCol w:w="2437"/>
        <w:gridCol w:w="2437"/>
        <w:gridCol w:w="2068"/>
      </w:tblGrid>
      <w:tr w:rsidR="0076400B" w:rsidRPr="00353529" w:rsidTr="00A64FE6">
        <w:tc>
          <w:tcPr>
            <w:tcW w:w="2436" w:type="dxa"/>
          </w:tcPr>
          <w:p w:rsidR="0076400B" w:rsidRPr="00353529" w:rsidRDefault="0076400B" w:rsidP="00A64FE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37" w:type="dxa"/>
          </w:tcPr>
          <w:p w:rsidR="0076400B" w:rsidRPr="00353529" w:rsidRDefault="0076400B" w:rsidP="00A64FE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37" w:type="dxa"/>
          </w:tcPr>
          <w:p w:rsidR="0076400B" w:rsidRPr="00353529" w:rsidRDefault="0076400B" w:rsidP="00A64FE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2068" w:type="dxa"/>
          </w:tcPr>
          <w:p w:rsidR="0076400B" w:rsidRPr="00353529" w:rsidRDefault="0076400B" w:rsidP="00A64FE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76400B" w:rsidRPr="00353529" w:rsidTr="00A64FE6">
        <w:tc>
          <w:tcPr>
            <w:tcW w:w="2436" w:type="dxa"/>
          </w:tcPr>
          <w:p w:rsidR="0076400B" w:rsidRPr="00353529" w:rsidRDefault="0076400B" w:rsidP="0076400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sz w:val="32"/>
                <w:szCs w:val="32"/>
                <w:cs/>
              </w:rPr>
              <w:t>มากกว่าหรือน้อยกว่าเกณฑ์ไม่เกินร้อยละ 15</w:t>
            </w:r>
          </w:p>
        </w:tc>
        <w:tc>
          <w:tcPr>
            <w:tcW w:w="2437" w:type="dxa"/>
          </w:tcPr>
          <w:p w:rsidR="0076400B" w:rsidRPr="00353529" w:rsidRDefault="0076400B" w:rsidP="00A64FE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sz w:val="32"/>
                <w:szCs w:val="32"/>
                <w:cs/>
              </w:rPr>
              <w:t>ร้อยละ..........................</w:t>
            </w:r>
          </w:p>
        </w:tc>
        <w:tc>
          <w:tcPr>
            <w:tcW w:w="2437" w:type="dxa"/>
          </w:tcPr>
          <w:p w:rsidR="0076400B" w:rsidRPr="00353529" w:rsidRDefault="0076400B" w:rsidP="00A64FE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sz w:val="32"/>
                <w:szCs w:val="32"/>
                <w:cs/>
              </w:rPr>
              <w:t>................</w:t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คะแนน</w:t>
            </w:r>
          </w:p>
        </w:tc>
        <w:tc>
          <w:tcPr>
            <w:tcW w:w="2068" w:type="dxa"/>
          </w:tcPr>
          <w:p w:rsidR="0076400B" w:rsidRPr="00353529" w:rsidRDefault="0076400B" w:rsidP="00A64FE6">
            <w:pPr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sym w:font="Wingdings 2" w:char="F02A"/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  บรรลุ</w:t>
            </w:r>
          </w:p>
          <w:p w:rsidR="0076400B" w:rsidRPr="00353529" w:rsidRDefault="0076400B" w:rsidP="00A64FE6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sym w:font="Wingdings 2" w:char="F02A"/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ไม่บรรลุ</w:t>
            </w:r>
          </w:p>
        </w:tc>
      </w:tr>
    </w:tbl>
    <w:p w:rsidR="008A2B0D" w:rsidRPr="00353529" w:rsidRDefault="008A2B0D" w:rsidP="00084078">
      <w:pPr>
        <w:tabs>
          <w:tab w:val="left" w:pos="2160"/>
        </w:tabs>
        <w:rPr>
          <w:rFonts w:ascii="Angsana New" w:hAnsi="Angsana New"/>
          <w:b/>
          <w:bCs/>
          <w:spacing w:val="-6"/>
          <w:sz w:val="20"/>
          <w:szCs w:val="20"/>
        </w:rPr>
      </w:pPr>
    </w:p>
    <w:p w:rsidR="00C540B7" w:rsidRPr="00353529" w:rsidRDefault="00C540B7" w:rsidP="00084078">
      <w:pPr>
        <w:tabs>
          <w:tab w:val="left" w:pos="2160"/>
        </w:tabs>
        <w:rPr>
          <w:rFonts w:ascii="Angsana New" w:hAnsi="Angsana New"/>
          <w:b/>
          <w:bCs/>
          <w:spacing w:val="-6"/>
          <w:sz w:val="20"/>
          <w:szCs w:val="20"/>
        </w:rPr>
      </w:pPr>
    </w:p>
    <w:p w:rsidR="00C540B7" w:rsidRPr="00353529" w:rsidRDefault="00C540B7" w:rsidP="00084078">
      <w:pPr>
        <w:tabs>
          <w:tab w:val="left" w:pos="2160"/>
        </w:tabs>
        <w:rPr>
          <w:rFonts w:ascii="Angsana New" w:hAnsi="Angsana New"/>
          <w:b/>
          <w:bCs/>
          <w:spacing w:val="-6"/>
          <w:sz w:val="20"/>
          <w:szCs w:val="20"/>
        </w:rPr>
      </w:pPr>
    </w:p>
    <w:p w:rsidR="00C540B7" w:rsidRPr="00353529" w:rsidRDefault="00C540B7" w:rsidP="00084078">
      <w:pPr>
        <w:tabs>
          <w:tab w:val="left" w:pos="2160"/>
        </w:tabs>
        <w:rPr>
          <w:rFonts w:ascii="Angsana New" w:hAnsi="Angsana New"/>
          <w:b/>
          <w:bCs/>
          <w:spacing w:val="-6"/>
          <w:sz w:val="20"/>
          <w:szCs w:val="20"/>
        </w:rPr>
      </w:pPr>
    </w:p>
    <w:p w:rsidR="00084078" w:rsidRPr="00353529" w:rsidRDefault="00084078" w:rsidP="00084078">
      <w:pPr>
        <w:tabs>
          <w:tab w:val="left" w:pos="2160"/>
        </w:tabs>
        <w:rPr>
          <w:rFonts w:ascii="Angsana New" w:hAnsi="Angsana New"/>
          <w:b/>
          <w:bCs/>
          <w:spacing w:val="-6"/>
          <w:sz w:val="32"/>
          <w:szCs w:val="32"/>
        </w:rPr>
      </w:pPr>
      <w:r w:rsidRPr="00353529">
        <w:rPr>
          <w:rFonts w:ascii="Angsana New" w:hAnsi="Angsana New" w:hint="cs"/>
          <w:b/>
          <w:bCs/>
          <w:spacing w:val="-6"/>
          <w:sz w:val="32"/>
          <w:szCs w:val="32"/>
          <w:cs/>
        </w:rPr>
        <w:t xml:space="preserve">การวิเคราะห์จุดแข็ง </w:t>
      </w:r>
      <w:r w:rsidRPr="00353529">
        <w:rPr>
          <w:rFonts w:ascii="Angsana New" w:hAnsi="Angsana New"/>
          <w:b/>
          <w:bCs/>
          <w:spacing w:val="-6"/>
          <w:sz w:val="32"/>
          <w:szCs w:val="32"/>
          <w:cs/>
        </w:rPr>
        <w:t>–</w:t>
      </w:r>
      <w:r w:rsidRPr="00353529">
        <w:rPr>
          <w:rFonts w:ascii="Angsana New" w:hAnsi="Angsana New" w:hint="cs"/>
          <w:b/>
          <w:bCs/>
          <w:spacing w:val="-6"/>
          <w:sz w:val="32"/>
          <w:szCs w:val="32"/>
          <w:cs/>
        </w:rPr>
        <w:t xml:space="preserve"> จุดอ่อน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084078" w:rsidRPr="00353529" w:rsidTr="00517B5F"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จุดแข็ง</w:t>
            </w:r>
          </w:p>
        </w:tc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แนวทางเสริม</w:t>
            </w:r>
          </w:p>
        </w:tc>
      </w:tr>
      <w:tr w:rsidR="00084078" w:rsidRPr="00353529" w:rsidTr="00517B5F"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</w:tbl>
    <w:p w:rsidR="00084078" w:rsidRPr="00353529" w:rsidRDefault="00084078" w:rsidP="0008407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084078" w:rsidRPr="00353529" w:rsidTr="00517B5F"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จุดอ่อน</w:t>
            </w:r>
          </w:p>
        </w:tc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แนวทางแก้ไข</w:t>
            </w:r>
          </w:p>
        </w:tc>
      </w:tr>
      <w:tr w:rsidR="00084078" w:rsidRPr="00353529" w:rsidTr="00517B5F"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</w:tbl>
    <w:p w:rsidR="00084078" w:rsidRPr="00353529" w:rsidRDefault="00084078" w:rsidP="00084078">
      <w:pPr>
        <w:tabs>
          <w:tab w:val="left" w:pos="2160"/>
        </w:tabs>
        <w:rPr>
          <w:rFonts w:ascii="Angsana New" w:hAnsi="Angsana New"/>
          <w:spacing w:val="-6"/>
          <w:sz w:val="20"/>
          <w:szCs w:val="20"/>
        </w:rPr>
      </w:pPr>
    </w:p>
    <w:p w:rsidR="00084078" w:rsidRPr="00353529" w:rsidRDefault="00084078" w:rsidP="00084078">
      <w:pPr>
        <w:tabs>
          <w:tab w:val="left" w:pos="2160"/>
        </w:tabs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>วิธีปฏิบัติที่ดี/นวัตกรรม</w:t>
      </w:r>
    </w:p>
    <w:p w:rsidR="00084078" w:rsidRPr="00353529" w:rsidRDefault="00084078" w:rsidP="00084078">
      <w:pPr>
        <w:tabs>
          <w:tab w:val="left" w:pos="2160"/>
        </w:tabs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084078" w:rsidRPr="00353529" w:rsidRDefault="00084078" w:rsidP="00084078">
      <w:pPr>
        <w:tabs>
          <w:tab w:val="left" w:pos="2160"/>
        </w:tabs>
        <w:rPr>
          <w:rFonts w:ascii="Angsana New" w:hAnsi="Angsana New"/>
          <w:b/>
          <w:bCs/>
          <w:spacing w:val="-6"/>
          <w:sz w:val="20"/>
          <w:szCs w:val="20"/>
          <w:cs/>
        </w:rPr>
      </w:pPr>
    </w:p>
    <w:p w:rsidR="00084078" w:rsidRPr="00353529" w:rsidRDefault="00084078" w:rsidP="00084078">
      <w:pPr>
        <w:tabs>
          <w:tab w:val="left" w:pos="2160"/>
        </w:tabs>
        <w:rPr>
          <w:rFonts w:ascii="Angsana New" w:hAnsi="Angsana New"/>
          <w:b/>
          <w:bCs/>
          <w:spacing w:val="-6"/>
          <w:sz w:val="32"/>
          <w:szCs w:val="32"/>
          <w:cs/>
        </w:rPr>
      </w:pPr>
      <w:r w:rsidRPr="00353529">
        <w:rPr>
          <w:rFonts w:ascii="Angsana New" w:hAnsi="Angsana New"/>
          <w:b/>
          <w:bCs/>
          <w:spacing w:val="-6"/>
          <w:sz w:val="32"/>
          <w:szCs w:val="32"/>
          <w:cs/>
        </w:rPr>
        <w:t>รายการหลักฐานแสดง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6210"/>
        <w:gridCol w:w="1800"/>
      </w:tblGrid>
      <w:tr w:rsidR="00084078" w:rsidRPr="00353529" w:rsidTr="00517B5F">
        <w:tc>
          <w:tcPr>
            <w:tcW w:w="1368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6210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  <w:t>ข้อมูลอ้างอิง</w:t>
            </w:r>
          </w:p>
        </w:tc>
        <w:tc>
          <w:tcPr>
            <w:tcW w:w="1800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  <w:t>หน่วยงานหรือแหล่งของข้อมูล</w:t>
            </w:r>
          </w:p>
        </w:tc>
      </w:tr>
      <w:tr w:rsidR="00084078" w:rsidRPr="00353529" w:rsidTr="00517B5F">
        <w:tc>
          <w:tcPr>
            <w:tcW w:w="1368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621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180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</w:tr>
      <w:tr w:rsidR="00084078" w:rsidRPr="00353529" w:rsidTr="00517B5F">
        <w:tc>
          <w:tcPr>
            <w:tcW w:w="1368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621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180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</w:tr>
      <w:tr w:rsidR="00084078" w:rsidRPr="00353529" w:rsidTr="00517B5F">
        <w:tc>
          <w:tcPr>
            <w:tcW w:w="1368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621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180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</w:tr>
      <w:tr w:rsidR="00084078" w:rsidRPr="00353529" w:rsidTr="00517B5F">
        <w:tc>
          <w:tcPr>
            <w:tcW w:w="1368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621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180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</w:tr>
      <w:tr w:rsidR="00084078" w:rsidRPr="00353529" w:rsidTr="00517B5F">
        <w:tc>
          <w:tcPr>
            <w:tcW w:w="1368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621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180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</w:tr>
    </w:tbl>
    <w:p w:rsidR="00D16983" w:rsidRPr="00353529" w:rsidRDefault="00D16983" w:rsidP="00084078">
      <w:pPr>
        <w:rPr>
          <w:rFonts w:ascii="Angsana New" w:hAnsi="Angsana New"/>
          <w:b/>
          <w:bCs/>
          <w:sz w:val="20"/>
          <w:szCs w:val="20"/>
        </w:rPr>
      </w:pPr>
    </w:p>
    <w:p w:rsidR="00517B5F" w:rsidRPr="00353529" w:rsidRDefault="00517B5F" w:rsidP="00517B5F">
      <w:pPr>
        <w:pStyle w:val="af4"/>
        <w:rPr>
          <w:rFonts w:ascii="Angsana New" w:eastAsia="CordiaNew" w:hAnsi="Angsana New" w:cs="Angsana New"/>
          <w:b/>
          <w:bCs/>
          <w:sz w:val="32"/>
          <w:szCs w:val="32"/>
        </w:rPr>
      </w:pPr>
      <w:r w:rsidRPr="00353529">
        <w:rPr>
          <w:rFonts w:ascii="Angsana New" w:eastAsia="CordiaNew-Bold" w:hAnsi="Angsana New" w:cs="Angsana New"/>
          <w:b/>
          <w:bCs/>
          <w:sz w:val="32"/>
          <w:szCs w:val="32"/>
          <w:cs/>
        </w:rPr>
        <w:t>ตัวบ่งชี้ที่</w:t>
      </w:r>
      <w:r w:rsidRPr="00353529">
        <w:rPr>
          <w:rFonts w:ascii="Angsana New" w:eastAsia="CordiaNew-Bold" w:hAnsi="Angsana New" w:cs="Angsana New"/>
          <w:b/>
          <w:bCs/>
          <w:sz w:val="32"/>
          <w:szCs w:val="32"/>
        </w:rPr>
        <w:t xml:space="preserve"> </w:t>
      </w:r>
      <w:r w:rsidRPr="00353529">
        <w:rPr>
          <w:rFonts w:ascii="Angsana New" w:eastAsia="CordiaNew-Bold" w:hAnsi="Angsana New" w:cs="Angsana New"/>
          <w:b/>
          <w:bCs/>
          <w:sz w:val="32"/>
          <w:szCs w:val="32"/>
          <w:cs/>
        </w:rPr>
        <w:t>1.</w:t>
      </w:r>
      <w:r w:rsidRPr="00353529">
        <w:rPr>
          <w:rFonts w:ascii="Angsana New" w:eastAsia="CordiaNew-Bold" w:hAnsi="Angsana New" w:cs="Angsana New"/>
          <w:b/>
          <w:bCs/>
          <w:sz w:val="32"/>
          <w:szCs w:val="32"/>
        </w:rPr>
        <w:t>5</w:t>
      </w:r>
      <w:r w:rsidRPr="00353529">
        <w:rPr>
          <w:rFonts w:ascii="Angsana New" w:eastAsia="CordiaNew-Bold" w:hAnsi="Angsana New" w:cs="Angsana New"/>
          <w:b/>
          <w:bCs/>
          <w:sz w:val="32"/>
          <w:szCs w:val="32"/>
          <w:cs/>
        </w:rPr>
        <w:t xml:space="preserve"> </w:t>
      </w:r>
      <w:r w:rsidRPr="00353529">
        <w:rPr>
          <w:rFonts w:ascii="Angsana New" w:eastAsia="CordiaNew-Bold" w:hAnsi="Angsana New" w:cs="Angsana New"/>
          <w:b/>
          <w:bCs/>
          <w:sz w:val="32"/>
          <w:szCs w:val="32"/>
        </w:rPr>
        <w:t xml:space="preserve"> </w:t>
      </w:r>
      <w:r w:rsidRPr="00353529">
        <w:rPr>
          <w:rFonts w:ascii="Angsana New" w:eastAsia="CordiaNew-Bold" w:hAnsi="Angsana New" w:cs="Angsana New"/>
          <w:b/>
          <w:bCs/>
          <w:sz w:val="32"/>
          <w:szCs w:val="32"/>
        </w:rPr>
        <w:tab/>
      </w:r>
      <w:r w:rsidRPr="00353529">
        <w:rPr>
          <w:rFonts w:ascii="Angsana New" w:eastAsia="CordiaNew-Bold" w:hAnsi="Angsana New" w:cs="Angsana New" w:hint="cs"/>
          <w:b/>
          <w:bCs/>
          <w:sz w:val="32"/>
          <w:szCs w:val="32"/>
          <w:cs/>
        </w:rPr>
        <w:tab/>
      </w:r>
      <w:r w:rsidRPr="00353529">
        <w:rPr>
          <w:rFonts w:ascii="Angsana New" w:eastAsia="CordiaNew" w:hAnsi="Angsana New" w:cs="Angsana New"/>
          <w:b/>
          <w:bCs/>
          <w:sz w:val="32"/>
          <w:szCs w:val="32"/>
        </w:rPr>
        <w:t xml:space="preserve">: </w:t>
      </w:r>
      <w:r w:rsidRPr="00353529">
        <w:rPr>
          <w:rFonts w:ascii="Angsana New" w:eastAsia="CordiaNew" w:hAnsi="Angsana New" w:cs="Angsana New"/>
          <w:b/>
          <w:bCs/>
          <w:sz w:val="32"/>
          <w:szCs w:val="32"/>
          <w:cs/>
        </w:rPr>
        <w:t xml:space="preserve"> </w:t>
      </w:r>
      <w:r w:rsidRPr="00353529">
        <w:rPr>
          <w:rFonts w:ascii="Angsana New" w:eastAsia="CordiaNew" w:hAnsi="Angsana New" w:cs="Angsana New" w:hint="cs"/>
          <w:b/>
          <w:bCs/>
          <w:sz w:val="32"/>
          <w:szCs w:val="32"/>
          <w:cs/>
        </w:rPr>
        <w:tab/>
        <w:t>การบริการนักศึกษาระดับปริญญาตรี</w:t>
      </w:r>
    </w:p>
    <w:p w:rsidR="00893689" w:rsidRPr="00353529" w:rsidRDefault="00893689" w:rsidP="00893689">
      <w:pPr>
        <w:pStyle w:val="af4"/>
        <w:rPr>
          <w:rFonts w:ascii="Angsana New" w:hAnsi="Angsana New" w:cs="Angsana New"/>
          <w:b/>
          <w:bCs/>
          <w:sz w:val="32"/>
          <w:szCs w:val="32"/>
          <w:cs/>
        </w:rPr>
      </w:pPr>
      <w:r w:rsidRPr="00353529">
        <w:rPr>
          <w:rFonts w:ascii="Angsana New" w:hAnsi="Angsana New" w:cs="Angsana New" w:hint="cs"/>
          <w:b/>
          <w:bCs/>
          <w:sz w:val="32"/>
          <w:szCs w:val="32"/>
          <w:cs/>
        </w:rPr>
        <w:t>ประเภทของตัวบ่งชี้</w:t>
      </w:r>
      <w:r w:rsidRPr="00353529"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 w:rsidRPr="00353529">
        <w:rPr>
          <w:rFonts w:ascii="Angsana New" w:hAnsi="Angsana New" w:cs="Angsana New"/>
          <w:sz w:val="32"/>
          <w:szCs w:val="32"/>
        </w:rPr>
        <w:t>:</w:t>
      </w:r>
      <w:r w:rsidRPr="00353529">
        <w:rPr>
          <w:rFonts w:ascii="Angsana New" w:hAnsi="Angsana New" w:cs="Angsana New"/>
          <w:sz w:val="32"/>
          <w:szCs w:val="32"/>
        </w:rPr>
        <w:tab/>
      </w:r>
      <w:r w:rsidRPr="00353529">
        <w:rPr>
          <w:rFonts w:ascii="Angsana New" w:hAnsi="Angsana New" w:cs="Angsana New" w:hint="cs"/>
          <w:sz w:val="32"/>
          <w:szCs w:val="32"/>
          <w:cs/>
        </w:rPr>
        <w:t>กระบวนการ</w:t>
      </w:r>
    </w:p>
    <w:p w:rsidR="00893689" w:rsidRPr="00353529" w:rsidRDefault="00893689" w:rsidP="00893689">
      <w:pPr>
        <w:rPr>
          <w:rFonts w:ascii="Angsana New" w:hAnsi="Angsana New"/>
          <w:b/>
          <w:bCs/>
          <w:sz w:val="32"/>
          <w:szCs w:val="32"/>
          <w:cs/>
        </w:rPr>
      </w:pPr>
      <w:r w:rsidRPr="00353529">
        <w:rPr>
          <w:rFonts w:ascii="Angsana New" w:hAnsi="Angsana New" w:hint="cs"/>
          <w:b/>
          <w:bCs/>
          <w:sz w:val="32"/>
          <w:szCs w:val="32"/>
          <w:cs/>
        </w:rPr>
        <w:t>การเก็บข้อมูล</w:t>
      </w:r>
      <w:r w:rsidRPr="00353529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353529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353529">
        <w:rPr>
          <w:rFonts w:ascii="Angsana New" w:hAnsi="Angsana New"/>
          <w:sz w:val="32"/>
          <w:szCs w:val="32"/>
        </w:rPr>
        <w:t>:</w:t>
      </w:r>
      <w:r w:rsidRPr="00353529">
        <w:rPr>
          <w:rFonts w:ascii="Angsana New" w:hAnsi="Angsana New"/>
          <w:sz w:val="32"/>
          <w:szCs w:val="32"/>
        </w:rPr>
        <w:tab/>
      </w:r>
      <w:r w:rsidRPr="00353529">
        <w:rPr>
          <w:rFonts w:ascii="Angsana New" w:hAnsi="Angsana New" w:hint="cs"/>
          <w:sz w:val="32"/>
          <w:szCs w:val="32"/>
          <w:cs/>
        </w:rPr>
        <w:t>ปีการศึกษา</w:t>
      </w:r>
    </w:p>
    <w:p w:rsidR="00893689" w:rsidRPr="00353529" w:rsidRDefault="00893689" w:rsidP="00893689">
      <w:pPr>
        <w:rPr>
          <w:rFonts w:ascii="Angsana New" w:hAnsi="Angsana New"/>
          <w:b/>
          <w:bCs/>
          <w:sz w:val="32"/>
          <w:szCs w:val="32"/>
          <w:cs/>
        </w:rPr>
      </w:pPr>
      <w:r w:rsidRPr="00353529">
        <w:rPr>
          <w:rFonts w:ascii="Angsana New" w:hAnsi="Angsana New" w:hint="cs"/>
          <w:b/>
          <w:bCs/>
          <w:sz w:val="32"/>
          <w:szCs w:val="32"/>
          <w:cs/>
        </w:rPr>
        <w:t>ผู้รับผิดชอบตัวบ่งชี้</w:t>
      </w:r>
      <w:r w:rsidRPr="00353529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353529">
        <w:rPr>
          <w:rFonts w:ascii="Angsana New" w:hAnsi="Angsana New"/>
          <w:sz w:val="32"/>
          <w:szCs w:val="32"/>
        </w:rPr>
        <w:t>:</w:t>
      </w:r>
      <w:r w:rsidRPr="00353529">
        <w:rPr>
          <w:rFonts w:ascii="Angsana New" w:hAnsi="Angsana New"/>
          <w:sz w:val="32"/>
          <w:szCs w:val="32"/>
        </w:rPr>
        <w:tab/>
        <w:t>……………………………………………………………………………</w:t>
      </w:r>
    </w:p>
    <w:p w:rsidR="00A64FE6" w:rsidRPr="00353529" w:rsidRDefault="00A64FE6" w:rsidP="00A64FE6">
      <w:pPr>
        <w:pStyle w:val="af4"/>
        <w:rPr>
          <w:rFonts w:ascii="Angsana New" w:eastAsia="CordiaNew" w:hAnsi="Angsana New" w:cs="Angsana New"/>
          <w:b/>
          <w:bCs/>
          <w:sz w:val="32"/>
          <w:szCs w:val="32"/>
        </w:rPr>
      </w:pPr>
      <w:r w:rsidRPr="00353529">
        <w:rPr>
          <w:rFonts w:ascii="Angsana New" w:eastAsia="CordiaNew" w:hAnsi="Angsana New" w:cs="Angsana New" w:hint="cs"/>
          <w:b/>
          <w:bCs/>
          <w:sz w:val="32"/>
          <w:szCs w:val="32"/>
          <w:cs/>
        </w:rPr>
        <w:t>คำ</w:t>
      </w:r>
      <w:r w:rsidRPr="00353529">
        <w:rPr>
          <w:rFonts w:ascii="Angsana New" w:eastAsia="CordiaNew" w:hAnsi="Angsana New" w:cs="Angsana New"/>
          <w:b/>
          <w:bCs/>
          <w:sz w:val="32"/>
          <w:szCs w:val="32"/>
          <w:cs/>
        </w:rPr>
        <w:t>อธิบายตัวบ่งชี้</w:t>
      </w:r>
    </w:p>
    <w:p w:rsidR="00A64FE6" w:rsidRPr="00353529" w:rsidRDefault="00A64FE6" w:rsidP="00F87701">
      <w:pPr>
        <w:pStyle w:val="af4"/>
        <w:jc w:val="thaiDistribute"/>
        <w:rPr>
          <w:rFonts w:ascii="Angsana New" w:eastAsia="CordiaNew" w:hAnsi="Angsana New" w:cs="Angsana New"/>
          <w:sz w:val="32"/>
          <w:szCs w:val="32"/>
        </w:rPr>
      </w:pPr>
      <w:r w:rsidRPr="00353529">
        <w:rPr>
          <w:rFonts w:ascii="Angsana New" w:eastAsia="CordiaNew" w:hAnsi="Angsana New" w:cs="Angsana New"/>
          <w:sz w:val="32"/>
          <w:szCs w:val="32"/>
          <w:cs/>
        </w:rPr>
        <w:t xml:space="preserve"> </w:t>
      </w:r>
      <w:r w:rsidR="00F87701" w:rsidRPr="00353529">
        <w:rPr>
          <w:rFonts w:ascii="Angsana New" w:eastAsia="CordiaNew" w:hAnsi="Angsana New" w:cs="Angsana New" w:hint="cs"/>
          <w:sz w:val="32"/>
          <w:szCs w:val="32"/>
          <w:cs/>
        </w:rPr>
        <w:tab/>
      </w:r>
      <w:r w:rsidRPr="00353529">
        <w:rPr>
          <w:rFonts w:ascii="Angsana New" w:eastAsia="CordiaNew" w:hAnsi="Angsana New" w:cs="Angsana New"/>
          <w:sz w:val="32"/>
          <w:szCs w:val="32"/>
          <w:cs/>
        </w:rPr>
        <w:t xml:space="preserve">คณะควรจัดบริการด้านต่างๆ ให้นักศึกษาและศิษย์เก่าในกิจกรรมที่เป็นประโยชน์กับนักศึกษาเพื่อการดํารงชีวิตอย่างมีความสุขและคุ้มค่าในระหว่างการใช้ชีวิตในคณะ ตั้งแต่การให้คําปรึกษา ทั้งด้านวิชาการและการใช้ชีวิต จัดบริการข้อมูลหน่วยงานที่ให้บริการ เช่น ทุนกู้ยืมการศึกษา แหล่งทุนการศึกษาต่อ การบริการจัดหางานแหล่งข้อมูลการฝึกประสบการณ์วิชาชีพ การเตรียมความพร้อมเพื่อการทํางานเมื่อสําเร็จการศึกษา ข้อมูลข่าวสารความเคลื่อนไหวในและนอกสถาบันที่จําเป็นแก่นักศึกษาและศิษย์เก่า </w:t>
      </w:r>
      <w:r w:rsidR="00F87701" w:rsidRPr="00353529">
        <w:rPr>
          <w:rFonts w:ascii="Angsana New" w:eastAsia="CordiaNew" w:hAnsi="Angsana New" w:cs="Angsana New" w:hint="cs"/>
          <w:sz w:val="32"/>
          <w:szCs w:val="32"/>
          <w:cs/>
        </w:rPr>
        <w:t xml:space="preserve">             </w:t>
      </w:r>
      <w:r w:rsidRPr="00353529">
        <w:rPr>
          <w:rFonts w:ascii="Angsana New" w:eastAsia="CordiaNew" w:hAnsi="Angsana New" w:cs="Angsana New"/>
          <w:sz w:val="32"/>
          <w:szCs w:val="32"/>
          <w:cs/>
        </w:rPr>
        <w:t>โดยการให้บริการทั้งหมดต้องให้ความสําคัญกับการบริการที่มีคุณภาพและเกิดประโยชน์แก่ผู้รับบริการอย่างแท้จริง</w:t>
      </w:r>
    </w:p>
    <w:p w:rsidR="00C540B7" w:rsidRPr="00353529" w:rsidRDefault="00C540B7" w:rsidP="00F87701">
      <w:pPr>
        <w:pStyle w:val="af4"/>
        <w:jc w:val="thaiDistribute"/>
        <w:rPr>
          <w:rFonts w:ascii="Angsana New" w:eastAsia="CordiaNew" w:hAnsi="Angsana New" w:cs="Angsana New"/>
          <w:sz w:val="32"/>
          <w:szCs w:val="32"/>
        </w:rPr>
      </w:pPr>
    </w:p>
    <w:p w:rsidR="00C540B7" w:rsidRPr="00353529" w:rsidRDefault="00C540B7" w:rsidP="00F87701">
      <w:pPr>
        <w:pStyle w:val="af4"/>
        <w:jc w:val="thaiDistribute"/>
        <w:rPr>
          <w:rFonts w:ascii="Angsana New" w:eastAsia="CordiaNew" w:hAnsi="Angsana New" w:cs="Angsana New"/>
          <w:sz w:val="32"/>
          <w:szCs w:val="32"/>
        </w:rPr>
      </w:pPr>
    </w:p>
    <w:p w:rsidR="00517B5F" w:rsidRPr="00353529" w:rsidRDefault="00517B5F" w:rsidP="008A2B0D">
      <w:pPr>
        <w:pStyle w:val="af4"/>
        <w:rPr>
          <w:rFonts w:ascii="Angsana New" w:hAnsi="Angsana New" w:cs="Angsana New"/>
          <w:b/>
          <w:bCs/>
          <w:sz w:val="32"/>
          <w:szCs w:val="32"/>
        </w:rPr>
      </w:pPr>
      <w:r w:rsidRPr="00353529">
        <w:rPr>
          <w:rFonts w:ascii="Angsana New" w:hAnsi="Angsana New" w:cs="Angsana New"/>
          <w:b/>
          <w:bCs/>
          <w:sz w:val="32"/>
          <w:szCs w:val="32"/>
          <w:cs/>
        </w:rPr>
        <w:t>เกณฑ์</w:t>
      </w:r>
      <w:r w:rsidRPr="00353529">
        <w:rPr>
          <w:rFonts w:ascii="Angsana New" w:hAnsi="Angsana New" w:cs="Angsana New" w:hint="cs"/>
          <w:b/>
          <w:bCs/>
          <w:sz w:val="32"/>
          <w:szCs w:val="32"/>
          <w:cs/>
        </w:rPr>
        <w:t>มาตรฐาน</w:t>
      </w:r>
      <w:r w:rsidRPr="00353529">
        <w:rPr>
          <w:rFonts w:ascii="Angsana New" w:hAnsi="Angsana New" w:cs="Angsana New"/>
          <w:b/>
          <w:bCs/>
          <w:sz w:val="32"/>
          <w:szCs w:val="32"/>
        </w:rPr>
        <w:t>  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5486"/>
        <w:gridCol w:w="3081"/>
      </w:tblGrid>
      <w:tr w:rsidR="00517B5F" w:rsidRPr="00353529" w:rsidTr="00517B5F">
        <w:tc>
          <w:tcPr>
            <w:tcW w:w="675" w:type="dxa"/>
          </w:tcPr>
          <w:p w:rsidR="00517B5F" w:rsidRPr="00353529" w:rsidRDefault="00517B5F" w:rsidP="00517B5F">
            <w:pPr>
              <w:pStyle w:val="af4"/>
              <w:tabs>
                <w:tab w:val="left" w:pos="851"/>
              </w:tabs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353529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5486" w:type="dxa"/>
          </w:tcPr>
          <w:p w:rsidR="00517B5F" w:rsidRPr="00353529" w:rsidRDefault="00517B5F" w:rsidP="00517B5F">
            <w:pPr>
              <w:pStyle w:val="af4"/>
              <w:tabs>
                <w:tab w:val="left" w:pos="851"/>
              </w:tabs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เกณฑ์การดำเนินงาน</w:t>
            </w:r>
          </w:p>
        </w:tc>
        <w:tc>
          <w:tcPr>
            <w:tcW w:w="3081" w:type="dxa"/>
          </w:tcPr>
          <w:p w:rsidR="00517B5F" w:rsidRPr="00353529" w:rsidRDefault="00517B5F" w:rsidP="00517B5F">
            <w:pPr>
              <w:pStyle w:val="af4"/>
              <w:tabs>
                <w:tab w:val="left" w:pos="851"/>
              </w:tabs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353529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517B5F" w:rsidRPr="00353529" w:rsidTr="00517B5F">
        <w:tc>
          <w:tcPr>
            <w:tcW w:w="675" w:type="dxa"/>
          </w:tcPr>
          <w:p w:rsidR="00517B5F" w:rsidRPr="00353529" w:rsidRDefault="001D1AC5" w:rsidP="001D1AC5">
            <w:pPr>
              <w:pStyle w:val="af4"/>
              <w:tabs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53529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5486" w:type="dxa"/>
          </w:tcPr>
          <w:p w:rsidR="00517B5F" w:rsidRPr="00353529" w:rsidRDefault="001D1AC5" w:rsidP="00517B5F">
            <w:pPr>
              <w:pStyle w:val="af4"/>
              <w:tabs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353529">
              <w:rPr>
                <w:rFonts w:ascii="Angsana New" w:hAnsi="Angsana New" w:cs="Angsana New"/>
                <w:sz w:val="32"/>
                <w:szCs w:val="32"/>
                <w:cs/>
              </w:rPr>
              <w:t>จัดบริการให้คําปรึกษาทางวิชาการ และการใช้ชีวิตแก่นักศึกษาในคณะ</w:t>
            </w:r>
          </w:p>
        </w:tc>
        <w:tc>
          <w:tcPr>
            <w:tcW w:w="3081" w:type="dxa"/>
          </w:tcPr>
          <w:p w:rsidR="00517B5F" w:rsidRPr="00353529" w:rsidRDefault="00517B5F" w:rsidP="00517B5F">
            <w:pPr>
              <w:pStyle w:val="af4"/>
              <w:tabs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517B5F" w:rsidRPr="00353529" w:rsidTr="00517B5F">
        <w:tc>
          <w:tcPr>
            <w:tcW w:w="675" w:type="dxa"/>
          </w:tcPr>
          <w:p w:rsidR="00517B5F" w:rsidRPr="00353529" w:rsidRDefault="001D1AC5" w:rsidP="001D1AC5">
            <w:pPr>
              <w:pStyle w:val="af4"/>
              <w:tabs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53529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5486" w:type="dxa"/>
          </w:tcPr>
          <w:p w:rsidR="00517B5F" w:rsidRPr="00353529" w:rsidRDefault="001D1AC5" w:rsidP="00517B5F">
            <w:pPr>
              <w:pStyle w:val="af4"/>
              <w:tabs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353529">
              <w:rPr>
                <w:rFonts w:ascii="Angsana New" w:hAnsi="Angsana New" w:cs="Angsana New"/>
                <w:sz w:val="32"/>
                <w:szCs w:val="32"/>
                <w:cs/>
              </w:rPr>
              <w:t>มีการให้ข้อมูลของหน่วยงานที่ให้บริการ กิจกรรมพิเศษนอกหลักสูตร แหล่งงานทั้งเต็มเวลาและ</w:t>
            </w:r>
            <w:r w:rsidRPr="00353529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353529">
              <w:rPr>
                <w:rFonts w:ascii="Angsana New" w:hAnsi="Angsana New" w:cs="Angsana New"/>
                <w:sz w:val="32"/>
                <w:szCs w:val="32"/>
                <w:cs/>
              </w:rPr>
              <w:t>นอกเวลาแก่นักศึกษา</w:t>
            </w:r>
          </w:p>
        </w:tc>
        <w:tc>
          <w:tcPr>
            <w:tcW w:w="3081" w:type="dxa"/>
          </w:tcPr>
          <w:p w:rsidR="00517B5F" w:rsidRPr="00353529" w:rsidRDefault="00517B5F" w:rsidP="00517B5F">
            <w:pPr>
              <w:pStyle w:val="af4"/>
              <w:tabs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517B5F" w:rsidRPr="00353529" w:rsidTr="00517B5F">
        <w:tc>
          <w:tcPr>
            <w:tcW w:w="675" w:type="dxa"/>
          </w:tcPr>
          <w:p w:rsidR="00517B5F" w:rsidRPr="00353529" w:rsidRDefault="001D1AC5" w:rsidP="001D1AC5">
            <w:pPr>
              <w:pStyle w:val="af4"/>
              <w:tabs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53529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5486" w:type="dxa"/>
          </w:tcPr>
          <w:p w:rsidR="00517B5F" w:rsidRPr="00353529" w:rsidRDefault="001D1AC5" w:rsidP="00517B5F">
            <w:pPr>
              <w:pStyle w:val="af4"/>
              <w:tabs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353529">
              <w:rPr>
                <w:rFonts w:ascii="Angsana New" w:hAnsi="Angsana New" w:cs="Angsana New"/>
                <w:sz w:val="32"/>
                <w:szCs w:val="32"/>
                <w:cs/>
              </w:rPr>
              <w:t>จัดกิจกรรมเตรียมความพร้อมเพื่อการทํางานเมื่อสําเร็จการศึกษาแก่นักศึกษา</w:t>
            </w:r>
          </w:p>
        </w:tc>
        <w:tc>
          <w:tcPr>
            <w:tcW w:w="3081" w:type="dxa"/>
          </w:tcPr>
          <w:p w:rsidR="00517B5F" w:rsidRPr="00353529" w:rsidRDefault="00517B5F" w:rsidP="00517B5F">
            <w:pPr>
              <w:pStyle w:val="af4"/>
              <w:tabs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517B5F" w:rsidRPr="00353529" w:rsidTr="00517B5F">
        <w:tc>
          <w:tcPr>
            <w:tcW w:w="675" w:type="dxa"/>
          </w:tcPr>
          <w:p w:rsidR="00517B5F" w:rsidRPr="00353529" w:rsidRDefault="001D1AC5" w:rsidP="001D1AC5">
            <w:pPr>
              <w:pStyle w:val="af4"/>
              <w:tabs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53529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5486" w:type="dxa"/>
          </w:tcPr>
          <w:p w:rsidR="00517B5F" w:rsidRPr="00353529" w:rsidRDefault="001D1AC5" w:rsidP="00517B5F">
            <w:pPr>
              <w:pStyle w:val="af4"/>
              <w:tabs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353529">
              <w:rPr>
                <w:rFonts w:ascii="Angsana New" w:hAnsi="Angsana New" w:cs="Angsana New"/>
                <w:sz w:val="32"/>
                <w:szCs w:val="32"/>
                <w:cs/>
              </w:rPr>
              <w:t xml:space="preserve">ประเมินคุณภาพของการจัดกิจกรรมและการจัดบริการในข้อ </w:t>
            </w:r>
            <w:r w:rsidRPr="00353529">
              <w:rPr>
                <w:rFonts w:ascii="Angsana New" w:hAnsi="Angsana New" w:cs="Angsana New"/>
                <w:sz w:val="32"/>
                <w:szCs w:val="32"/>
              </w:rPr>
              <w:t xml:space="preserve">1-3 </w:t>
            </w:r>
            <w:r w:rsidRPr="00353529">
              <w:rPr>
                <w:rFonts w:ascii="Angsana New" w:hAnsi="Angsana New" w:cs="Angsana New"/>
                <w:sz w:val="32"/>
                <w:szCs w:val="32"/>
                <w:cs/>
              </w:rPr>
              <w:t>ทุกข้อไม่ต</w:t>
            </w:r>
            <w:r w:rsidRPr="00353529">
              <w:rPr>
                <w:rFonts w:ascii="Angsana New" w:hAnsi="Angsana New" w:cs="Angsana New" w:hint="cs"/>
                <w:sz w:val="32"/>
                <w:szCs w:val="32"/>
                <w:cs/>
              </w:rPr>
              <w:t>่ำ</w:t>
            </w:r>
            <w:r w:rsidRPr="00353529">
              <w:rPr>
                <w:rFonts w:ascii="Angsana New" w:hAnsi="Angsana New" w:cs="Angsana New"/>
                <w:sz w:val="32"/>
                <w:szCs w:val="32"/>
                <w:cs/>
              </w:rPr>
              <w:t xml:space="preserve">กว่า </w:t>
            </w:r>
            <w:r w:rsidRPr="00353529">
              <w:rPr>
                <w:rFonts w:ascii="Angsana New" w:hAnsi="Angsana New" w:cs="Angsana New"/>
                <w:sz w:val="32"/>
                <w:szCs w:val="32"/>
              </w:rPr>
              <w:t xml:space="preserve">3.51 </w:t>
            </w:r>
            <w:r w:rsidRPr="00353529">
              <w:rPr>
                <w:rFonts w:ascii="Angsana New" w:hAnsi="Angsana New" w:cs="Angsana New"/>
                <w:sz w:val="32"/>
                <w:szCs w:val="32"/>
                <w:cs/>
              </w:rPr>
              <w:t>จาก</w:t>
            </w:r>
            <w:r w:rsidRPr="00353529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353529">
              <w:rPr>
                <w:rFonts w:ascii="Angsana New" w:hAnsi="Angsana New" w:cs="Angsana New"/>
                <w:sz w:val="32"/>
                <w:szCs w:val="32"/>
                <w:cs/>
              </w:rPr>
              <w:t xml:space="preserve">คะแนนเต็ม </w:t>
            </w:r>
            <w:r w:rsidRPr="00353529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081" w:type="dxa"/>
          </w:tcPr>
          <w:p w:rsidR="00517B5F" w:rsidRPr="00353529" w:rsidRDefault="00517B5F" w:rsidP="00517B5F">
            <w:pPr>
              <w:pStyle w:val="af4"/>
              <w:tabs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517B5F" w:rsidRPr="00353529" w:rsidTr="00517B5F">
        <w:tc>
          <w:tcPr>
            <w:tcW w:w="675" w:type="dxa"/>
          </w:tcPr>
          <w:p w:rsidR="00517B5F" w:rsidRPr="00353529" w:rsidRDefault="001D1AC5" w:rsidP="001D1AC5">
            <w:pPr>
              <w:pStyle w:val="af4"/>
              <w:tabs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53529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5486" w:type="dxa"/>
          </w:tcPr>
          <w:p w:rsidR="00517B5F" w:rsidRPr="00353529" w:rsidRDefault="001D1AC5" w:rsidP="00517B5F">
            <w:pPr>
              <w:pStyle w:val="af4"/>
              <w:tabs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353529">
              <w:rPr>
                <w:rFonts w:ascii="Angsana New" w:hAnsi="Angsana New" w:cs="Angsana New"/>
                <w:sz w:val="32"/>
                <w:szCs w:val="32"/>
                <w:cs/>
              </w:rPr>
              <w:t xml:space="preserve">นําผลการประเมินจากข้อ </w:t>
            </w:r>
            <w:r w:rsidRPr="00353529">
              <w:rPr>
                <w:rFonts w:ascii="Angsana New" w:hAnsi="Angsana New" w:cs="Angsana New"/>
                <w:sz w:val="32"/>
                <w:szCs w:val="32"/>
              </w:rPr>
              <w:t xml:space="preserve">4 </w:t>
            </w:r>
            <w:r w:rsidRPr="00353529">
              <w:rPr>
                <w:rFonts w:ascii="Angsana New" w:hAnsi="Angsana New" w:cs="Angsana New"/>
                <w:sz w:val="32"/>
                <w:szCs w:val="32"/>
                <w:cs/>
              </w:rPr>
              <w:t>มาปรับปรุงพัฒนาการให้บริการและการให้ข้อมูล เพื่อส่งให้ผล</w:t>
            </w:r>
            <w:r w:rsidRPr="00353529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353529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การประเมินสูงขึ้นหรือเป็นไปตามความคาดหวังของนักศึกษา</w:t>
            </w:r>
          </w:p>
        </w:tc>
        <w:tc>
          <w:tcPr>
            <w:tcW w:w="3081" w:type="dxa"/>
          </w:tcPr>
          <w:p w:rsidR="00517B5F" w:rsidRPr="00353529" w:rsidRDefault="00517B5F" w:rsidP="00517B5F">
            <w:pPr>
              <w:pStyle w:val="af4"/>
              <w:tabs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517B5F" w:rsidRPr="00353529" w:rsidTr="00517B5F">
        <w:tc>
          <w:tcPr>
            <w:tcW w:w="675" w:type="dxa"/>
          </w:tcPr>
          <w:p w:rsidR="00517B5F" w:rsidRPr="00353529" w:rsidRDefault="001D1AC5" w:rsidP="001D1AC5">
            <w:pPr>
              <w:pStyle w:val="af4"/>
              <w:tabs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53529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5486" w:type="dxa"/>
          </w:tcPr>
          <w:p w:rsidR="00517B5F" w:rsidRPr="00353529" w:rsidRDefault="001D1AC5" w:rsidP="00517B5F">
            <w:pPr>
              <w:pStyle w:val="af4"/>
              <w:tabs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353529">
              <w:rPr>
                <w:rFonts w:ascii="Angsana New" w:hAnsi="Angsana New" w:cs="Angsana New"/>
                <w:sz w:val="32"/>
                <w:szCs w:val="32"/>
                <w:cs/>
              </w:rPr>
              <w:t>ให้ข้อมูลและความรู้ที่เป็นประโยชน์ในการประกอบอาชีพแก่ศิษย์เก่า</w:t>
            </w:r>
          </w:p>
        </w:tc>
        <w:tc>
          <w:tcPr>
            <w:tcW w:w="3081" w:type="dxa"/>
          </w:tcPr>
          <w:p w:rsidR="00517B5F" w:rsidRPr="00353529" w:rsidRDefault="00517B5F" w:rsidP="00517B5F">
            <w:pPr>
              <w:pStyle w:val="af4"/>
              <w:tabs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517B5F" w:rsidRPr="00353529" w:rsidRDefault="00517B5F" w:rsidP="00517B5F">
      <w:pPr>
        <w:pStyle w:val="af4"/>
        <w:tabs>
          <w:tab w:val="left" w:pos="851"/>
        </w:tabs>
        <w:jc w:val="thaiDistribute"/>
        <w:rPr>
          <w:rFonts w:ascii="Angsana New" w:hAnsi="Angsana New" w:cs="Angsana New"/>
          <w:sz w:val="20"/>
          <w:szCs w:val="20"/>
        </w:rPr>
      </w:pPr>
      <w:r w:rsidRPr="00353529">
        <w:rPr>
          <w:rFonts w:ascii="Angsana New" w:hAnsi="Angsana New" w:cs="Angsana New"/>
          <w:sz w:val="32"/>
          <w:szCs w:val="32"/>
        </w:rPr>
        <w:t xml:space="preserve"> </w:t>
      </w:r>
    </w:p>
    <w:p w:rsidR="001D1AC5" w:rsidRPr="00353529" w:rsidRDefault="001D1AC5" w:rsidP="001D1AC5">
      <w:pPr>
        <w:tabs>
          <w:tab w:val="left" w:pos="2160"/>
          <w:tab w:val="left" w:pos="2880"/>
        </w:tabs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>เกณฑ์การประเมิน</w:t>
      </w:r>
      <w:r w:rsidRPr="00353529">
        <w:rPr>
          <w:rFonts w:ascii="Angsana New" w:hAnsi="Angsana New"/>
          <w:b/>
          <w:bCs/>
          <w:sz w:val="32"/>
          <w:szCs w:val="32"/>
        </w:rPr>
        <w:t xml:space="preserve"> </w:t>
      </w:r>
      <w:r w:rsidRPr="00353529">
        <w:rPr>
          <w:rFonts w:ascii="Angsana New" w:hAnsi="Angsana New"/>
          <w:b/>
          <w:bCs/>
          <w:sz w:val="32"/>
          <w:szCs w:val="32"/>
        </w:rPr>
        <w:tab/>
      </w:r>
      <w:r w:rsidRPr="00353529">
        <w:rPr>
          <w:rFonts w:ascii="Angsana New" w:hAnsi="Angsana New"/>
          <w:sz w:val="32"/>
          <w:szCs w:val="32"/>
        </w:rPr>
        <w:t>:</w:t>
      </w:r>
      <w:r w:rsidRPr="00353529">
        <w:rPr>
          <w:rFonts w:ascii="Angsana New" w:hAnsi="Angsana New"/>
          <w:sz w:val="32"/>
          <w:szCs w:val="32"/>
        </w:rPr>
        <w:tab/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4"/>
        <w:gridCol w:w="1844"/>
        <w:gridCol w:w="1701"/>
        <w:gridCol w:w="1984"/>
        <w:gridCol w:w="1701"/>
      </w:tblGrid>
      <w:tr w:rsidR="001D1AC5" w:rsidRPr="00353529" w:rsidTr="00A64FE6">
        <w:trPr>
          <w:jc w:val="center"/>
        </w:trPr>
        <w:tc>
          <w:tcPr>
            <w:tcW w:w="1944" w:type="dxa"/>
          </w:tcPr>
          <w:p w:rsidR="001D1AC5" w:rsidRPr="00353529" w:rsidRDefault="001D1AC5" w:rsidP="00A64FE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 1</w:t>
            </w:r>
          </w:p>
        </w:tc>
        <w:tc>
          <w:tcPr>
            <w:tcW w:w="1844" w:type="dxa"/>
          </w:tcPr>
          <w:p w:rsidR="001D1AC5" w:rsidRPr="00353529" w:rsidRDefault="001D1AC5" w:rsidP="00A64FE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 2</w:t>
            </w:r>
          </w:p>
        </w:tc>
        <w:tc>
          <w:tcPr>
            <w:tcW w:w="1701" w:type="dxa"/>
          </w:tcPr>
          <w:p w:rsidR="001D1AC5" w:rsidRPr="00353529" w:rsidRDefault="001D1AC5" w:rsidP="00A64FE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 3</w:t>
            </w:r>
          </w:p>
        </w:tc>
        <w:tc>
          <w:tcPr>
            <w:tcW w:w="1984" w:type="dxa"/>
          </w:tcPr>
          <w:p w:rsidR="001D1AC5" w:rsidRPr="00353529" w:rsidRDefault="001D1AC5" w:rsidP="00A64FE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คะแนน </w:t>
            </w:r>
            <w:r w:rsidRPr="00353529">
              <w:rPr>
                <w:rFonts w:ascii="Angsana New" w:hAnsi="Angsan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:rsidR="001D1AC5" w:rsidRPr="00353529" w:rsidRDefault="001D1AC5" w:rsidP="00A64FE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คะแนน </w:t>
            </w:r>
            <w:r w:rsidRPr="00353529">
              <w:rPr>
                <w:rFonts w:ascii="Angsana New" w:hAnsi="Angsana New"/>
                <w:b/>
                <w:bCs/>
                <w:sz w:val="32"/>
                <w:szCs w:val="32"/>
              </w:rPr>
              <w:t>5</w:t>
            </w:r>
          </w:p>
        </w:tc>
      </w:tr>
      <w:tr w:rsidR="001D1AC5" w:rsidRPr="00353529" w:rsidTr="00A64FE6">
        <w:trPr>
          <w:jc w:val="center"/>
        </w:trPr>
        <w:tc>
          <w:tcPr>
            <w:tcW w:w="1944" w:type="dxa"/>
          </w:tcPr>
          <w:p w:rsidR="001D1AC5" w:rsidRPr="00353529" w:rsidRDefault="001D1AC5" w:rsidP="00A64FE6">
            <w:pPr>
              <w:jc w:val="center"/>
              <w:rPr>
                <w:rFonts w:ascii="Angsana New" w:hAnsi="Angsana New"/>
                <w:spacing w:val="-4"/>
                <w:sz w:val="32"/>
                <w:szCs w:val="32"/>
              </w:rPr>
            </w:pPr>
            <w:r w:rsidRPr="00353529">
              <w:rPr>
                <w:rFonts w:ascii="Angsana New" w:hAnsi="Angsana New"/>
                <w:spacing w:val="-4"/>
                <w:sz w:val="32"/>
                <w:szCs w:val="32"/>
                <w:cs/>
              </w:rPr>
              <w:t>มีการดำเนินการ</w:t>
            </w:r>
          </w:p>
          <w:p w:rsidR="001D1AC5" w:rsidRPr="00353529" w:rsidRDefault="001D1AC5" w:rsidP="00A64FE6">
            <w:pPr>
              <w:jc w:val="center"/>
              <w:rPr>
                <w:rFonts w:ascii="Angsana New" w:hAnsi="Angsana New"/>
                <w:spacing w:val="-4"/>
                <w:sz w:val="32"/>
                <w:szCs w:val="32"/>
              </w:rPr>
            </w:pPr>
            <w:r w:rsidRPr="00353529">
              <w:rPr>
                <w:rFonts w:ascii="Angsana New" w:hAnsi="Angsana New"/>
                <w:spacing w:val="-4"/>
                <w:sz w:val="32"/>
                <w:szCs w:val="32"/>
              </w:rPr>
              <w:t>1</w:t>
            </w:r>
            <w:r w:rsidRPr="00353529">
              <w:rPr>
                <w:rFonts w:ascii="Angsana New" w:hAnsi="Angsana New"/>
                <w:spacing w:val="-4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1844" w:type="dxa"/>
          </w:tcPr>
          <w:p w:rsidR="001D1AC5" w:rsidRPr="00353529" w:rsidRDefault="001D1AC5" w:rsidP="00A64FE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มีการดำเนินการ</w:t>
            </w:r>
          </w:p>
          <w:p w:rsidR="001D1AC5" w:rsidRPr="00353529" w:rsidRDefault="001D1AC5" w:rsidP="00A64FE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t xml:space="preserve">2 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1701" w:type="dxa"/>
          </w:tcPr>
          <w:p w:rsidR="001D1AC5" w:rsidRPr="00353529" w:rsidRDefault="001D1AC5" w:rsidP="00A64FE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มีการดำเนินการ </w:t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 3 – 4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ข้อ</w:t>
            </w:r>
          </w:p>
        </w:tc>
        <w:tc>
          <w:tcPr>
            <w:tcW w:w="1984" w:type="dxa"/>
          </w:tcPr>
          <w:p w:rsidR="001D1AC5" w:rsidRPr="00353529" w:rsidRDefault="001D1AC5" w:rsidP="00A64FE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มีการดำเนินการ</w:t>
            </w:r>
          </w:p>
          <w:p w:rsidR="001D1AC5" w:rsidRPr="00353529" w:rsidRDefault="001D1AC5" w:rsidP="00A64FE6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t>5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1701" w:type="dxa"/>
          </w:tcPr>
          <w:p w:rsidR="001D1AC5" w:rsidRPr="00353529" w:rsidRDefault="001D1AC5" w:rsidP="001D1AC5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มีการดำเนินการ</w:t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 6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ข้อ</w:t>
            </w:r>
          </w:p>
        </w:tc>
      </w:tr>
    </w:tbl>
    <w:p w:rsidR="001D1AC5" w:rsidRPr="00353529" w:rsidRDefault="001D1AC5" w:rsidP="001D1AC5">
      <w:pPr>
        <w:jc w:val="thaiDistribute"/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 xml:space="preserve">การประเมินตนเอง </w:t>
      </w:r>
      <w:r w:rsidRPr="00353529">
        <w:rPr>
          <w:rFonts w:ascii="Angsana New" w:hAnsi="Angsana New"/>
          <w:b/>
          <w:bCs/>
          <w:sz w:val="32"/>
          <w:szCs w:val="32"/>
        </w:rPr>
        <w:t>:</w:t>
      </w:r>
      <w:r w:rsidRPr="00353529">
        <w:rPr>
          <w:rFonts w:ascii="Angsana New" w:hAnsi="Angsana New"/>
          <w:b/>
          <w:bCs/>
          <w:sz w:val="32"/>
          <w:szCs w:val="32"/>
          <w:cs/>
        </w:rPr>
        <w:t xml:space="preserve"> การบรรลุเป้าหมาย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6"/>
        <w:gridCol w:w="2437"/>
        <w:gridCol w:w="2437"/>
        <w:gridCol w:w="1978"/>
      </w:tblGrid>
      <w:tr w:rsidR="001D1AC5" w:rsidRPr="00353529" w:rsidTr="00A64FE6">
        <w:tc>
          <w:tcPr>
            <w:tcW w:w="2436" w:type="dxa"/>
          </w:tcPr>
          <w:p w:rsidR="001D1AC5" w:rsidRPr="00353529" w:rsidRDefault="001D1AC5" w:rsidP="00A64FE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37" w:type="dxa"/>
          </w:tcPr>
          <w:p w:rsidR="001D1AC5" w:rsidRPr="00353529" w:rsidRDefault="001D1AC5" w:rsidP="00A64FE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37" w:type="dxa"/>
          </w:tcPr>
          <w:p w:rsidR="001D1AC5" w:rsidRPr="00353529" w:rsidRDefault="001D1AC5" w:rsidP="00A64FE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978" w:type="dxa"/>
          </w:tcPr>
          <w:p w:rsidR="001D1AC5" w:rsidRPr="00353529" w:rsidRDefault="001D1AC5" w:rsidP="00A64FE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1D1AC5" w:rsidRPr="00353529" w:rsidTr="00A64FE6">
        <w:tc>
          <w:tcPr>
            <w:tcW w:w="2436" w:type="dxa"/>
          </w:tcPr>
          <w:p w:rsidR="001D1AC5" w:rsidRPr="00353529" w:rsidRDefault="001D1AC5" w:rsidP="00A64FE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มีการดำเนินการ </w:t>
            </w:r>
            <w:r w:rsidR="00D05639" w:rsidRPr="00353529"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2437" w:type="dxa"/>
          </w:tcPr>
          <w:p w:rsidR="001D1AC5" w:rsidRPr="00353529" w:rsidRDefault="001D1AC5" w:rsidP="00A64FE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มีการดำเนินการ</w:t>
            </w:r>
            <w:r w:rsidRPr="00353529">
              <w:rPr>
                <w:rFonts w:ascii="Angsana New" w:hAnsi="Angsana New" w:hint="cs"/>
                <w:sz w:val="32"/>
                <w:szCs w:val="32"/>
                <w:cs/>
              </w:rPr>
              <w:t>........</w:t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ข้อ</w:t>
            </w:r>
          </w:p>
        </w:tc>
        <w:tc>
          <w:tcPr>
            <w:tcW w:w="2437" w:type="dxa"/>
          </w:tcPr>
          <w:p w:rsidR="001D1AC5" w:rsidRPr="00353529" w:rsidRDefault="001D1AC5" w:rsidP="00A64FE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sz w:val="32"/>
                <w:szCs w:val="32"/>
                <w:cs/>
              </w:rPr>
              <w:t>................</w:t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คะแนน</w:t>
            </w:r>
          </w:p>
        </w:tc>
        <w:tc>
          <w:tcPr>
            <w:tcW w:w="1978" w:type="dxa"/>
          </w:tcPr>
          <w:p w:rsidR="001D1AC5" w:rsidRPr="00353529" w:rsidRDefault="001D1AC5" w:rsidP="00A64FE6">
            <w:pPr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sym w:font="Wingdings 2" w:char="F02A"/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  บรรลุ</w:t>
            </w:r>
          </w:p>
          <w:p w:rsidR="001D1AC5" w:rsidRPr="00353529" w:rsidRDefault="001D1AC5" w:rsidP="00A64FE6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sym w:font="Wingdings 2" w:char="F02A"/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ไม่บรรลุ</w:t>
            </w:r>
          </w:p>
        </w:tc>
      </w:tr>
    </w:tbl>
    <w:p w:rsidR="001D1AC5" w:rsidRPr="00353529" w:rsidRDefault="001D1AC5" w:rsidP="001D1AC5">
      <w:pPr>
        <w:tabs>
          <w:tab w:val="left" w:pos="2160"/>
        </w:tabs>
        <w:rPr>
          <w:rFonts w:ascii="Angsana New" w:hAnsi="Angsana New"/>
          <w:b/>
          <w:bCs/>
          <w:spacing w:val="-6"/>
          <w:sz w:val="20"/>
          <w:szCs w:val="20"/>
        </w:rPr>
      </w:pPr>
    </w:p>
    <w:p w:rsidR="001D1AC5" w:rsidRPr="00353529" w:rsidRDefault="001D1AC5" w:rsidP="001D1AC5">
      <w:pPr>
        <w:tabs>
          <w:tab w:val="left" w:pos="2160"/>
        </w:tabs>
        <w:rPr>
          <w:rFonts w:ascii="Angsana New" w:hAnsi="Angsana New"/>
          <w:b/>
          <w:bCs/>
          <w:spacing w:val="-6"/>
          <w:sz w:val="32"/>
          <w:szCs w:val="32"/>
        </w:rPr>
      </w:pPr>
      <w:r w:rsidRPr="00353529">
        <w:rPr>
          <w:rFonts w:ascii="Angsana New" w:hAnsi="Angsana New" w:hint="cs"/>
          <w:b/>
          <w:bCs/>
          <w:spacing w:val="-6"/>
          <w:sz w:val="32"/>
          <w:szCs w:val="32"/>
          <w:cs/>
        </w:rPr>
        <w:t xml:space="preserve">การวิเคราะห์จุดแข็ง </w:t>
      </w:r>
      <w:r w:rsidRPr="00353529">
        <w:rPr>
          <w:rFonts w:ascii="Angsana New" w:hAnsi="Angsana New"/>
          <w:b/>
          <w:bCs/>
          <w:spacing w:val="-6"/>
          <w:sz w:val="32"/>
          <w:szCs w:val="32"/>
          <w:cs/>
        </w:rPr>
        <w:t>–</w:t>
      </w:r>
      <w:r w:rsidRPr="00353529">
        <w:rPr>
          <w:rFonts w:ascii="Angsana New" w:hAnsi="Angsana New" w:hint="cs"/>
          <w:b/>
          <w:bCs/>
          <w:spacing w:val="-6"/>
          <w:sz w:val="32"/>
          <w:szCs w:val="32"/>
          <w:cs/>
        </w:rPr>
        <w:t xml:space="preserve"> จุดอ่อน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1D1AC5" w:rsidRPr="00353529" w:rsidTr="00A64FE6">
        <w:tc>
          <w:tcPr>
            <w:tcW w:w="4621" w:type="dxa"/>
          </w:tcPr>
          <w:p w:rsidR="001D1AC5" w:rsidRPr="00353529" w:rsidRDefault="001D1AC5" w:rsidP="00A64FE6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จุดแข็ง</w:t>
            </w:r>
          </w:p>
        </w:tc>
        <w:tc>
          <w:tcPr>
            <w:tcW w:w="4621" w:type="dxa"/>
          </w:tcPr>
          <w:p w:rsidR="001D1AC5" w:rsidRPr="00353529" w:rsidRDefault="001D1AC5" w:rsidP="00A64FE6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แนวทางเสริม</w:t>
            </w:r>
          </w:p>
        </w:tc>
      </w:tr>
      <w:tr w:rsidR="001D1AC5" w:rsidRPr="00353529" w:rsidTr="00A64FE6">
        <w:tc>
          <w:tcPr>
            <w:tcW w:w="4621" w:type="dxa"/>
          </w:tcPr>
          <w:p w:rsidR="001D1AC5" w:rsidRPr="00353529" w:rsidRDefault="001D1AC5" w:rsidP="00A64FE6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4621" w:type="dxa"/>
          </w:tcPr>
          <w:p w:rsidR="001D1AC5" w:rsidRPr="00353529" w:rsidRDefault="001D1AC5" w:rsidP="00A64FE6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</w:tbl>
    <w:p w:rsidR="001D1AC5" w:rsidRPr="00353529" w:rsidRDefault="001D1AC5" w:rsidP="001D1A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1D1AC5" w:rsidRPr="00353529" w:rsidTr="00A64FE6">
        <w:tc>
          <w:tcPr>
            <w:tcW w:w="4621" w:type="dxa"/>
          </w:tcPr>
          <w:p w:rsidR="001D1AC5" w:rsidRPr="00353529" w:rsidRDefault="001D1AC5" w:rsidP="00A64FE6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จุดอ่อน</w:t>
            </w:r>
          </w:p>
        </w:tc>
        <w:tc>
          <w:tcPr>
            <w:tcW w:w="4621" w:type="dxa"/>
          </w:tcPr>
          <w:p w:rsidR="001D1AC5" w:rsidRPr="00353529" w:rsidRDefault="001D1AC5" w:rsidP="00A64FE6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แนวทางแก้ไข</w:t>
            </w:r>
          </w:p>
        </w:tc>
      </w:tr>
      <w:tr w:rsidR="001D1AC5" w:rsidRPr="00353529" w:rsidTr="00A64FE6">
        <w:tc>
          <w:tcPr>
            <w:tcW w:w="4621" w:type="dxa"/>
          </w:tcPr>
          <w:p w:rsidR="001D1AC5" w:rsidRPr="00353529" w:rsidRDefault="001D1AC5" w:rsidP="00A64FE6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4621" w:type="dxa"/>
          </w:tcPr>
          <w:p w:rsidR="001D1AC5" w:rsidRPr="00353529" w:rsidRDefault="001D1AC5" w:rsidP="00A64FE6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</w:tbl>
    <w:p w:rsidR="001D1AC5" w:rsidRPr="00353529" w:rsidRDefault="001D1AC5" w:rsidP="001D1AC5">
      <w:pPr>
        <w:tabs>
          <w:tab w:val="left" w:pos="2160"/>
        </w:tabs>
        <w:rPr>
          <w:rFonts w:ascii="Angsana New" w:hAnsi="Angsana New"/>
          <w:spacing w:val="-6"/>
          <w:sz w:val="20"/>
          <w:szCs w:val="20"/>
        </w:rPr>
      </w:pPr>
    </w:p>
    <w:p w:rsidR="001D1AC5" w:rsidRPr="00353529" w:rsidRDefault="001D1AC5" w:rsidP="001D1AC5">
      <w:pPr>
        <w:tabs>
          <w:tab w:val="left" w:pos="2160"/>
        </w:tabs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>วิธีปฏิบัติที่ดี/นวัตกรรม</w:t>
      </w:r>
    </w:p>
    <w:p w:rsidR="001D1AC5" w:rsidRPr="00353529" w:rsidRDefault="001D1AC5" w:rsidP="001D1AC5">
      <w:pPr>
        <w:tabs>
          <w:tab w:val="left" w:pos="2160"/>
        </w:tabs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8A2B0D" w:rsidRPr="00353529" w:rsidRDefault="008A2B0D" w:rsidP="001D1AC5">
      <w:pPr>
        <w:tabs>
          <w:tab w:val="left" w:pos="2160"/>
        </w:tabs>
        <w:rPr>
          <w:rFonts w:ascii="Angsana New" w:hAnsi="Angsana New"/>
          <w:spacing w:val="-6"/>
          <w:sz w:val="20"/>
          <w:szCs w:val="20"/>
        </w:rPr>
      </w:pPr>
    </w:p>
    <w:p w:rsidR="001D1AC5" w:rsidRPr="00353529" w:rsidRDefault="001D1AC5" w:rsidP="001D1AC5">
      <w:pPr>
        <w:tabs>
          <w:tab w:val="left" w:pos="1985"/>
          <w:tab w:val="left" w:pos="2127"/>
        </w:tabs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 w:hint="cs"/>
          <w:b/>
          <w:bCs/>
          <w:sz w:val="32"/>
          <w:szCs w:val="32"/>
          <w:cs/>
        </w:rPr>
        <w:t>รายการหลักฐานแสดง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6210"/>
        <w:gridCol w:w="1710"/>
      </w:tblGrid>
      <w:tr w:rsidR="001D1AC5" w:rsidRPr="00353529" w:rsidTr="00A64FE6">
        <w:tc>
          <w:tcPr>
            <w:tcW w:w="1368" w:type="dxa"/>
          </w:tcPr>
          <w:p w:rsidR="001D1AC5" w:rsidRPr="00353529" w:rsidRDefault="001D1AC5" w:rsidP="00A64FE6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6210" w:type="dxa"/>
          </w:tcPr>
          <w:p w:rsidR="001D1AC5" w:rsidRPr="00353529" w:rsidRDefault="001D1AC5" w:rsidP="00A64FE6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ข้อมูลอ้างอิง</w:t>
            </w:r>
          </w:p>
        </w:tc>
        <w:tc>
          <w:tcPr>
            <w:tcW w:w="1710" w:type="dxa"/>
          </w:tcPr>
          <w:p w:rsidR="001D1AC5" w:rsidRPr="00353529" w:rsidRDefault="001D1AC5" w:rsidP="00A64FE6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หน่วยงานหรือแหล่งของข้อมูล</w:t>
            </w:r>
          </w:p>
        </w:tc>
      </w:tr>
      <w:tr w:rsidR="001D1AC5" w:rsidRPr="00353529" w:rsidTr="00A64FE6">
        <w:tc>
          <w:tcPr>
            <w:tcW w:w="1368" w:type="dxa"/>
          </w:tcPr>
          <w:p w:rsidR="001D1AC5" w:rsidRPr="00353529" w:rsidRDefault="001D1AC5" w:rsidP="00A64FE6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6210" w:type="dxa"/>
          </w:tcPr>
          <w:p w:rsidR="001D1AC5" w:rsidRPr="00353529" w:rsidRDefault="001D1AC5" w:rsidP="00A64FE6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1710" w:type="dxa"/>
          </w:tcPr>
          <w:p w:rsidR="001D1AC5" w:rsidRPr="00353529" w:rsidRDefault="001D1AC5" w:rsidP="00A64FE6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</w:tr>
      <w:tr w:rsidR="00C16AAB" w:rsidRPr="00353529" w:rsidTr="00A64FE6">
        <w:tc>
          <w:tcPr>
            <w:tcW w:w="1368" w:type="dxa"/>
          </w:tcPr>
          <w:p w:rsidR="00C16AAB" w:rsidRPr="00353529" w:rsidRDefault="00C16AAB" w:rsidP="00A64FE6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6210" w:type="dxa"/>
          </w:tcPr>
          <w:p w:rsidR="00C16AAB" w:rsidRPr="00353529" w:rsidRDefault="00C16AAB" w:rsidP="00A64FE6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1710" w:type="dxa"/>
          </w:tcPr>
          <w:p w:rsidR="00C16AAB" w:rsidRPr="00353529" w:rsidRDefault="00C16AAB" w:rsidP="00A64FE6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</w:tr>
      <w:tr w:rsidR="00C16AAB" w:rsidRPr="00353529" w:rsidTr="00A64FE6">
        <w:tc>
          <w:tcPr>
            <w:tcW w:w="1368" w:type="dxa"/>
          </w:tcPr>
          <w:p w:rsidR="00C16AAB" w:rsidRPr="00353529" w:rsidRDefault="00C16AAB" w:rsidP="00A64FE6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6210" w:type="dxa"/>
          </w:tcPr>
          <w:p w:rsidR="00C16AAB" w:rsidRPr="00353529" w:rsidRDefault="00C16AAB" w:rsidP="00A64FE6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1710" w:type="dxa"/>
          </w:tcPr>
          <w:p w:rsidR="00C16AAB" w:rsidRPr="00353529" w:rsidRDefault="00C16AAB" w:rsidP="00A64FE6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</w:tr>
      <w:tr w:rsidR="00C16AAB" w:rsidRPr="00353529" w:rsidTr="00A64FE6">
        <w:tc>
          <w:tcPr>
            <w:tcW w:w="1368" w:type="dxa"/>
          </w:tcPr>
          <w:p w:rsidR="00C16AAB" w:rsidRPr="00353529" w:rsidRDefault="00C16AAB" w:rsidP="00A64FE6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6210" w:type="dxa"/>
          </w:tcPr>
          <w:p w:rsidR="00C16AAB" w:rsidRPr="00353529" w:rsidRDefault="00C16AAB" w:rsidP="00A64FE6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1710" w:type="dxa"/>
          </w:tcPr>
          <w:p w:rsidR="00C16AAB" w:rsidRPr="00353529" w:rsidRDefault="00C16AAB" w:rsidP="00A64FE6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</w:tr>
      <w:tr w:rsidR="00C16AAB" w:rsidRPr="00353529" w:rsidTr="00A64FE6">
        <w:tc>
          <w:tcPr>
            <w:tcW w:w="1368" w:type="dxa"/>
          </w:tcPr>
          <w:p w:rsidR="00C16AAB" w:rsidRPr="00353529" w:rsidRDefault="00C16AAB" w:rsidP="00A64FE6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6210" w:type="dxa"/>
          </w:tcPr>
          <w:p w:rsidR="00C16AAB" w:rsidRPr="00353529" w:rsidRDefault="00C16AAB" w:rsidP="00A64FE6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1710" w:type="dxa"/>
          </w:tcPr>
          <w:p w:rsidR="00C16AAB" w:rsidRPr="00353529" w:rsidRDefault="00C16AAB" w:rsidP="00A64FE6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</w:tr>
    </w:tbl>
    <w:p w:rsidR="001D1AC5" w:rsidRPr="00353529" w:rsidRDefault="001D1AC5" w:rsidP="001D1AC5">
      <w:pPr>
        <w:tabs>
          <w:tab w:val="left" w:pos="1985"/>
          <w:tab w:val="left" w:pos="2127"/>
        </w:tabs>
        <w:rPr>
          <w:rFonts w:ascii="Angsana New" w:hAnsi="Angsana New"/>
          <w:b/>
          <w:bCs/>
          <w:sz w:val="20"/>
          <w:szCs w:val="20"/>
        </w:rPr>
      </w:pPr>
    </w:p>
    <w:p w:rsidR="00402F9B" w:rsidRPr="00353529" w:rsidRDefault="00402F9B" w:rsidP="00402F9B">
      <w:pPr>
        <w:pStyle w:val="af4"/>
        <w:rPr>
          <w:rFonts w:ascii="Angsana New" w:eastAsia="CordiaNew" w:hAnsi="Angsana New" w:cs="Angsana New"/>
          <w:b/>
          <w:bCs/>
          <w:sz w:val="32"/>
          <w:szCs w:val="32"/>
        </w:rPr>
      </w:pPr>
      <w:r w:rsidRPr="00353529">
        <w:rPr>
          <w:rFonts w:ascii="Angsana New" w:eastAsia="CordiaNew-Bold" w:hAnsi="Angsana New" w:cs="Angsana New"/>
          <w:b/>
          <w:bCs/>
          <w:sz w:val="32"/>
          <w:szCs w:val="32"/>
          <w:cs/>
        </w:rPr>
        <w:t>ตัวบ่งชี้ที่</w:t>
      </w:r>
      <w:r w:rsidRPr="00353529">
        <w:rPr>
          <w:rFonts w:ascii="Angsana New" w:eastAsia="CordiaNew-Bold" w:hAnsi="Angsana New" w:cs="Angsana New"/>
          <w:b/>
          <w:bCs/>
          <w:sz w:val="32"/>
          <w:szCs w:val="32"/>
        </w:rPr>
        <w:t xml:space="preserve"> </w:t>
      </w:r>
      <w:r w:rsidRPr="00353529">
        <w:rPr>
          <w:rFonts w:ascii="Angsana New" w:eastAsia="CordiaNew-Bold" w:hAnsi="Angsana New" w:cs="Angsana New"/>
          <w:b/>
          <w:bCs/>
          <w:sz w:val="32"/>
          <w:szCs w:val="32"/>
          <w:cs/>
        </w:rPr>
        <w:t>1.</w:t>
      </w:r>
      <w:r w:rsidRPr="00353529">
        <w:rPr>
          <w:rFonts w:ascii="Angsana New" w:eastAsia="CordiaNew-Bold" w:hAnsi="Angsana New" w:cs="Angsana New" w:hint="cs"/>
          <w:b/>
          <w:bCs/>
          <w:sz w:val="32"/>
          <w:szCs w:val="32"/>
          <w:cs/>
        </w:rPr>
        <w:t>6</w:t>
      </w:r>
      <w:r w:rsidRPr="00353529">
        <w:rPr>
          <w:rFonts w:ascii="Angsana New" w:eastAsia="CordiaNew-Bold" w:hAnsi="Angsana New" w:cs="Angsana New"/>
          <w:b/>
          <w:bCs/>
          <w:sz w:val="32"/>
          <w:szCs w:val="32"/>
          <w:cs/>
        </w:rPr>
        <w:t xml:space="preserve"> </w:t>
      </w:r>
      <w:r w:rsidRPr="00353529">
        <w:rPr>
          <w:rFonts w:ascii="Angsana New" w:eastAsia="CordiaNew-Bold" w:hAnsi="Angsana New" w:cs="Angsana New"/>
          <w:b/>
          <w:bCs/>
          <w:sz w:val="32"/>
          <w:szCs w:val="32"/>
        </w:rPr>
        <w:t xml:space="preserve"> </w:t>
      </w:r>
      <w:r w:rsidRPr="00353529">
        <w:rPr>
          <w:rFonts w:ascii="Angsana New" w:eastAsia="CordiaNew-Bold" w:hAnsi="Angsana New" w:cs="Angsana New"/>
          <w:b/>
          <w:bCs/>
          <w:sz w:val="32"/>
          <w:szCs w:val="32"/>
        </w:rPr>
        <w:tab/>
      </w:r>
      <w:r w:rsidRPr="00353529">
        <w:rPr>
          <w:rFonts w:ascii="Angsana New" w:eastAsia="CordiaNew-Bold" w:hAnsi="Angsana New" w:cs="Angsana New" w:hint="cs"/>
          <w:b/>
          <w:bCs/>
          <w:sz w:val="32"/>
          <w:szCs w:val="32"/>
          <w:cs/>
        </w:rPr>
        <w:tab/>
      </w:r>
      <w:r w:rsidRPr="00353529">
        <w:rPr>
          <w:rFonts w:ascii="Angsana New" w:eastAsia="CordiaNew" w:hAnsi="Angsana New" w:cs="Angsana New"/>
          <w:b/>
          <w:bCs/>
          <w:sz w:val="32"/>
          <w:szCs w:val="32"/>
        </w:rPr>
        <w:t xml:space="preserve">: </w:t>
      </w:r>
      <w:r w:rsidRPr="00353529">
        <w:rPr>
          <w:rFonts w:ascii="Angsana New" w:eastAsia="CordiaNew" w:hAnsi="Angsana New" w:cs="Angsana New"/>
          <w:b/>
          <w:bCs/>
          <w:sz w:val="32"/>
          <w:szCs w:val="32"/>
          <w:cs/>
        </w:rPr>
        <w:t xml:space="preserve"> </w:t>
      </w:r>
      <w:r w:rsidRPr="00353529">
        <w:rPr>
          <w:rFonts w:ascii="Angsana New" w:eastAsia="CordiaNew" w:hAnsi="Angsana New" w:cs="Angsana New" w:hint="cs"/>
          <w:b/>
          <w:bCs/>
          <w:sz w:val="32"/>
          <w:szCs w:val="32"/>
          <w:cs/>
        </w:rPr>
        <w:tab/>
        <w:t>กิจกรรมนักศึกษาระดับปริญญาตรี</w:t>
      </w:r>
    </w:p>
    <w:p w:rsidR="00893689" w:rsidRPr="00353529" w:rsidRDefault="00893689" w:rsidP="00893689">
      <w:pPr>
        <w:pStyle w:val="af4"/>
        <w:rPr>
          <w:rFonts w:ascii="Angsana New" w:hAnsi="Angsana New" w:cs="Angsana New"/>
          <w:b/>
          <w:bCs/>
          <w:sz w:val="32"/>
          <w:szCs w:val="32"/>
          <w:cs/>
        </w:rPr>
      </w:pPr>
      <w:r w:rsidRPr="00353529">
        <w:rPr>
          <w:rFonts w:ascii="Angsana New" w:hAnsi="Angsana New" w:cs="Angsana New" w:hint="cs"/>
          <w:b/>
          <w:bCs/>
          <w:sz w:val="32"/>
          <w:szCs w:val="32"/>
          <w:cs/>
        </w:rPr>
        <w:t>ประเภทของตัวบ่งชี้</w:t>
      </w:r>
      <w:r w:rsidRPr="00353529"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 w:rsidRPr="00353529">
        <w:rPr>
          <w:rFonts w:ascii="Angsana New" w:hAnsi="Angsana New" w:cs="Angsana New"/>
          <w:sz w:val="32"/>
          <w:szCs w:val="32"/>
        </w:rPr>
        <w:t>:</w:t>
      </w:r>
      <w:r w:rsidRPr="00353529">
        <w:rPr>
          <w:rFonts w:ascii="Angsana New" w:hAnsi="Angsana New" w:cs="Angsana New"/>
          <w:sz w:val="32"/>
          <w:szCs w:val="32"/>
        </w:rPr>
        <w:tab/>
      </w:r>
      <w:r w:rsidRPr="00353529">
        <w:rPr>
          <w:rFonts w:ascii="Angsana New" w:hAnsi="Angsana New" w:cs="Angsana New" w:hint="cs"/>
          <w:sz w:val="32"/>
          <w:szCs w:val="32"/>
          <w:cs/>
        </w:rPr>
        <w:t>กระบวนการ</w:t>
      </w:r>
    </w:p>
    <w:p w:rsidR="00893689" w:rsidRPr="00353529" w:rsidRDefault="00893689" w:rsidP="00893689">
      <w:pPr>
        <w:rPr>
          <w:rFonts w:ascii="Angsana New" w:hAnsi="Angsana New"/>
          <w:b/>
          <w:bCs/>
          <w:sz w:val="32"/>
          <w:szCs w:val="32"/>
          <w:cs/>
        </w:rPr>
      </w:pPr>
      <w:r w:rsidRPr="00353529">
        <w:rPr>
          <w:rFonts w:ascii="Angsana New" w:hAnsi="Angsana New" w:hint="cs"/>
          <w:b/>
          <w:bCs/>
          <w:sz w:val="32"/>
          <w:szCs w:val="32"/>
          <w:cs/>
        </w:rPr>
        <w:t>การเก็บข้อมูล</w:t>
      </w:r>
      <w:r w:rsidRPr="00353529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353529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353529">
        <w:rPr>
          <w:rFonts w:ascii="Angsana New" w:hAnsi="Angsana New"/>
          <w:sz w:val="32"/>
          <w:szCs w:val="32"/>
        </w:rPr>
        <w:t>:</w:t>
      </w:r>
      <w:r w:rsidRPr="00353529">
        <w:rPr>
          <w:rFonts w:ascii="Angsana New" w:hAnsi="Angsana New"/>
          <w:sz w:val="32"/>
          <w:szCs w:val="32"/>
        </w:rPr>
        <w:tab/>
      </w:r>
      <w:r w:rsidRPr="00353529">
        <w:rPr>
          <w:rFonts w:ascii="Angsana New" w:hAnsi="Angsana New" w:hint="cs"/>
          <w:sz w:val="32"/>
          <w:szCs w:val="32"/>
          <w:cs/>
        </w:rPr>
        <w:t>ปีการศึกษา</w:t>
      </w:r>
    </w:p>
    <w:p w:rsidR="00893689" w:rsidRPr="00353529" w:rsidRDefault="00893689" w:rsidP="00893689">
      <w:pPr>
        <w:rPr>
          <w:rFonts w:ascii="Angsana New" w:hAnsi="Angsana New"/>
          <w:b/>
          <w:bCs/>
          <w:sz w:val="32"/>
          <w:szCs w:val="32"/>
          <w:cs/>
        </w:rPr>
      </w:pPr>
      <w:r w:rsidRPr="00353529">
        <w:rPr>
          <w:rFonts w:ascii="Angsana New" w:hAnsi="Angsana New" w:hint="cs"/>
          <w:b/>
          <w:bCs/>
          <w:sz w:val="32"/>
          <w:szCs w:val="32"/>
          <w:cs/>
        </w:rPr>
        <w:t>ผู้รับผิดชอบตัวบ่งชี้</w:t>
      </w:r>
      <w:r w:rsidRPr="00353529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353529">
        <w:rPr>
          <w:rFonts w:ascii="Angsana New" w:hAnsi="Angsana New"/>
          <w:sz w:val="32"/>
          <w:szCs w:val="32"/>
        </w:rPr>
        <w:t>:</w:t>
      </w:r>
      <w:r w:rsidRPr="00353529">
        <w:rPr>
          <w:rFonts w:ascii="Angsana New" w:hAnsi="Angsana New"/>
          <w:sz w:val="32"/>
          <w:szCs w:val="32"/>
        </w:rPr>
        <w:tab/>
        <w:t>……………………………………………………………………………</w:t>
      </w:r>
    </w:p>
    <w:p w:rsidR="0023794B" w:rsidRPr="00353529" w:rsidRDefault="0023794B" w:rsidP="0023794B">
      <w:pPr>
        <w:pStyle w:val="af4"/>
        <w:rPr>
          <w:rFonts w:ascii="Angsana New" w:eastAsia="CordiaNew" w:hAnsi="Angsana New" w:cs="Angsana New"/>
          <w:b/>
          <w:bCs/>
          <w:sz w:val="32"/>
          <w:szCs w:val="32"/>
        </w:rPr>
      </w:pPr>
      <w:r w:rsidRPr="00353529">
        <w:rPr>
          <w:rFonts w:ascii="Angsana New" w:eastAsia="CordiaNew" w:hAnsi="Angsana New" w:cs="Angsana New"/>
          <w:b/>
          <w:bCs/>
          <w:sz w:val="32"/>
          <w:szCs w:val="32"/>
          <w:cs/>
        </w:rPr>
        <w:t>คําอธิบายตัวบ่งชี้</w:t>
      </w:r>
    </w:p>
    <w:p w:rsidR="0023794B" w:rsidRPr="00353529" w:rsidRDefault="0023794B" w:rsidP="0023794B">
      <w:pPr>
        <w:pStyle w:val="af4"/>
        <w:jc w:val="thaiDistribute"/>
        <w:rPr>
          <w:rFonts w:ascii="Angsana New" w:eastAsia="CordiaNew" w:hAnsi="Angsana New" w:cs="Angsana New"/>
          <w:sz w:val="32"/>
          <w:szCs w:val="32"/>
        </w:rPr>
      </w:pPr>
      <w:r w:rsidRPr="00353529">
        <w:rPr>
          <w:rFonts w:ascii="Angsana New" w:eastAsia="CordiaNew" w:hAnsi="Angsana New" w:cs="Angsana New"/>
          <w:b/>
          <w:bCs/>
          <w:sz w:val="32"/>
          <w:szCs w:val="32"/>
          <w:cs/>
        </w:rPr>
        <w:t xml:space="preserve"> </w:t>
      </w:r>
      <w:r w:rsidRPr="00353529">
        <w:rPr>
          <w:rFonts w:ascii="Angsana New" w:eastAsia="CordiaNew" w:hAnsi="Angsana New" w:cs="Angsana New" w:hint="cs"/>
          <w:b/>
          <w:bCs/>
          <w:sz w:val="32"/>
          <w:szCs w:val="32"/>
          <w:cs/>
        </w:rPr>
        <w:tab/>
      </w:r>
      <w:r w:rsidRPr="00353529">
        <w:rPr>
          <w:rFonts w:ascii="Angsana New" w:eastAsia="CordiaNew" w:hAnsi="Angsana New" w:cs="Angsana New"/>
          <w:sz w:val="32"/>
          <w:szCs w:val="32"/>
          <w:cs/>
        </w:rPr>
        <w:t xml:space="preserve">คณะต้องส่งเสริมให้มีการจัดกิจกรรมนักศึกษาต่างๆ อย่างเหมาะสมและครบถ้วน กิจกรรมนักศึกษาหมายถึงกิจกรรมเสริมหลักสูตรที่ดําเนินการทั้งโดยคณะและโดยองค์กรนักศึกษา เป็นกิจกรรมที่ผู้เข้าร่วมจะมีโอกาสได้รับการพัฒนาสติปัญญา สังคม อารมณ์ ร่างกาย และคุณธรรมจริยธรรม โดยสอดคล้องกับคุณลักษณะบัณฑิตที่พึงประสงค์ ที่ประกอบด้วยมาตรฐานผลการเรียนรู้ตามกรอบมาตรฐานคุณวุฒิแห่งชาติ </w:t>
      </w:r>
      <w:r w:rsidRPr="00353529">
        <w:rPr>
          <w:rFonts w:ascii="Angsana New" w:eastAsia="CordiaNew" w:hAnsi="Angsana New" w:cs="Angsana New"/>
          <w:sz w:val="32"/>
          <w:szCs w:val="32"/>
        </w:rPr>
        <w:t>5</w:t>
      </w:r>
      <w:r w:rsidRPr="00353529">
        <w:rPr>
          <w:rFonts w:ascii="Angsana New" w:eastAsia="CordiaNew" w:hAnsi="Angsana New" w:cs="Angsana New"/>
          <w:sz w:val="32"/>
          <w:szCs w:val="32"/>
          <w:cs/>
        </w:rPr>
        <w:t xml:space="preserve"> ประการ ได้แก่ (</w:t>
      </w:r>
      <w:r w:rsidRPr="00353529">
        <w:rPr>
          <w:rFonts w:ascii="Angsana New" w:eastAsia="CordiaNew" w:hAnsi="Angsana New" w:cs="Angsana New"/>
          <w:sz w:val="32"/>
          <w:szCs w:val="32"/>
        </w:rPr>
        <w:t xml:space="preserve">1) </w:t>
      </w:r>
      <w:r w:rsidRPr="00353529">
        <w:rPr>
          <w:rFonts w:ascii="Angsana New" w:eastAsia="CordiaNew" w:hAnsi="Angsana New" w:cs="Angsana New"/>
          <w:sz w:val="32"/>
          <w:szCs w:val="32"/>
          <w:cs/>
        </w:rPr>
        <w:t>คุณธรรมจริยธรรม (</w:t>
      </w:r>
      <w:r w:rsidRPr="00353529">
        <w:rPr>
          <w:rFonts w:ascii="Angsana New" w:eastAsia="CordiaNew" w:hAnsi="Angsana New" w:cs="Angsana New"/>
          <w:sz w:val="32"/>
          <w:szCs w:val="32"/>
        </w:rPr>
        <w:t xml:space="preserve">2) </w:t>
      </w:r>
      <w:r w:rsidRPr="00353529">
        <w:rPr>
          <w:rFonts w:ascii="Angsana New" w:eastAsia="CordiaNew" w:hAnsi="Angsana New" w:cs="Angsana New"/>
          <w:sz w:val="32"/>
          <w:szCs w:val="32"/>
          <w:cs/>
        </w:rPr>
        <w:t>ความรู้ (</w:t>
      </w:r>
      <w:r w:rsidRPr="00353529">
        <w:rPr>
          <w:rFonts w:ascii="Angsana New" w:eastAsia="CordiaNew" w:hAnsi="Angsana New" w:cs="Angsana New"/>
          <w:sz w:val="32"/>
          <w:szCs w:val="32"/>
        </w:rPr>
        <w:t xml:space="preserve">3) </w:t>
      </w:r>
      <w:r w:rsidRPr="00353529">
        <w:rPr>
          <w:rFonts w:ascii="Angsana New" w:eastAsia="CordiaNew" w:hAnsi="Angsana New" w:cs="Angsana New"/>
          <w:sz w:val="32"/>
          <w:szCs w:val="32"/>
          <w:cs/>
        </w:rPr>
        <w:t>ทักษะทางปัญญา (</w:t>
      </w:r>
      <w:r w:rsidRPr="00353529">
        <w:rPr>
          <w:rFonts w:ascii="Angsana New" w:eastAsia="CordiaNew" w:hAnsi="Angsana New" w:cs="Angsana New"/>
          <w:sz w:val="32"/>
          <w:szCs w:val="32"/>
        </w:rPr>
        <w:t xml:space="preserve">4) </w:t>
      </w:r>
      <w:r w:rsidRPr="00353529">
        <w:rPr>
          <w:rFonts w:ascii="Angsana New" w:eastAsia="CordiaNew" w:hAnsi="Angsana New" w:cs="Angsana New"/>
          <w:sz w:val="32"/>
          <w:szCs w:val="32"/>
          <w:cs/>
        </w:rPr>
        <w:t>ทักษะความสัมพันธ์ระหว่างบุคคลและความรับผิดชอบ (</w:t>
      </w:r>
      <w:r w:rsidRPr="00353529">
        <w:rPr>
          <w:rFonts w:ascii="Angsana New" w:eastAsia="CordiaNew" w:hAnsi="Angsana New" w:cs="Angsana New"/>
          <w:sz w:val="32"/>
          <w:szCs w:val="32"/>
        </w:rPr>
        <w:t xml:space="preserve">5) </w:t>
      </w:r>
      <w:r w:rsidRPr="00353529">
        <w:rPr>
          <w:rFonts w:ascii="Angsana New" w:eastAsia="CordiaNew" w:hAnsi="Angsana New" w:cs="Angsana New"/>
          <w:sz w:val="32"/>
          <w:szCs w:val="32"/>
          <w:cs/>
        </w:rPr>
        <w:t xml:space="preserve">ทักษะการวิเคราะห์เชิงตัวเลข การสื่อสารและการใช้เทคโนโลยีสารสนเทศ และคุณลักษณะของบัณฑิตที่พึงประสงค์ที่ คณะ สถาบัน และสภา/องค์กรวิชาชีพได้กําหนดเพิ่มเติม ตลอดจนสอดคล้องกับความต้องการของผู้ใช้บัณฑิต และนําหลัก </w:t>
      </w:r>
      <w:r w:rsidRPr="00353529">
        <w:rPr>
          <w:rFonts w:ascii="Angsana New" w:eastAsia="CordiaNew" w:hAnsi="Angsana New" w:cs="Angsana New"/>
          <w:sz w:val="32"/>
          <w:szCs w:val="32"/>
        </w:rPr>
        <w:t xml:space="preserve">PDSA / PDCA (Plan, Do, Study/Check, Act) </w:t>
      </w:r>
      <w:r w:rsidRPr="00353529">
        <w:rPr>
          <w:rFonts w:ascii="Angsana New" w:eastAsia="CordiaNew" w:hAnsi="Angsana New" w:cs="Angsana New"/>
          <w:sz w:val="32"/>
          <w:szCs w:val="32"/>
          <w:cs/>
        </w:rPr>
        <w:t>ไปใช้ในชีวิตประจําวันเป็นการพัฒนาคุณภาพนักศึกษาอย่างยั่งยืน</w:t>
      </w:r>
    </w:p>
    <w:p w:rsidR="00C540B7" w:rsidRPr="00353529" w:rsidRDefault="00C540B7" w:rsidP="0023794B">
      <w:pPr>
        <w:pStyle w:val="af4"/>
        <w:jc w:val="thaiDistribute"/>
        <w:rPr>
          <w:rFonts w:ascii="Angsana New" w:eastAsia="CordiaNew" w:hAnsi="Angsana New" w:cs="Angsana New"/>
          <w:sz w:val="32"/>
          <w:szCs w:val="32"/>
        </w:rPr>
      </w:pPr>
    </w:p>
    <w:p w:rsidR="00C540B7" w:rsidRPr="00353529" w:rsidRDefault="00C540B7" w:rsidP="0023794B">
      <w:pPr>
        <w:pStyle w:val="af4"/>
        <w:jc w:val="thaiDistribute"/>
        <w:rPr>
          <w:rFonts w:ascii="Angsana New" w:eastAsia="CordiaNew" w:hAnsi="Angsana New" w:cs="Angsana New"/>
          <w:sz w:val="32"/>
          <w:szCs w:val="32"/>
        </w:rPr>
      </w:pPr>
    </w:p>
    <w:p w:rsidR="00C540B7" w:rsidRPr="00353529" w:rsidRDefault="00C540B7" w:rsidP="0023794B">
      <w:pPr>
        <w:pStyle w:val="af4"/>
        <w:jc w:val="thaiDistribute"/>
        <w:rPr>
          <w:rFonts w:ascii="Angsana New" w:eastAsia="CordiaNew" w:hAnsi="Angsana New" w:cs="Angsana New"/>
          <w:sz w:val="32"/>
          <w:szCs w:val="32"/>
        </w:rPr>
      </w:pPr>
    </w:p>
    <w:p w:rsidR="00C540B7" w:rsidRPr="00353529" w:rsidRDefault="00C540B7" w:rsidP="0023794B">
      <w:pPr>
        <w:pStyle w:val="af4"/>
        <w:jc w:val="thaiDistribute"/>
        <w:rPr>
          <w:rFonts w:ascii="Angsana New" w:eastAsia="CordiaNew" w:hAnsi="Angsana New" w:cs="Angsana New"/>
          <w:sz w:val="32"/>
          <w:szCs w:val="32"/>
        </w:rPr>
      </w:pPr>
    </w:p>
    <w:p w:rsidR="00C540B7" w:rsidRPr="00353529" w:rsidRDefault="00C540B7" w:rsidP="0023794B">
      <w:pPr>
        <w:pStyle w:val="af4"/>
        <w:jc w:val="thaiDistribute"/>
        <w:rPr>
          <w:rFonts w:ascii="Angsana New" w:eastAsia="CordiaNew" w:hAnsi="Angsana New" w:cs="Angsana New"/>
          <w:sz w:val="32"/>
          <w:szCs w:val="32"/>
        </w:rPr>
      </w:pPr>
    </w:p>
    <w:p w:rsidR="00C540B7" w:rsidRPr="00353529" w:rsidRDefault="00C540B7" w:rsidP="0023794B">
      <w:pPr>
        <w:pStyle w:val="af4"/>
        <w:jc w:val="thaiDistribute"/>
        <w:rPr>
          <w:rFonts w:ascii="Angsana New" w:eastAsia="CordiaNew" w:hAnsi="Angsana New" w:cs="Angsana New"/>
          <w:sz w:val="32"/>
          <w:szCs w:val="32"/>
        </w:rPr>
      </w:pPr>
    </w:p>
    <w:p w:rsidR="00402F9B" w:rsidRPr="00353529" w:rsidRDefault="00402F9B" w:rsidP="008A2B0D">
      <w:pPr>
        <w:pStyle w:val="af4"/>
        <w:rPr>
          <w:rFonts w:ascii="Angsana New" w:hAnsi="Angsana New" w:cs="Angsana New"/>
          <w:b/>
          <w:bCs/>
          <w:sz w:val="32"/>
          <w:szCs w:val="32"/>
        </w:rPr>
      </w:pPr>
      <w:r w:rsidRPr="00353529">
        <w:rPr>
          <w:rFonts w:ascii="Angsana New" w:hAnsi="Angsana New" w:cs="Angsana New"/>
          <w:b/>
          <w:bCs/>
          <w:sz w:val="32"/>
          <w:szCs w:val="32"/>
          <w:cs/>
        </w:rPr>
        <w:t>เกณฑ์</w:t>
      </w:r>
      <w:r w:rsidRPr="00353529">
        <w:rPr>
          <w:rFonts w:ascii="Angsana New" w:hAnsi="Angsana New" w:cs="Angsana New" w:hint="cs"/>
          <w:b/>
          <w:bCs/>
          <w:sz w:val="32"/>
          <w:szCs w:val="32"/>
          <w:cs/>
        </w:rPr>
        <w:t>มาตรฐาน</w:t>
      </w:r>
      <w:r w:rsidRPr="00353529">
        <w:rPr>
          <w:rFonts w:ascii="Angsana New" w:hAnsi="Angsana New" w:cs="Angsana New"/>
          <w:b/>
          <w:bCs/>
          <w:sz w:val="32"/>
          <w:szCs w:val="32"/>
        </w:rPr>
        <w:t>  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5486"/>
        <w:gridCol w:w="3081"/>
      </w:tblGrid>
      <w:tr w:rsidR="00402F9B" w:rsidRPr="00353529" w:rsidTr="00A64FE6">
        <w:tc>
          <w:tcPr>
            <w:tcW w:w="675" w:type="dxa"/>
          </w:tcPr>
          <w:p w:rsidR="00402F9B" w:rsidRPr="00353529" w:rsidRDefault="00402F9B" w:rsidP="00A64FE6">
            <w:pPr>
              <w:pStyle w:val="af4"/>
              <w:tabs>
                <w:tab w:val="left" w:pos="851"/>
              </w:tabs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353529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5486" w:type="dxa"/>
          </w:tcPr>
          <w:p w:rsidR="00402F9B" w:rsidRPr="00353529" w:rsidRDefault="00402F9B" w:rsidP="00A64FE6">
            <w:pPr>
              <w:pStyle w:val="af4"/>
              <w:tabs>
                <w:tab w:val="left" w:pos="851"/>
              </w:tabs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เกณฑ์การดำเนินงาน</w:t>
            </w:r>
          </w:p>
        </w:tc>
        <w:tc>
          <w:tcPr>
            <w:tcW w:w="3081" w:type="dxa"/>
          </w:tcPr>
          <w:p w:rsidR="00402F9B" w:rsidRPr="00353529" w:rsidRDefault="00402F9B" w:rsidP="00A64FE6">
            <w:pPr>
              <w:pStyle w:val="af4"/>
              <w:tabs>
                <w:tab w:val="left" w:pos="851"/>
              </w:tabs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353529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402F9B" w:rsidRPr="00353529" w:rsidTr="00A64FE6">
        <w:tc>
          <w:tcPr>
            <w:tcW w:w="675" w:type="dxa"/>
          </w:tcPr>
          <w:p w:rsidR="00402F9B" w:rsidRPr="00353529" w:rsidRDefault="00402F9B" w:rsidP="00A64FE6">
            <w:pPr>
              <w:pStyle w:val="af4"/>
              <w:tabs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53529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5486" w:type="dxa"/>
          </w:tcPr>
          <w:p w:rsidR="00402F9B" w:rsidRPr="00353529" w:rsidRDefault="00402F9B" w:rsidP="00402F9B">
            <w:pPr>
              <w:pStyle w:val="af4"/>
              <w:tabs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353529">
              <w:rPr>
                <w:rFonts w:ascii="Angsana New" w:hAnsi="Angsana New" w:cs="Angsana New"/>
                <w:sz w:val="32"/>
                <w:szCs w:val="32"/>
                <w:cs/>
              </w:rPr>
              <w:t>จัดทําแผนการจัดกิจกรรมพัฒนานักศึกษาในภาพรวมของคณะโดยให้นักศึกษามีส่วนร่วมในการจัดทําแผนและการจัดกิจกรรม</w:t>
            </w:r>
          </w:p>
        </w:tc>
        <w:tc>
          <w:tcPr>
            <w:tcW w:w="3081" w:type="dxa"/>
          </w:tcPr>
          <w:p w:rsidR="00402F9B" w:rsidRPr="00353529" w:rsidRDefault="00402F9B" w:rsidP="00A64FE6">
            <w:pPr>
              <w:pStyle w:val="af4"/>
              <w:tabs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402F9B" w:rsidRPr="00353529" w:rsidTr="00A64FE6">
        <w:tc>
          <w:tcPr>
            <w:tcW w:w="675" w:type="dxa"/>
          </w:tcPr>
          <w:p w:rsidR="00402F9B" w:rsidRPr="00353529" w:rsidRDefault="00402F9B" w:rsidP="00A64FE6">
            <w:pPr>
              <w:pStyle w:val="af4"/>
              <w:tabs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53529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5486" w:type="dxa"/>
          </w:tcPr>
          <w:p w:rsidR="00402F9B" w:rsidRPr="00353529" w:rsidRDefault="00402F9B" w:rsidP="00402F9B">
            <w:pPr>
              <w:pStyle w:val="af4"/>
              <w:tabs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353529">
              <w:rPr>
                <w:rFonts w:ascii="Angsana New" w:hAnsi="Angsana New" w:cs="Angsana New"/>
                <w:sz w:val="32"/>
                <w:szCs w:val="32"/>
                <w:cs/>
              </w:rPr>
              <w:t xml:space="preserve">ในแผนการจัดกิจกรรมพัฒนานักศึกษา ให้ดําเนินกิจกรรมที่ส่งเสริมคุณลักษณะบัณฑิตตามมาตรฐานผลการเรียนรู้ตามกรอบมาตรฐานคุณวุฒิแห่งชาติ </w:t>
            </w:r>
            <w:r w:rsidRPr="00353529">
              <w:rPr>
                <w:rFonts w:ascii="Angsana New" w:hAnsi="Angsana New" w:cs="Angsana New"/>
                <w:sz w:val="32"/>
                <w:szCs w:val="32"/>
              </w:rPr>
              <w:t>5</w:t>
            </w:r>
            <w:r w:rsidRPr="00353529">
              <w:rPr>
                <w:rFonts w:ascii="Angsana New" w:hAnsi="Angsana New" w:cs="Angsana New"/>
                <w:sz w:val="32"/>
                <w:szCs w:val="32"/>
                <w:cs/>
              </w:rPr>
              <w:t xml:space="preserve"> ประการ ให้ครบถ้วน ประกอบด้วย</w:t>
            </w:r>
          </w:p>
          <w:p w:rsidR="00402F9B" w:rsidRPr="00353529" w:rsidRDefault="00402F9B" w:rsidP="00402F9B">
            <w:pPr>
              <w:pStyle w:val="af4"/>
              <w:tabs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353529">
              <w:rPr>
                <w:rFonts w:ascii="Angsana New" w:hAnsi="Angsana New" w:cs="Angsana New"/>
                <w:sz w:val="32"/>
                <w:szCs w:val="32"/>
              </w:rPr>
              <w:t xml:space="preserve">(1) </w:t>
            </w:r>
            <w:r w:rsidRPr="00353529">
              <w:rPr>
                <w:rFonts w:ascii="Angsana New" w:hAnsi="Angsana New" w:cs="Angsana New"/>
                <w:sz w:val="32"/>
                <w:szCs w:val="32"/>
                <w:cs/>
              </w:rPr>
              <w:t>คุณธรรม จริยธรรม</w:t>
            </w:r>
          </w:p>
          <w:p w:rsidR="00402F9B" w:rsidRPr="00353529" w:rsidRDefault="00402F9B" w:rsidP="00402F9B">
            <w:pPr>
              <w:pStyle w:val="af4"/>
              <w:tabs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353529">
              <w:rPr>
                <w:rFonts w:ascii="Angsana New" w:hAnsi="Angsana New" w:cs="Angsana New"/>
                <w:sz w:val="32"/>
                <w:szCs w:val="32"/>
              </w:rPr>
              <w:t xml:space="preserve">(2) </w:t>
            </w:r>
            <w:r w:rsidRPr="00353529">
              <w:rPr>
                <w:rFonts w:ascii="Angsana New" w:hAnsi="Angsana New" w:cs="Angsana New"/>
                <w:sz w:val="32"/>
                <w:szCs w:val="32"/>
                <w:cs/>
              </w:rPr>
              <w:t>ความรู้</w:t>
            </w:r>
          </w:p>
          <w:p w:rsidR="00402F9B" w:rsidRPr="00353529" w:rsidRDefault="00402F9B" w:rsidP="00402F9B">
            <w:pPr>
              <w:pStyle w:val="af4"/>
              <w:tabs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353529">
              <w:rPr>
                <w:rFonts w:ascii="Angsana New" w:hAnsi="Angsana New" w:cs="Angsana New"/>
                <w:sz w:val="32"/>
                <w:szCs w:val="32"/>
              </w:rPr>
              <w:t xml:space="preserve">(3) </w:t>
            </w:r>
            <w:r w:rsidRPr="00353529">
              <w:rPr>
                <w:rFonts w:ascii="Angsana New" w:hAnsi="Angsana New" w:cs="Angsana New"/>
                <w:sz w:val="32"/>
                <w:szCs w:val="32"/>
                <w:cs/>
              </w:rPr>
              <w:t>ทักษะทางปัญญา</w:t>
            </w:r>
          </w:p>
          <w:p w:rsidR="00402F9B" w:rsidRPr="00353529" w:rsidRDefault="00402F9B" w:rsidP="00402F9B">
            <w:pPr>
              <w:pStyle w:val="af4"/>
              <w:tabs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353529">
              <w:rPr>
                <w:rFonts w:ascii="Angsana New" w:hAnsi="Angsana New" w:cs="Angsana New"/>
                <w:sz w:val="32"/>
                <w:szCs w:val="32"/>
              </w:rPr>
              <w:t xml:space="preserve">(4) </w:t>
            </w:r>
            <w:r w:rsidRPr="00353529">
              <w:rPr>
                <w:rFonts w:ascii="Angsana New" w:hAnsi="Angsana New" w:cs="Angsana New"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  <w:p w:rsidR="00402F9B" w:rsidRPr="00353529" w:rsidRDefault="00402F9B" w:rsidP="00402F9B">
            <w:pPr>
              <w:pStyle w:val="af4"/>
              <w:tabs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353529">
              <w:rPr>
                <w:rFonts w:ascii="Angsana New" w:hAnsi="Angsana New" w:cs="Angsana New"/>
                <w:sz w:val="32"/>
                <w:szCs w:val="32"/>
              </w:rPr>
              <w:t xml:space="preserve">(5) </w:t>
            </w:r>
            <w:r w:rsidRPr="00353529">
              <w:rPr>
                <w:rFonts w:ascii="Angsana New" w:hAnsi="Angsana New" w:cs="Angsana New"/>
                <w:sz w:val="32"/>
                <w:szCs w:val="32"/>
                <w:cs/>
              </w:rPr>
              <w:t>ทักษะการวิเคราะห์เชิงตัวเลข การสื่อสารและการใช้เทคโนโลยีสารสนเทศ</w:t>
            </w:r>
          </w:p>
        </w:tc>
        <w:tc>
          <w:tcPr>
            <w:tcW w:w="3081" w:type="dxa"/>
          </w:tcPr>
          <w:p w:rsidR="00402F9B" w:rsidRPr="00353529" w:rsidRDefault="00402F9B" w:rsidP="00A64FE6">
            <w:pPr>
              <w:pStyle w:val="af4"/>
              <w:tabs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402F9B" w:rsidRPr="00353529" w:rsidTr="00A64FE6">
        <w:tc>
          <w:tcPr>
            <w:tcW w:w="675" w:type="dxa"/>
          </w:tcPr>
          <w:p w:rsidR="00402F9B" w:rsidRPr="00353529" w:rsidRDefault="00402F9B" w:rsidP="00A64FE6">
            <w:pPr>
              <w:pStyle w:val="af4"/>
              <w:tabs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53529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5486" w:type="dxa"/>
          </w:tcPr>
          <w:p w:rsidR="00402F9B" w:rsidRPr="00353529" w:rsidRDefault="00C17664" w:rsidP="00A64FE6">
            <w:pPr>
              <w:pStyle w:val="af4"/>
              <w:tabs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353529">
              <w:rPr>
                <w:rFonts w:ascii="Angsana New" w:hAnsi="Angsana New" w:cs="Angsana New"/>
                <w:sz w:val="32"/>
                <w:szCs w:val="32"/>
                <w:cs/>
              </w:rPr>
              <w:t>จัดกิจกรรมให้ความรู้และทักษะการประกันคุณภาพแก่นักศึกษา</w:t>
            </w:r>
          </w:p>
        </w:tc>
        <w:tc>
          <w:tcPr>
            <w:tcW w:w="3081" w:type="dxa"/>
          </w:tcPr>
          <w:p w:rsidR="00402F9B" w:rsidRPr="00353529" w:rsidRDefault="00402F9B" w:rsidP="00A64FE6">
            <w:pPr>
              <w:pStyle w:val="af4"/>
              <w:tabs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402F9B" w:rsidRPr="00353529" w:rsidTr="00A64FE6">
        <w:tc>
          <w:tcPr>
            <w:tcW w:w="675" w:type="dxa"/>
          </w:tcPr>
          <w:p w:rsidR="00402F9B" w:rsidRPr="00353529" w:rsidRDefault="00402F9B" w:rsidP="00A64FE6">
            <w:pPr>
              <w:pStyle w:val="af4"/>
              <w:tabs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53529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5486" w:type="dxa"/>
          </w:tcPr>
          <w:p w:rsidR="00402F9B" w:rsidRPr="00353529" w:rsidRDefault="00C17664" w:rsidP="00C17664">
            <w:pPr>
              <w:pStyle w:val="af4"/>
              <w:tabs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353529">
              <w:rPr>
                <w:rFonts w:ascii="Angsana New" w:hAnsi="Angsana New" w:cs="Angsana New"/>
                <w:sz w:val="32"/>
                <w:szCs w:val="32"/>
                <w:cs/>
              </w:rPr>
              <w:t>ทุกกิจกรรมที่ดําเนินการ มีการประเมินผลความสําเร็จตามวัตถุประสงค์ของกิจกรรมและนําผลการประเมินมาปรับปรุงการดําเนินงานครั้งต่อไป</w:t>
            </w:r>
          </w:p>
        </w:tc>
        <w:tc>
          <w:tcPr>
            <w:tcW w:w="3081" w:type="dxa"/>
          </w:tcPr>
          <w:p w:rsidR="00402F9B" w:rsidRPr="00353529" w:rsidRDefault="00402F9B" w:rsidP="00A64FE6">
            <w:pPr>
              <w:pStyle w:val="af4"/>
              <w:tabs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402F9B" w:rsidRPr="00353529" w:rsidTr="00A64FE6">
        <w:tc>
          <w:tcPr>
            <w:tcW w:w="675" w:type="dxa"/>
          </w:tcPr>
          <w:p w:rsidR="00402F9B" w:rsidRPr="00353529" w:rsidRDefault="00402F9B" w:rsidP="00A64FE6">
            <w:pPr>
              <w:pStyle w:val="af4"/>
              <w:tabs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53529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5486" w:type="dxa"/>
          </w:tcPr>
          <w:p w:rsidR="00402F9B" w:rsidRPr="00353529" w:rsidRDefault="00C17664" w:rsidP="00A64FE6">
            <w:pPr>
              <w:pStyle w:val="af4"/>
              <w:tabs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353529">
              <w:rPr>
                <w:rFonts w:ascii="Angsana New" w:hAnsi="Angsana New" w:cs="Angsana New"/>
                <w:sz w:val="32"/>
                <w:szCs w:val="32"/>
                <w:cs/>
              </w:rPr>
              <w:t>ประเมินความสําเร็จตามวัตถุประสงค์ของแผนการจัดกิจกรรมพัฒนานักศึกษา</w:t>
            </w:r>
          </w:p>
        </w:tc>
        <w:tc>
          <w:tcPr>
            <w:tcW w:w="3081" w:type="dxa"/>
          </w:tcPr>
          <w:p w:rsidR="00402F9B" w:rsidRPr="00353529" w:rsidRDefault="00402F9B" w:rsidP="00A64FE6">
            <w:pPr>
              <w:pStyle w:val="af4"/>
              <w:tabs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402F9B" w:rsidRPr="00353529" w:rsidTr="00A64FE6">
        <w:tc>
          <w:tcPr>
            <w:tcW w:w="675" w:type="dxa"/>
          </w:tcPr>
          <w:p w:rsidR="00402F9B" w:rsidRPr="00353529" w:rsidRDefault="00402F9B" w:rsidP="00A64FE6">
            <w:pPr>
              <w:pStyle w:val="af4"/>
              <w:tabs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53529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5486" w:type="dxa"/>
          </w:tcPr>
          <w:p w:rsidR="00402F9B" w:rsidRPr="00353529" w:rsidRDefault="00C17664" w:rsidP="00A64FE6">
            <w:pPr>
              <w:pStyle w:val="af4"/>
              <w:tabs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353529">
              <w:rPr>
                <w:rFonts w:ascii="Angsana New" w:hAnsi="Angsana New" w:cs="Angsana New"/>
                <w:sz w:val="32"/>
                <w:szCs w:val="32"/>
                <w:cs/>
              </w:rPr>
              <w:t>นําผลการประเมินไปปรับปรุงแผนหรือปรับปรุงการจัดกิจกรรมเพื่อพัฒนานักศึกษา</w:t>
            </w:r>
          </w:p>
        </w:tc>
        <w:tc>
          <w:tcPr>
            <w:tcW w:w="3081" w:type="dxa"/>
          </w:tcPr>
          <w:p w:rsidR="00402F9B" w:rsidRPr="00353529" w:rsidRDefault="00402F9B" w:rsidP="00A64FE6">
            <w:pPr>
              <w:pStyle w:val="af4"/>
              <w:tabs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D16983" w:rsidRPr="00353529" w:rsidRDefault="00402F9B" w:rsidP="00402F9B">
      <w:pPr>
        <w:pStyle w:val="af4"/>
        <w:tabs>
          <w:tab w:val="left" w:pos="851"/>
        </w:tabs>
        <w:jc w:val="thaiDistribute"/>
        <w:rPr>
          <w:rFonts w:ascii="Angsana New" w:hAnsi="Angsana New" w:cs="Angsana New"/>
          <w:sz w:val="20"/>
          <w:szCs w:val="20"/>
        </w:rPr>
      </w:pPr>
      <w:r w:rsidRPr="00353529">
        <w:rPr>
          <w:rFonts w:ascii="Angsana New" w:hAnsi="Angsana New" w:cs="Angsana New"/>
          <w:sz w:val="32"/>
          <w:szCs w:val="32"/>
        </w:rPr>
        <w:t xml:space="preserve"> </w:t>
      </w:r>
    </w:p>
    <w:p w:rsidR="00402F9B" w:rsidRPr="00353529" w:rsidRDefault="00402F9B" w:rsidP="00402F9B">
      <w:pPr>
        <w:tabs>
          <w:tab w:val="left" w:pos="2160"/>
          <w:tab w:val="left" w:pos="2880"/>
        </w:tabs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>เกณฑ์การประเมิน</w:t>
      </w:r>
      <w:r w:rsidRPr="00353529">
        <w:rPr>
          <w:rFonts w:ascii="Angsana New" w:hAnsi="Angsana New"/>
          <w:b/>
          <w:bCs/>
          <w:sz w:val="32"/>
          <w:szCs w:val="32"/>
        </w:rPr>
        <w:t xml:space="preserve"> </w:t>
      </w:r>
      <w:r w:rsidRPr="00353529">
        <w:rPr>
          <w:rFonts w:ascii="Angsana New" w:hAnsi="Angsana New"/>
          <w:b/>
          <w:bCs/>
          <w:sz w:val="32"/>
          <w:szCs w:val="32"/>
        </w:rPr>
        <w:tab/>
      </w:r>
      <w:r w:rsidRPr="00353529">
        <w:rPr>
          <w:rFonts w:ascii="Angsana New" w:hAnsi="Angsana New"/>
          <w:sz w:val="32"/>
          <w:szCs w:val="32"/>
        </w:rPr>
        <w:t>:</w:t>
      </w:r>
      <w:r w:rsidRPr="00353529">
        <w:rPr>
          <w:rFonts w:ascii="Angsana New" w:hAnsi="Angsana New"/>
          <w:sz w:val="32"/>
          <w:szCs w:val="32"/>
        </w:rPr>
        <w:tab/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4"/>
        <w:gridCol w:w="1844"/>
        <w:gridCol w:w="1701"/>
        <w:gridCol w:w="1984"/>
        <w:gridCol w:w="1701"/>
      </w:tblGrid>
      <w:tr w:rsidR="00402F9B" w:rsidRPr="00353529" w:rsidTr="00A64FE6">
        <w:trPr>
          <w:jc w:val="center"/>
        </w:trPr>
        <w:tc>
          <w:tcPr>
            <w:tcW w:w="1944" w:type="dxa"/>
          </w:tcPr>
          <w:p w:rsidR="00402F9B" w:rsidRPr="00353529" w:rsidRDefault="00402F9B" w:rsidP="00A64FE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 1</w:t>
            </w:r>
          </w:p>
        </w:tc>
        <w:tc>
          <w:tcPr>
            <w:tcW w:w="1844" w:type="dxa"/>
          </w:tcPr>
          <w:p w:rsidR="00402F9B" w:rsidRPr="00353529" w:rsidRDefault="00402F9B" w:rsidP="00A64FE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 2</w:t>
            </w:r>
          </w:p>
        </w:tc>
        <w:tc>
          <w:tcPr>
            <w:tcW w:w="1701" w:type="dxa"/>
          </w:tcPr>
          <w:p w:rsidR="00402F9B" w:rsidRPr="00353529" w:rsidRDefault="00402F9B" w:rsidP="00A64FE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 3</w:t>
            </w:r>
          </w:p>
        </w:tc>
        <w:tc>
          <w:tcPr>
            <w:tcW w:w="1984" w:type="dxa"/>
          </w:tcPr>
          <w:p w:rsidR="00402F9B" w:rsidRPr="00353529" w:rsidRDefault="00402F9B" w:rsidP="00A64FE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คะแนน </w:t>
            </w:r>
            <w:r w:rsidRPr="00353529">
              <w:rPr>
                <w:rFonts w:ascii="Angsana New" w:hAnsi="Angsan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:rsidR="00402F9B" w:rsidRPr="00353529" w:rsidRDefault="00402F9B" w:rsidP="00A64FE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คะแนน </w:t>
            </w:r>
            <w:r w:rsidRPr="00353529">
              <w:rPr>
                <w:rFonts w:ascii="Angsana New" w:hAnsi="Angsana New"/>
                <w:b/>
                <w:bCs/>
                <w:sz w:val="32"/>
                <w:szCs w:val="32"/>
              </w:rPr>
              <w:t>5</w:t>
            </w:r>
          </w:p>
        </w:tc>
      </w:tr>
      <w:tr w:rsidR="00402F9B" w:rsidRPr="00353529" w:rsidTr="00A64FE6">
        <w:trPr>
          <w:jc w:val="center"/>
        </w:trPr>
        <w:tc>
          <w:tcPr>
            <w:tcW w:w="1944" w:type="dxa"/>
          </w:tcPr>
          <w:p w:rsidR="00402F9B" w:rsidRPr="00353529" w:rsidRDefault="00402F9B" w:rsidP="00A64FE6">
            <w:pPr>
              <w:jc w:val="center"/>
              <w:rPr>
                <w:rFonts w:ascii="Angsana New" w:hAnsi="Angsana New"/>
                <w:spacing w:val="-4"/>
                <w:sz w:val="32"/>
                <w:szCs w:val="32"/>
              </w:rPr>
            </w:pPr>
            <w:r w:rsidRPr="00353529">
              <w:rPr>
                <w:rFonts w:ascii="Angsana New" w:hAnsi="Angsana New"/>
                <w:spacing w:val="-4"/>
                <w:sz w:val="32"/>
                <w:szCs w:val="32"/>
                <w:cs/>
              </w:rPr>
              <w:t>มีการดำเนินการ</w:t>
            </w:r>
          </w:p>
          <w:p w:rsidR="00402F9B" w:rsidRPr="00353529" w:rsidRDefault="00402F9B" w:rsidP="00A64FE6">
            <w:pPr>
              <w:jc w:val="center"/>
              <w:rPr>
                <w:rFonts w:ascii="Angsana New" w:hAnsi="Angsana New"/>
                <w:spacing w:val="-4"/>
                <w:sz w:val="32"/>
                <w:szCs w:val="32"/>
              </w:rPr>
            </w:pPr>
            <w:r w:rsidRPr="00353529">
              <w:rPr>
                <w:rFonts w:ascii="Angsana New" w:hAnsi="Angsana New"/>
                <w:spacing w:val="-4"/>
                <w:sz w:val="32"/>
                <w:szCs w:val="32"/>
              </w:rPr>
              <w:t>1</w:t>
            </w:r>
            <w:r w:rsidRPr="00353529">
              <w:rPr>
                <w:rFonts w:ascii="Angsana New" w:hAnsi="Angsana New"/>
                <w:spacing w:val="-4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1844" w:type="dxa"/>
          </w:tcPr>
          <w:p w:rsidR="00402F9B" w:rsidRPr="00353529" w:rsidRDefault="00402F9B" w:rsidP="00A64FE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มีการดำเนินการ</w:t>
            </w:r>
          </w:p>
          <w:p w:rsidR="00402F9B" w:rsidRPr="00353529" w:rsidRDefault="00402F9B" w:rsidP="00A64FE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t xml:space="preserve">2 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1701" w:type="dxa"/>
          </w:tcPr>
          <w:p w:rsidR="00402F9B" w:rsidRPr="00353529" w:rsidRDefault="00402F9B" w:rsidP="00A64FE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มีการดำเนินการ </w:t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 3 – 4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ข้อ</w:t>
            </w:r>
          </w:p>
        </w:tc>
        <w:tc>
          <w:tcPr>
            <w:tcW w:w="1984" w:type="dxa"/>
          </w:tcPr>
          <w:p w:rsidR="00402F9B" w:rsidRPr="00353529" w:rsidRDefault="00402F9B" w:rsidP="00A64FE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มีการดำเนินการ</w:t>
            </w:r>
          </w:p>
          <w:p w:rsidR="00402F9B" w:rsidRPr="00353529" w:rsidRDefault="00402F9B" w:rsidP="00A64FE6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t>5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1701" w:type="dxa"/>
          </w:tcPr>
          <w:p w:rsidR="00402F9B" w:rsidRPr="00353529" w:rsidRDefault="00402F9B" w:rsidP="00A64FE6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มีการดำเนินการ</w:t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 6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ข้อ</w:t>
            </w:r>
          </w:p>
        </w:tc>
      </w:tr>
    </w:tbl>
    <w:p w:rsidR="00402F9B" w:rsidRPr="00353529" w:rsidRDefault="00402F9B" w:rsidP="00402F9B">
      <w:pPr>
        <w:tabs>
          <w:tab w:val="left" w:pos="1985"/>
          <w:tab w:val="left" w:pos="2127"/>
        </w:tabs>
        <w:rPr>
          <w:rFonts w:ascii="Angsana New" w:hAnsi="Angsana New"/>
          <w:b/>
          <w:bCs/>
          <w:sz w:val="20"/>
          <w:szCs w:val="20"/>
        </w:rPr>
      </w:pPr>
    </w:p>
    <w:p w:rsidR="00C540B7" w:rsidRPr="00353529" w:rsidRDefault="00C540B7" w:rsidP="00402F9B">
      <w:pPr>
        <w:tabs>
          <w:tab w:val="left" w:pos="1985"/>
          <w:tab w:val="left" w:pos="2127"/>
        </w:tabs>
        <w:rPr>
          <w:rFonts w:ascii="Angsana New" w:hAnsi="Angsana New"/>
          <w:b/>
          <w:bCs/>
          <w:sz w:val="20"/>
          <w:szCs w:val="20"/>
        </w:rPr>
      </w:pPr>
    </w:p>
    <w:p w:rsidR="00C540B7" w:rsidRPr="00353529" w:rsidRDefault="00C540B7" w:rsidP="00402F9B">
      <w:pPr>
        <w:tabs>
          <w:tab w:val="left" w:pos="1985"/>
          <w:tab w:val="left" w:pos="2127"/>
        </w:tabs>
        <w:rPr>
          <w:rFonts w:ascii="Angsana New" w:hAnsi="Angsana New"/>
          <w:b/>
          <w:bCs/>
          <w:sz w:val="20"/>
          <w:szCs w:val="20"/>
        </w:rPr>
      </w:pPr>
    </w:p>
    <w:p w:rsidR="00C540B7" w:rsidRPr="00353529" w:rsidRDefault="00C540B7" w:rsidP="00402F9B">
      <w:pPr>
        <w:tabs>
          <w:tab w:val="left" w:pos="1985"/>
          <w:tab w:val="left" w:pos="2127"/>
        </w:tabs>
        <w:rPr>
          <w:rFonts w:ascii="Angsana New" w:hAnsi="Angsana New"/>
          <w:b/>
          <w:bCs/>
          <w:sz w:val="20"/>
          <w:szCs w:val="20"/>
        </w:rPr>
      </w:pPr>
    </w:p>
    <w:p w:rsidR="00402F9B" w:rsidRPr="00353529" w:rsidRDefault="00402F9B" w:rsidP="00402F9B">
      <w:pPr>
        <w:jc w:val="thaiDistribute"/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 xml:space="preserve">การประเมินตนเอง </w:t>
      </w:r>
      <w:r w:rsidRPr="00353529">
        <w:rPr>
          <w:rFonts w:ascii="Angsana New" w:hAnsi="Angsana New"/>
          <w:b/>
          <w:bCs/>
          <w:sz w:val="32"/>
          <w:szCs w:val="32"/>
        </w:rPr>
        <w:t>:</w:t>
      </w:r>
      <w:r w:rsidRPr="00353529">
        <w:rPr>
          <w:rFonts w:ascii="Angsana New" w:hAnsi="Angsana New"/>
          <w:b/>
          <w:bCs/>
          <w:sz w:val="32"/>
          <w:szCs w:val="32"/>
          <w:cs/>
        </w:rPr>
        <w:t xml:space="preserve"> การบรรลุเป้าหมาย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6"/>
        <w:gridCol w:w="2437"/>
        <w:gridCol w:w="2437"/>
        <w:gridCol w:w="1978"/>
      </w:tblGrid>
      <w:tr w:rsidR="00402F9B" w:rsidRPr="00353529" w:rsidTr="00A64FE6">
        <w:tc>
          <w:tcPr>
            <w:tcW w:w="2436" w:type="dxa"/>
          </w:tcPr>
          <w:p w:rsidR="00402F9B" w:rsidRPr="00353529" w:rsidRDefault="00402F9B" w:rsidP="00A64FE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37" w:type="dxa"/>
          </w:tcPr>
          <w:p w:rsidR="00402F9B" w:rsidRPr="00353529" w:rsidRDefault="00402F9B" w:rsidP="00A64FE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37" w:type="dxa"/>
          </w:tcPr>
          <w:p w:rsidR="00402F9B" w:rsidRPr="00353529" w:rsidRDefault="00402F9B" w:rsidP="00A64FE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978" w:type="dxa"/>
          </w:tcPr>
          <w:p w:rsidR="00402F9B" w:rsidRPr="00353529" w:rsidRDefault="00402F9B" w:rsidP="00A64FE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402F9B" w:rsidRPr="00353529" w:rsidTr="00A64FE6">
        <w:tc>
          <w:tcPr>
            <w:tcW w:w="2436" w:type="dxa"/>
          </w:tcPr>
          <w:p w:rsidR="00402F9B" w:rsidRPr="00353529" w:rsidRDefault="00402F9B" w:rsidP="00A64FE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มีการดำเนินการ </w:t>
            </w:r>
            <w:r w:rsidR="00D05639" w:rsidRPr="00353529"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2437" w:type="dxa"/>
          </w:tcPr>
          <w:p w:rsidR="00402F9B" w:rsidRPr="00353529" w:rsidRDefault="00402F9B" w:rsidP="00A64FE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มีการดำเนินการ</w:t>
            </w:r>
            <w:r w:rsidRPr="00353529">
              <w:rPr>
                <w:rFonts w:ascii="Angsana New" w:hAnsi="Angsana New" w:hint="cs"/>
                <w:sz w:val="32"/>
                <w:szCs w:val="32"/>
                <w:cs/>
              </w:rPr>
              <w:t>........</w:t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ข้อ</w:t>
            </w:r>
          </w:p>
        </w:tc>
        <w:tc>
          <w:tcPr>
            <w:tcW w:w="2437" w:type="dxa"/>
          </w:tcPr>
          <w:p w:rsidR="00402F9B" w:rsidRPr="00353529" w:rsidRDefault="00402F9B" w:rsidP="00A64FE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sz w:val="32"/>
                <w:szCs w:val="32"/>
                <w:cs/>
              </w:rPr>
              <w:t>................</w:t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คะแนน</w:t>
            </w:r>
          </w:p>
        </w:tc>
        <w:tc>
          <w:tcPr>
            <w:tcW w:w="1978" w:type="dxa"/>
          </w:tcPr>
          <w:p w:rsidR="00402F9B" w:rsidRPr="00353529" w:rsidRDefault="00402F9B" w:rsidP="00A64FE6">
            <w:pPr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sym w:font="Wingdings 2" w:char="F02A"/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  บรรลุ</w:t>
            </w:r>
          </w:p>
          <w:p w:rsidR="00402F9B" w:rsidRPr="00353529" w:rsidRDefault="00402F9B" w:rsidP="00A64FE6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sym w:font="Wingdings 2" w:char="F02A"/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ไม่บรรลุ</w:t>
            </w:r>
          </w:p>
        </w:tc>
      </w:tr>
    </w:tbl>
    <w:p w:rsidR="00402F9B" w:rsidRPr="00353529" w:rsidRDefault="00402F9B" w:rsidP="00402F9B">
      <w:pPr>
        <w:tabs>
          <w:tab w:val="left" w:pos="2160"/>
        </w:tabs>
        <w:rPr>
          <w:rFonts w:ascii="Angsana New" w:hAnsi="Angsana New"/>
          <w:b/>
          <w:bCs/>
          <w:spacing w:val="-6"/>
          <w:sz w:val="20"/>
          <w:szCs w:val="20"/>
        </w:rPr>
      </w:pPr>
    </w:p>
    <w:p w:rsidR="00402F9B" w:rsidRPr="00353529" w:rsidRDefault="00402F9B" w:rsidP="00402F9B">
      <w:pPr>
        <w:tabs>
          <w:tab w:val="left" w:pos="2160"/>
        </w:tabs>
        <w:rPr>
          <w:rFonts w:ascii="Angsana New" w:hAnsi="Angsana New"/>
          <w:b/>
          <w:bCs/>
          <w:spacing w:val="-6"/>
          <w:sz w:val="32"/>
          <w:szCs w:val="32"/>
        </w:rPr>
      </w:pPr>
      <w:r w:rsidRPr="00353529">
        <w:rPr>
          <w:rFonts w:ascii="Angsana New" w:hAnsi="Angsana New" w:hint="cs"/>
          <w:b/>
          <w:bCs/>
          <w:spacing w:val="-6"/>
          <w:sz w:val="32"/>
          <w:szCs w:val="32"/>
          <w:cs/>
        </w:rPr>
        <w:t xml:space="preserve">การวิเคราะห์จุดแข็ง </w:t>
      </w:r>
      <w:r w:rsidRPr="00353529">
        <w:rPr>
          <w:rFonts w:ascii="Angsana New" w:hAnsi="Angsana New"/>
          <w:b/>
          <w:bCs/>
          <w:spacing w:val="-6"/>
          <w:sz w:val="32"/>
          <w:szCs w:val="32"/>
          <w:cs/>
        </w:rPr>
        <w:t>–</w:t>
      </w:r>
      <w:r w:rsidRPr="00353529">
        <w:rPr>
          <w:rFonts w:ascii="Angsana New" w:hAnsi="Angsana New" w:hint="cs"/>
          <w:b/>
          <w:bCs/>
          <w:spacing w:val="-6"/>
          <w:sz w:val="32"/>
          <w:szCs w:val="32"/>
          <w:cs/>
        </w:rPr>
        <w:t xml:space="preserve"> จุดอ่อน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402F9B" w:rsidRPr="00353529" w:rsidTr="00A64FE6">
        <w:tc>
          <w:tcPr>
            <w:tcW w:w="4621" w:type="dxa"/>
          </w:tcPr>
          <w:p w:rsidR="00402F9B" w:rsidRPr="00353529" w:rsidRDefault="00402F9B" w:rsidP="00A64FE6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จุดแข็ง</w:t>
            </w:r>
          </w:p>
        </w:tc>
        <w:tc>
          <w:tcPr>
            <w:tcW w:w="4621" w:type="dxa"/>
          </w:tcPr>
          <w:p w:rsidR="00402F9B" w:rsidRPr="00353529" w:rsidRDefault="00402F9B" w:rsidP="00A64FE6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แนวทางเสริม</w:t>
            </w:r>
          </w:p>
        </w:tc>
      </w:tr>
      <w:tr w:rsidR="00402F9B" w:rsidRPr="00353529" w:rsidTr="00A64FE6">
        <w:tc>
          <w:tcPr>
            <w:tcW w:w="4621" w:type="dxa"/>
          </w:tcPr>
          <w:p w:rsidR="00402F9B" w:rsidRPr="00353529" w:rsidRDefault="00402F9B" w:rsidP="00A64FE6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4621" w:type="dxa"/>
          </w:tcPr>
          <w:p w:rsidR="00402F9B" w:rsidRPr="00353529" w:rsidRDefault="00402F9B" w:rsidP="00A64FE6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</w:tbl>
    <w:p w:rsidR="00402F9B" w:rsidRPr="00353529" w:rsidRDefault="00402F9B" w:rsidP="00402F9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402F9B" w:rsidRPr="00353529" w:rsidTr="00A64FE6">
        <w:tc>
          <w:tcPr>
            <w:tcW w:w="4621" w:type="dxa"/>
          </w:tcPr>
          <w:p w:rsidR="00402F9B" w:rsidRPr="00353529" w:rsidRDefault="00402F9B" w:rsidP="00A64FE6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จุดอ่อน</w:t>
            </w:r>
          </w:p>
        </w:tc>
        <w:tc>
          <w:tcPr>
            <w:tcW w:w="4621" w:type="dxa"/>
          </w:tcPr>
          <w:p w:rsidR="00402F9B" w:rsidRPr="00353529" w:rsidRDefault="00402F9B" w:rsidP="00A64FE6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แนวทางแก้ไข</w:t>
            </w:r>
          </w:p>
        </w:tc>
      </w:tr>
      <w:tr w:rsidR="00402F9B" w:rsidRPr="00353529" w:rsidTr="00A64FE6">
        <w:tc>
          <w:tcPr>
            <w:tcW w:w="4621" w:type="dxa"/>
          </w:tcPr>
          <w:p w:rsidR="00402F9B" w:rsidRPr="00353529" w:rsidRDefault="00402F9B" w:rsidP="00A64FE6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4621" w:type="dxa"/>
          </w:tcPr>
          <w:p w:rsidR="00402F9B" w:rsidRPr="00353529" w:rsidRDefault="00402F9B" w:rsidP="00A64FE6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</w:tbl>
    <w:p w:rsidR="00402F9B" w:rsidRPr="00353529" w:rsidRDefault="00402F9B" w:rsidP="00402F9B">
      <w:pPr>
        <w:tabs>
          <w:tab w:val="left" w:pos="2160"/>
        </w:tabs>
        <w:rPr>
          <w:rFonts w:ascii="Angsana New" w:hAnsi="Angsana New"/>
          <w:spacing w:val="-6"/>
          <w:sz w:val="20"/>
          <w:szCs w:val="20"/>
        </w:rPr>
      </w:pPr>
    </w:p>
    <w:p w:rsidR="00402F9B" w:rsidRPr="00353529" w:rsidRDefault="00402F9B" w:rsidP="00402F9B">
      <w:pPr>
        <w:tabs>
          <w:tab w:val="left" w:pos="2160"/>
        </w:tabs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>วิธีปฏิบัติที่ดี/นวัตกรรม</w:t>
      </w:r>
    </w:p>
    <w:p w:rsidR="00402F9B" w:rsidRPr="00353529" w:rsidRDefault="00402F9B" w:rsidP="00402F9B">
      <w:pPr>
        <w:tabs>
          <w:tab w:val="left" w:pos="2160"/>
        </w:tabs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8A2B0D" w:rsidRPr="00353529" w:rsidRDefault="008A2B0D" w:rsidP="00402F9B">
      <w:pPr>
        <w:tabs>
          <w:tab w:val="left" w:pos="2160"/>
        </w:tabs>
        <w:rPr>
          <w:rFonts w:ascii="Angsana New" w:hAnsi="Angsana New"/>
          <w:spacing w:val="-6"/>
          <w:sz w:val="20"/>
          <w:szCs w:val="20"/>
        </w:rPr>
      </w:pPr>
    </w:p>
    <w:p w:rsidR="00402F9B" w:rsidRPr="00353529" w:rsidRDefault="00402F9B" w:rsidP="00402F9B">
      <w:pPr>
        <w:tabs>
          <w:tab w:val="left" w:pos="1985"/>
          <w:tab w:val="left" w:pos="2127"/>
        </w:tabs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 w:hint="cs"/>
          <w:b/>
          <w:bCs/>
          <w:sz w:val="32"/>
          <w:szCs w:val="32"/>
          <w:cs/>
        </w:rPr>
        <w:t>รายการหลักฐานแสดง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6210"/>
        <w:gridCol w:w="1710"/>
      </w:tblGrid>
      <w:tr w:rsidR="00402F9B" w:rsidRPr="00353529" w:rsidTr="00A64FE6">
        <w:tc>
          <w:tcPr>
            <w:tcW w:w="1368" w:type="dxa"/>
          </w:tcPr>
          <w:p w:rsidR="00402F9B" w:rsidRPr="00353529" w:rsidRDefault="00402F9B" w:rsidP="00A64FE6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6210" w:type="dxa"/>
          </w:tcPr>
          <w:p w:rsidR="00402F9B" w:rsidRPr="00353529" w:rsidRDefault="00402F9B" w:rsidP="00A64FE6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ข้อมูลอ้างอิง</w:t>
            </w:r>
          </w:p>
        </w:tc>
        <w:tc>
          <w:tcPr>
            <w:tcW w:w="1710" w:type="dxa"/>
          </w:tcPr>
          <w:p w:rsidR="00402F9B" w:rsidRPr="00353529" w:rsidRDefault="00402F9B" w:rsidP="00A64FE6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หน่วยงานหรือแหล่งของข้อมูล</w:t>
            </w:r>
          </w:p>
        </w:tc>
      </w:tr>
      <w:tr w:rsidR="00402F9B" w:rsidRPr="00353529" w:rsidTr="00A64FE6">
        <w:tc>
          <w:tcPr>
            <w:tcW w:w="1368" w:type="dxa"/>
          </w:tcPr>
          <w:p w:rsidR="00402F9B" w:rsidRPr="00353529" w:rsidRDefault="00402F9B" w:rsidP="00A64FE6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6210" w:type="dxa"/>
          </w:tcPr>
          <w:p w:rsidR="00402F9B" w:rsidRPr="00353529" w:rsidRDefault="00402F9B" w:rsidP="00A64FE6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1710" w:type="dxa"/>
          </w:tcPr>
          <w:p w:rsidR="00402F9B" w:rsidRPr="00353529" w:rsidRDefault="00402F9B" w:rsidP="00A64FE6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</w:tr>
      <w:tr w:rsidR="00402F9B" w:rsidRPr="00353529" w:rsidTr="00A64FE6">
        <w:tc>
          <w:tcPr>
            <w:tcW w:w="1368" w:type="dxa"/>
          </w:tcPr>
          <w:p w:rsidR="00402F9B" w:rsidRPr="00353529" w:rsidRDefault="00402F9B" w:rsidP="00A64FE6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6210" w:type="dxa"/>
          </w:tcPr>
          <w:p w:rsidR="00402F9B" w:rsidRPr="00353529" w:rsidRDefault="00402F9B" w:rsidP="00A64FE6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1710" w:type="dxa"/>
          </w:tcPr>
          <w:p w:rsidR="00402F9B" w:rsidRPr="00353529" w:rsidRDefault="00402F9B" w:rsidP="00A64FE6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</w:tr>
      <w:tr w:rsidR="00402F9B" w:rsidRPr="00353529" w:rsidTr="00A64FE6">
        <w:tc>
          <w:tcPr>
            <w:tcW w:w="1368" w:type="dxa"/>
          </w:tcPr>
          <w:p w:rsidR="00402F9B" w:rsidRPr="00353529" w:rsidRDefault="00402F9B" w:rsidP="00A64FE6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6210" w:type="dxa"/>
          </w:tcPr>
          <w:p w:rsidR="00402F9B" w:rsidRPr="00353529" w:rsidRDefault="00402F9B" w:rsidP="00A64FE6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1710" w:type="dxa"/>
          </w:tcPr>
          <w:p w:rsidR="00402F9B" w:rsidRPr="00353529" w:rsidRDefault="00402F9B" w:rsidP="00A64FE6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</w:tr>
      <w:tr w:rsidR="00402F9B" w:rsidRPr="00353529" w:rsidTr="00A64FE6">
        <w:tc>
          <w:tcPr>
            <w:tcW w:w="1368" w:type="dxa"/>
          </w:tcPr>
          <w:p w:rsidR="00402F9B" w:rsidRPr="00353529" w:rsidRDefault="00402F9B" w:rsidP="00A64FE6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6210" w:type="dxa"/>
          </w:tcPr>
          <w:p w:rsidR="00402F9B" w:rsidRPr="00353529" w:rsidRDefault="00402F9B" w:rsidP="00A64FE6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1710" w:type="dxa"/>
          </w:tcPr>
          <w:p w:rsidR="00402F9B" w:rsidRPr="00353529" w:rsidRDefault="00402F9B" w:rsidP="00A64FE6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</w:tr>
      <w:tr w:rsidR="00402F9B" w:rsidRPr="00353529" w:rsidTr="00A64FE6">
        <w:tc>
          <w:tcPr>
            <w:tcW w:w="1368" w:type="dxa"/>
          </w:tcPr>
          <w:p w:rsidR="00402F9B" w:rsidRPr="00353529" w:rsidRDefault="00402F9B" w:rsidP="00A64FE6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6210" w:type="dxa"/>
          </w:tcPr>
          <w:p w:rsidR="00402F9B" w:rsidRPr="00353529" w:rsidRDefault="00402F9B" w:rsidP="00A64FE6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1710" w:type="dxa"/>
          </w:tcPr>
          <w:p w:rsidR="00402F9B" w:rsidRPr="00353529" w:rsidRDefault="00402F9B" w:rsidP="00A64FE6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</w:tr>
    </w:tbl>
    <w:p w:rsidR="00402F9B" w:rsidRPr="00353529" w:rsidRDefault="00402F9B" w:rsidP="00402F9B">
      <w:pPr>
        <w:tabs>
          <w:tab w:val="left" w:pos="1985"/>
          <w:tab w:val="left" w:pos="2127"/>
        </w:tabs>
        <w:rPr>
          <w:rFonts w:ascii="Angsana New" w:hAnsi="Angsana New"/>
          <w:b/>
          <w:bCs/>
          <w:sz w:val="32"/>
          <w:szCs w:val="32"/>
        </w:rPr>
      </w:pPr>
    </w:p>
    <w:p w:rsidR="00C84BCB" w:rsidRPr="00353529" w:rsidRDefault="00C84BCB" w:rsidP="00084078">
      <w:pPr>
        <w:rPr>
          <w:rFonts w:ascii="Angsana New" w:hAnsi="Angsana New"/>
          <w:b/>
          <w:bCs/>
          <w:sz w:val="32"/>
          <w:szCs w:val="32"/>
        </w:rPr>
      </w:pPr>
    </w:p>
    <w:p w:rsidR="00C84BCB" w:rsidRPr="00353529" w:rsidRDefault="00C84BCB" w:rsidP="00084078">
      <w:pPr>
        <w:rPr>
          <w:rFonts w:ascii="Angsana New" w:hAnsi="Angsana New"/>
          <w:b/>
          <w:bCs/>
          <w:sz w:val="32"/>
          <w:szCs w:val="32"/>
        </w:rPr>
      </w:pPr>
    </w:p>
    <w:p w:rsidR="00C84BCB" w:rsidRPr="00353529" w:rsidRDefault="00C84BCB" w:rsidP="00084078">
      <w:pPr>
        <w:rPr>
          <w:rFonts w:ascii="Angsana New" w:hAnsi="Angsana New"/>
          <w:b/>
          <w:bCs/>
          <w:sz w:val="32"/>
          <w:szCs w:val="32"/>
        </w:rPr>
      </w:pPr>
    </w:p>
    <w:p w:rsidR="00084078" w:rsidRPr="00353529" w:rsidRDefault="00084078" w:rsidP="00084078">
      <w:pPr>
        <w:tabs>
          <w:tab w:val="left" w:pos="1440"/>
          <w:tab w:val="left" w:pos="8787"/>
        </w:tabs>
        <w:ind w:right="-34"/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C540B7" w:rsidRPr="00353529" w:rsidRDefault="00C540B7" w:rsidP="00084078">
      <w:pPr>
        <w:tabs>
          <w:tab w:val="left" w:pos="1440"/>
          <w:tab w:val="left" w:pos="8787"/>
        </w:tabs>
        <w:ind w:right="-34"/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C540B7" w:rsidRPr="00353529" w:rsidRDefault="00C540B7" w:rsidP="00084078">
      <w:pPr>
        <w:tabs>
          <w:tab w:val="left" w:pos="1440"/>
          <w:tab w:val="left" w:pos="8787"/>
        </w:tabs>
        <w:ind w:right="-34"/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C540B7" w:rsidRPr="00353529" w:rsidRDefault="00C540B7" w:rsidP="00084078">
      <w:pPr>
        <w:tabs>
          <w:tab w:val="left" w:pos="1440"/>
          <w:tab w:val="left" w:pos="8787"/>
        </w:tabs>
        <w:ind w:right="-34"/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C540B7" w:rsidRPr="00353529" w:rsidRDefault="00C540B7" w:rsidP="00084078">
      <w:pPr>
        <w:tabs>
          <w:tab w:val="left" w:pos="1440"/>
          <w:tab w:val="left" w:pos="8787"/>
        </w:tabs>
        <w:ind w:right="-34"/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084078" w:rsidRPr="00353529" w:rsidRDefault="00D05639" w:rsidP="00084078">
      <w:pPr>
        <w:tabs>
          <w:tab w:val="left" w:pos="2160"/>
        </w:tabs>
        <w:rPr>
          <w:rFonts w:ascii="Angsana New" w:hAnsi="Angsana New"/>
          <w:spacing w:val="-6"/>
          <w:sz w:val="32"/>
          <w:szCs w:val="32"/>
        </w:rPr>
      </w:pPr>
      <w:r w:rsidRPr="00353529">
        <w:rPr>
          <w:rFonts w:ascii="Angsana New" w:hAnsi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2C35A9" wp14:editId="1E137B46">
                <wp:simplePos x="0" y="0"/>
                <wp:positionH relativeFrom="column">
                  <wp:posOffset>-24130</wp:posOffset>
                </wp:positionH>
                <wp:positionV relativeFrom="paragraph">
                  <wp:posOffset>0</wp:posOffset>
                </wp:positionV>
                <wp:extent cx="1948180" cy="476250"/>
                <wp:effectExtent l="13970" t="9525" r="9525" b="9525"/>
                <wp:wrapNone/>
                <wp:docPr id="1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818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304F" w:rsidRPr="00303A73" w:rsidRDefault="0059304F" w:rsidP="008E634D">
                            <w:pPr>
                              <w:rPr>
                                <w:rFonts w:ascii="Angsana New" w:eastAsia="Calibri" w:hAnsi="Angsan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303A73">
                              <w:rPr>
                                <w:rFonts w:ascii="Angsana New" w:eastAsia="Calibri" w:hAnsi="Angsan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องค์ประกอบที่</w:t>
                            </w:r>
                            <w:r w:rsidRPr="00303A73">
                              <w:rPr>
                                <w:rFonts w:ascii="Angsana New" w:eastAsia="Calibri" w:hAnsi="Angsana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ngsana New" w:eastAsia="Calibri" w:hAnsi="Angsana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2   การวิจัย</w:t>
                            </w:r>
                          </w:p>
                          <w:p w:rsidR="0059304F" w:rsidRPr="00303A73" w:rsidRDefault="0059304F" w:rsidP="00084078">
                            <w:pPr>
                              <w:jc w:val="both"/>
                              <w:rPr>
                                <w:rFonts w:cs="Cordi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2C35A9" id="AutoShape 21" o:spid="_x0000_s1035" style="position:absolute;margin-left:-1.9pt;margin-top:0;width:153.4pt;height:3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" fillcolor="#d8d8d8">
                <v:textbox>
                  <w:txbxContent>
                    <w:p w:rsidR="0059304F" w:rsidRPr="00303A73" w:rsidRDefault="0059304F" w:rsidP="008E634D">
                      <w:pPr>
                        <w:rPr>
                          <w:rFonts w:ascii="Angsana New" w:eastAsia="Calibri" w:hAnsi="Angsana New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303A73">
                        <w:rPr>
                          <w:rFonts w:ascii="Angsana New" w:eastAsia="Calibri" w:hAnsi="Angsana New"/>
                          <w:b/>
                          <w:bCs/>
                          <w:sz w:val="36"/>
                          <w:szCs w:val="36"/>
                          <w:cs/>
                        </w:rPr>
                        <w:t>องค์ประกอบที่</w:t>
                      </w:r>
                      <w:r w:rsidRPr="00303A73">
                        <w:rPr>
                          <w:rFonts w:ascii="Angsana New" w:eastAsia="Calibri" w:hAnsi="Angsana New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ngsana New" w:eastAsia="Calibri" w:hAnsi="Angsana New" w:hint="cs"/>
                          <w:b/>
                          <w:bCs/>
                          <w:sz w:val="36"/>
                          <w:szCs w:val="36"/>
                          <w:cs/>
                        </w:rPr>
                        <w:t>2   การวิจัย</w:t>
                      </w:r>
                    </w:p>
                    <w:p w:rsidR="0059304F" w:rsidRPr="00303A73" w:rsidRDefault="0059304F" w:rsidP="00084078">
                      <w:pPr>
                        <w:jc w:val="both"/>
                        <w:rPr>
                          <w:rFonts w:cs="Cordia New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84078" w:rsidRPr="00353529" w:rsidRDefault="00084078" w:rsidP="00084078">
      <w:pPr>
        <w:rPr>
          <w:rFonts w:ascii="Angsana New" w:hAnsi="Angsana New"/>
          <w:b/>
          <w:bCs/>
          <w:sz w:val="32"/>
          <w:szCs w:val="32"/>
        </w:rPr>
      </w:pPr>
    </w:p>
    <w:p w:rsidR="00084078" w:rsidRPr="00353529" w:rsidRDefault="00084078" w:rsidP="00084078">
      <w:pPr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 xml:space="preserve">ตัวบ่งชี้ที่ 2.1  </w:t>
      </w:r>
      <w:r w:rsidRPr="00353529">
        <w:rPr>
          <w:rFonts w:ascii="Angsana New" w:hAnsi="Angsana New"/>
          <w:b/>
          <w:bCs/>
          <w:sz w:val="32"/>
          <w:szCs w:val="32"/>
        </w:rPr>
        <w:tab/>
      </w:r>
      <w:r w:rsidRPr="00353529">
        <w:rPr>
          <w:rFonts w:ascii="Angsana New" w:hAnsi="Angsana New"/>
          <w:b/>
          <w:bCs/>
          <w:sz w:val="32"/>
          <w:szCs w:val="32"/>
        </w:rPr>
        <w:tab/>
        <w:t>:</w:t>
      </w:r>
      <w:r w:rsidRPr="00353529">
        <w:rPr>
          <w:rFonts w:ascii="Angsana New" w:hAnsi="Angsana New"/>
          <w:b/>
          <w:bCs/>
          <w:sz w:val="32"/>
          <w:szCs w:val="32"/>
          <w:cs/>
        </w:rPr>
        <w:tab/>
      </w:r>
      <w:r w:rsidR="008E634D" w:rsidRPr="00353529">
        <w:rPr>
          <w:rFonts w:ascii="Angsana New" w:hAnsi="Angsana New"/>
          <w:b/>
          <w:bCs/>
          <w:sz w:val="32"/>
          <w:szCs w:val="32"/>
          <w:cs/>
        </w:rPr>
        <w:t>ระบบและกลไกการบริหารและพัฒนางานวิจัยหรืองานสร้างสรรค์</w:t>
      </w:r>
    </w:p>
    <w:p w:rsidR="00893689" w:rsidRPr="00353529" w:rsidRDefault="00893689" w:rsidP="00893689">
      <w:pPr>
        <w:tabs>
          <w:tab w:val="left" w:pos="2160"/>
          <w:tab w:val="left" w:pos="2880"/>
        </w:tabs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 w:hint="cs"/>
          <w:b/>
          <w:bCs/>
          <w:sz w:val="32"/>
          <w:szCs w:val="32"/>
          <w:cs/>
        </w:rPr>
        <w:t>ประเภทของตัวบ่งชี้</w:t>
      </w:r>
      <w:r w:rsidRPr="00353529">
        <w:rPr>
          <w:rFonts w:ascii="Angsana New" w:hAnsi="Angsana New"/>
          <w:b/>
          <w:bCs/>
          <w:sz w:val="32"/>
          <w:szCs w:val="32"/>
        </w:rPr>
        <w:t xml:space="preserve">  </w:t>
      </w:r>
      <w:r w:rsidRPr="00353529">
        <w:rPr>
          <w:rFonts w:ascii="Angsana New" w:hAnsi="Angsana New"/>
          <w:b/>
          <w:bCs/>
          <w:sz w:val="32"/>
          <w:szCs w:val="32"/>
        </w:rPr>
        <w:tab/>
      </w:r>
      <w:r w:rsidRPr="00353529">
        <w:rPr>
          <w:rFonts w:ascii="Angsana New" w:hAnsi="Angsana New"/>
          <w:sz w:val="32"/>
          <w:szCs w:val="32"/>
        </w:rPr>
        <w:t>:</w:t>
      </w:r>
      <w:r w:rsidRPr="00353529">
        <w:rPr>
          <w:rFonts w:ascii="Angsana New" w:hAnsi="Angsana New"/>
          <w:sz w:val="32"/>
          <w:szCs w:val="32"/>
        </w:rPr>
        <w:tab/>
      </w:r>
      <w:r w:rsidRPr="00353529">
        <w:rPr>
          <w:rFonts w:ascii="Angsana New" w:hAnsi="Angsana New"/>
          <w:sz w:val="32"/>
          <w:szCs w:val="32"/>
          <w:cs/>
        </w:rPr>
        <w:t>กระบวนการ</w:t>
      </w:r>
      <w:r w:rsidRPr="00353529">
        <w:rPr>
          <w:rFonts w:ascii="Angsana New" w:hAnsi="Angsana New"/>
          <w:b/>
          <w:bCs/>
          <w:sz w:val="32"/>
          <w:szCs w:val="32"/>
          <w:cs/>
        </w:rPr>
        <w:t xml:space="preserve">  </w:t>
      </w:r>
    </w:p>
    <w:p w:rsidR="00893689" w:rsidRPr="00353529" w:rsidRDefault="00893689" w:rsidP="00893689">
      <w:pPr>
        <w:rPr>
          <w:rFonts w:ascii="Angsana New" w:hAnsi="Angsana New"/>
          <w:b/>
          <w:bCs/>
          <w:sz w:val="32"/>
          <w:szCs w:val="32"/>
          <w:cs/>
        </w:rPr>
      </w:pPr>
      <w:r w:rsidRPr="00353529">
        <w:rPr>
          <w:rFonts w:ascii="Angsana New" w:hAnsi="Angsana New" w:hint="cs"/>
          <w:b/>
          <w:bCs/>
          <w:sz w:val="32"/>
          <w:szCs w:val="32"/>
          <w:cs/>
        </w:rPr>
        <w:t>การเก็บข้อมูล</w:t>
      </w:r>
      <w:r w:rsidRPr="00353529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353529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353529">
        <w:rPr>
          <w:rFonts w:ascii="Angsana New" w:hAnsi="Angsana New"/>
          <w:sz w:val="32"/>
          <w:szCs w:val="32"/>
        </w:rPr>
        <w:t>:</w:t>
      </w:r>
      <w:r w:rsidRPr="00353529">
        <w:rPr>
          <w:rFonts w:ascii="Angsana New" w:hAnsi="Angsana New"/>
          <w:sz w:val="32"/>
          <w:szCs w:val="32"/>
        </w:rPr>
        <w:tab/>
      </w:r>
      <w:r w:rsidRPr="00353529">
        <w:rPr>
          <w:rFonts w:ascii="Angsana New" w:hAnsi="Angsana New" w:hint="cs"/>
          <w:sz w:val="32"/>
          <w:szCs w:val="32"/>
          <w:cs/>
        </w:rPr>
        <w:t>ปีการศึกษา</w:t>
      </w:r>
    </w:p>
    <w:p w:rsidR="00893689" w:rsidRPr="00353529" w:rsidRDefault="00893689" w:rsidP="00893689">
      <w:pPr>
        <w:tabs>
          <w:tab w:val="left" w:pos="2160"/>
          <w:tab w:val="left" w:pos="2880"/>
        </w:tabs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 w:hint="cs"/>
          <w:b/>
          <w:bCs/>
          <w:sz w:val="32"/>
          <w:szCs w:val="32"/>
          <w:cs/>
        </w:rPr>
        <w:t xml:space="preserve">ผู้รับผิดชอบตัวบ่งชี้ </w:t>
      </w:r>
      <w:r w:rsidRPr="00353529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353529">
        <w:rPr>
          <w:rFonts w:ascii="Angsana New" w:hAnsi="Angsana New"/>
          <w:sz w:val="32"/>
          <w:szCs w:val="32"/>
        </w:rPr>
        <w:t>:</w:t>
      </w:r>
      <w:r w:rsidRPr="00353529">
        <w:rPr>
          <w:rFonts w:ascii="Angsana New" w:hAnsi="Angsana New"/>
          <w:sz w:val="32"/>
          <w:szCs w:val="32"/>
        </w:rPr>
        <w:tab/>
        <w:t>…………………………………………………………………………..</w:t>
      </w:r>
    </w:p>
    <w:p w:rsidR="007F0C75" w:rsidRPr="00353529" w:rsidRDefault="007F0C75" w:rsidP="007F0C75">
      <w:pPr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>คําอธิบายตัวบ่งชี้</w:t>
      </w:r>
    </w:p>
    <w:p w:rsidR="007F0C75" w:rsidRPr="00353529" w:rsidRDefault="007F0C75" w:rsidP="007F0C75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/>
          <w:sz w:val="32"/>
          <w:szCs w:val="32"/>
          <w:cs/>
        </w:rPr>
        <w:t>สถาบันอุดมศึกษาต้องมีการบริหารจัดการงานวิจัยและงานสร้างสรรค์ที่มีคุณภาพโดยมีแนวทางการดําเนินงานที่เป็นระบบและมีกลไกส่งเสริมสนับสนุนครบถ้วนเพื่อให้สามารถดําเนินการได้ตามแผนที่กําหนดไว้ ทั้งการสนับสนุนด้านการจัดหาแหล่งทุนวิจัยและการจัดสรรทุนวิจัยจากงบประมาณของสถาบันให้กับบุคลากร ส่งเสริมพัฒนาสมรรถนะแก่อาจารย์และนักวิจัย การสนับสนุนทรัพยากรที่จําเป็นซึ่งรวมถึงทรัพยากรบุคคล ทรัพยากรการเงินเครื่องมืออุปกรณ์ที่เกี่ยวข้องต่างๆตลอดจนจัดระบบสร้างขวัญและกําลังใจแก่นักวิจัยอย่างเหมาะสม ตลอดจนมีระบบและกลไกเพื่อช่วยในการคุ้มครองสิทธิ์ของงานวิจัยหรืองานสร้างสรรค์ที่นําไปใช้ประโยชน์</w:t>
      </w:r>
    </w:p>
    <w:p w:rsidR="00084078" w:rsidRPr="00353529" w:rsidRDefault="00084078" w:rsidP="00084078">
      <w:pPr>
        <w:tabs>
          <w:tab w:val="left" w:pos="2160"/>
          <w:tab w:val="left" w:pos="2880"/>
        </w:tabs>
        <w:rPr>
          <w:rFonts w:ascii="Angsana New" w:hAnsi="Angsana New"/>
          <w:b/>
          <w:bCs/>
          <w:sz w:val="32"/>
          <w:szCs w:val="32"/>
          <w:cs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>เกณฑ์มาตรฐานทั่วไป</w:t>
      </w:r>
      <w:r w:rsidRPr="00353529">
        <w:rPr>
          <w:rFonts w:ascii="Angsana New" w:hAnsi="Angsana New"/>
          <w:b/>
          <w:bCs/>
          <w:sz w:val="32"/>
          <w:szCs w:val="32"/>
        </w:rPr>
        <w:tab/>
        <w:t>:</w:t>
      </w:r>
      <w:r w:rsidRPr="00353529">
        <w:rPr>
          <w:rFonts w:ascii="Angsana New" w:hAnsi="Angsana New"/>
          <w:b/>
          <w:bCs/>
          <w:sz w:val="32"/>
          <w:szCs w:val="32"/>
          <w:cs/>
        </w:rPr>
        <w:tab/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4748"/>
        <w:gridCol w:w="3960"/>
      </w:tblGrid>
      <w:tr w:rsidR="00084078" w:rsidRPr="00353529" w:rsidTr="00517B5F">
        <w:tc>
          <w:tcPr>
            <w:tcW w:w="472" w:type="dxa"/>
            <w:shd w:val="clear" w:color="auto" w:fill="auto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4748" w:type="dxa"/>
            <w:vAlign w:val="center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เกณฑ์การดำเนินงาน</w:t>
            </w:r>
          </w:p>
        </w:tc>
        <w:tc>
          <w:tcPr>
            <w:tcW w:w="3960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084078" w:rsidRPr="00353529" w:rsidTr="00517B5F">
        <w:trPr>
          <w:trHeight w:val="236"/>
        </w:trPr>
        <w:tc>
          <w:tcPr>
            <w:tcW w:w="472" w:type="dxa"/>
            <w:shd w:val="clear" w:color="auto" w:fill="auto"/>
          </w:tcPr>
          <w:p w:rsidR="00084078" w:rsidRPr="00353529" w:rsidRDefault="00084078" w:rsidP="00D452F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4748" w:type="dxa"/>
          </w:tcPr>
          <w:p w:rsidR="00084078" w:rsidRPr="00353529" w:rsidRDefault="00D452F1" w:rsidP="00D452F1">
            <w:pPr>
              <w:tabs>
                <w:tab w:val="left" w:pos="1418"/>
              </w:tabs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มีระบบสารสนเทศเพื่อการบริหารงานวิจัยที่สามารถนําไปใช้ประโยชน์ในการบริหารงานวิจัยหรืองานสร้างสรรค์</w:t>
            </w:r>
          </w:p>
        </w:tc>
        <w:tc>
          <w:tcPr>
            <w:tcW w:w="3960" w:type="dxa"/>
          </w:tcPr>
          <w:p w:rsidR="00084078" w:rsidRPr="00353529" w:rsidRDefault="00084078" w:rsidP="00517B5F">
            <w:pPr>
              <w:rPr>
                <w:rFonts w:ascii="Angsana New" w:eastAsia="CordiaNew" w:hAnsi="Angsana New"/>
                <w:sz w:val="32"/>
                <w:szCs w:val="32"/>
                <w:cs/>
              </w:rPr>
            </w:pPr>
          </w:p>
        </w:tc>
      </w:tr>
      <w:tr w:rsidR="00084078" w:rsidRPr="00353529" w:rsidTr="00517B5F">
        <w:trPr>
          <w:trHeight w:val="199"/>
        </w:trPr>
        <w:tc>
          <w:tcPr>
            <w:tcW w:w="472" w:type="dxa"/>
            <w:shd w:val="clear" w:color="auto" w:fill="auto"/>
          </w:tcPr>
          <w:p w:rsidR="00084078" w:rsidRPr="00353529" w:rsidRDefault="00084078" w:rsidP="00D452F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4748" w:type="dxa"/>
          </w:tcPr>
          <w:p w:rsidR="00D452F1" w:rsidRPr="00353529" w:rsidRDefault="00D452F1" w:rsidP="00D452F1">
            <w:pPr>
              <w:tabs>
                <w:tab w:val="left" w:pos="1418"/>
              </w:tabs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สนับสนุนพันธกิจด้านการวิจัยหรืองานสร้างสรรค์ในประเด็นต่อไปนี้</w:t>
            </w:r>
          </w:p>
          <w:p w:rsidR="00D452F1" w:rsidRPr="00353529" w:rsidRDefault="00D452F1" w:rsidP="00D452F1">
            <w:pPr>
              <w:tabs>
                <w:tab w:val="left" w:pos="1418"/>
              </w:tabs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- ห้องปฏิบัติการหรือห้องปฏิบัติงานสร้างสรรค์ หรือหน่วยวิจัย หรือศูนย์เครื่องมือ หรือศูนย์</w:t>
            </w:r>
          </w:p>
          <w:p w:rsidR="00D452F1" w:rsidRPr="00353529" w:rsidRDefault="00D452F1" w:rsidP="00D452F1">
            <w:pPr>
              <w:tabs>
                <w:tab w:val="left" w:pos="1418"/>
              </w:tabs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ให้คําปรึกษาและสนับสนุนการวิจัยหรืองานสร้างสรรค์</w:t>
            </w:r>
          </w:p>
          <w:p w:rsidR="00D452F1" w:rsidRPr="00353529" w:rsidRDefault="00D452F1" w:rsidP="00D452F1">
            <w:pPr>
              <w:tabs>
                <w:tab w:val="left" w:pos="1418"/>
              </w:tabs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- ห้องสมุดหรือแหล่งค้นคว้าข้อมูลสนับสนุนการวิจัยหรืองานสร้างสรรค์</w:t>
            </w:r>
          </w:p>
          <w:p w:rsidR="00D452F1" w:rsidRPr="00353529" w:rsidRDefault="00D452F1" w:rsidP="00D452F1">
            <w:pPr>
              <w:tabs>
                <w:tab w:val="left" w:pos="1418"/>
              </w:tabs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- สิ่งอํานวยความสะดวกหรือการรักษาความปลอดภัยในการวิจัยหรือการผลิตงานสร้างสรรค์</w:t>
            </w:r>
          </w:p>
          <w:p w:rsidR="00D452F1" w:rsidRPr="00353529" w:rsidRDefault="00D452F1" w:rsidP="00D452F1">
            <w:pPr>
              <w:tabs>
                <w:tab w:val="left" w:pos="1418"/>
              </w:tabs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เช่น ระบบเทคโนโลยีสารสนเทศ ระบบรักษาความปลอดภัยในห้องปฏิบัติการ</w:t>
            </w:r>
          </w:p>
          <w:p w:rsidR="00D452F1" w:rsidRPr="00353529" w:rsidRDefault="00D452F1" w:rsidP="00D452F1">
            <w:pPr>
              <w:tabs>
                <w:tab w:val="left" w:pos="1418"/>
              </w:tabs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- กิจกรรมวิชาการที่ส่งเสริมงานวิจัยหรืองานสร้างสรรค์ เช่น การจัดประชุมวิชาการ การจัด</w:t>
            </w:r>
          </w:p>
          <w:p w:rsidR="00D452F1" w:rsidRPr="00353529" w:rsidRDefault="00D452F1" w:rsidP="00D452F1">
            <w:pPr>
              <w:tabs>
                <w:tab w:val="left" w:pos="1418"/>
              </w:tabs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แสดงงานสร้างสรรค์ การจัดให้มีศาสตราจารย์อาคันตุกะหรือศาสตราจารย์รับเชิญ (</w:t>
            </w:r>
            <w:r w:rsidRPr="00353529">
              <w:rPr>
                <w:rFonts w:ascii="Angsana New" w:hAnsi="Angsana New"/>
                <w:sz w:val="32"/>
                <w:szCs w:val="32"/>
              </w:rPr>
              <w:t>visiting</w:t>
            </w:r>
          </w:p>
          <w:p w:rsidR="00084078" w:rsidRPr="00353529" w:rsidRDefault="00D452F1" w:rsidP="00D452F1">
            <w:pPr>
              <w:tabs>
                <w:tab w:val="left" w:pos="1418"/>
              </w:tabs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t>professor)</w:t>
            </w:r>
          </w:p>
        </w:tc>
        <w:tc>
          <w:tcPr>
            <w:tcW w:w="3960" w:type="dxa"/>
          </w:tcPr>
          <w:p w:rsidR="00084078" w:rsidRPr="00353529" w:rsidRDefault="00084078" w:rsidP="00517B5F">
            <w:pPr>
              <w:rPr>
                <w:rFonts w:ascii="Angsana New" w:eastAsia="CordiaNew" w:hAnsi="Angsana New"/>
                <w:sz w:val="32"/>
                <w:szCs w:val="32"/>
                <w:cs/>
              </w:rPr>
            </w:pPr>
          </w:p>
        </w:tc>
      </w:tr>
      <w:tr w:rsidR="00084078" w:rsidRPr="00353529" w:rsidTr="00517B5F">
        <w:trPr>
          <w:trHeight w:val="199"/>
        </w:trPr>
        <w:tc>
          <w:tcPr>
            <w:tcW w:w="472" w:type="dxa"/>
            <w:shd w:val="clear" w:color="auto" w:fill="auto"/>
          </w:tcPr>
          <w:p w:rsidR="00084078" w:rsidRPr="00353529" w:rsidRDefault="00084078" w:rsidP="00D452F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4748" w:type="dxa"/>
          </w:tcPr>
          <w:p w:rsidR="00084078" w:rsidRPr="00353529" w:rsidRDefault="00D452F1" w:rsidP="00517B5F">
            <w:pPr>
              <w:tabs>
                <w:tab w:val="left" w:pos="1418"/>
              </w:tabs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จัดสรรงบประมาณ เพื่อเป็นทุนวิจัยหรืองานสร้างสรรค์</w:t>
            </w:r>
          </w:p>
        </w:tc>
        <w:tc>
          <w:tcPr>
            <w:tcW w:w="3960" w:type="dxa"/>
          </w:tcPr>
          <w:p w:rsidR="00084078" w:rsidRPr="00353529" w:rsidRDefault="00084078" w:rsidP="00517B5F">
            <w:pPr>
              <w:rPr>
                <w:rFonts w:ascii="Angsana New" w:eastAsia="CordiaNew" w:hAnsi="Angsana New"/>
                <w:sz w:val="32"/>
                <w:szCs w:val="32"/>
                <w:cs/>
              </w:rPr>
            </w:pPr>
          </w:p>
        </w:tc>
      </w:tr>
      <w:tr w:rsidR="00084078" w:rsidRPr="00353529" w:rsidTr="00517B5F">
        <w:trPr>
          <w:trHeight w:val="199"/>
        </w:trPr>
        <w:tc>
          <w:tcPr>
            <w:tcW w:w="472" w:type="dxa"/>
            <w:shd w:val="clear" w:color="auto" w:fill="auto"/>
          </w:tcPr>
          <w:p w:rsidR="00084078" w:rsidRPr="00353529" w:rsidRDefault="00084078" w:rsidP="00D452F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4748" w:type="dxa"/>
          </w:tcPr>
          <w:p w:rsidR="00084078" w:rsidRPr="00353529" w:rsidRDefault="00D452F1" w:rsidP="00D452F1">
            <w:pPr>
              <w:tabs>
                <w:tab w:val="left" w:pos="1418"/>
              </w:tabs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จัดสรรงบประมาณเพื่อสนับสนุนการเผยแพร่ผลงานวิจัยหรืองานสร้างสรรค์ในการประชุมวิชาการหรือการตีพิมพ์ในวารสารระดับชาติหรือนานาชาติ</w:t>
            </w:r>
          </w:p>
        </w:tc>
        <w:tc>
          <w:tcPr>
            <w:tcW w:w="3960" w:type="dxa"/>
          </w:tcPr>
          <w:p w:rsidR="00084078" w:rsidRPr="00353529" w:rsidRDefault="00084078" w:rsidP="00517B5F">
            <w:pPr>
              <w:rPr>
                <w:rFonts w:ascii="Angsana New" w:eastAsia="CordiaNew" w:hAnsi="Angsana New"/>
                <w:sz w:val="32"/>
                <w:szCs w:val="32"/>
                <w:cs/>
              </w:rPr>
            </w:pPr>
          </w:p>
        </w:tc>
      </w:tr>
      <w:tr w:rsidR="00084078" w:rsidRPr="00353529" w:rsidTr="00517B5F">
        <w:trPr>
          <w:trHeight w:val="199"/>
        </w:trPr>
        <w:tc>
          <w:tcPr>
            <w:tcW w:w="472" w:type="dxa"/>
            <w:shd w:val="clear" w:color="auto" w:fill="auto"/>
          </w:tcPr>
          <w:p w:rsidR="00084078" w:rsidRPr="00353529" w:rsidRDefault="00084078" w:rsidP="00D452F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t>5</w:t>
            </w:r>
          </w:p>
        </w:tc>
        <w:tc>
          <w:tcPr>
            <w:tcW w:w="4748" w:type="dxa"/>
          </w:tcPr>
          <w:p w:rsidR="00084078" w:rsidRPr="00353529" w:rsidRDefault="00D452F1" w:rsidP="00D452F1">
            <w:pPr>
              <w:tabs>
                <w:tab w:val="left" w:pos="1418"/>
              </w:tabs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มีการพัฒนาสมรรถนะอาจารย์และนักวิจัย มีการสร้างขวัญและกําลังใจตลอดจนยกย่องอาจารย์และนักวิจัยที่มีผลงานวิจัยหรืองานสร้างสรรค์ดีเด่น</w:t>
            </w:r>
          </w:p>
        </w:tc>
        <w:tc>
          <w:tcPr>
            <w:tcW w:w="3960" w:type="dxa"/>
          </w:tcPr>
          <w:p w:rsidR="00084078" w:rsidRPr="00353529" w:rsidRDefault="00084078" w:rsidP="00517B5F">
            <w:pPr>
              <w:rPr>
                <w:rFonts w:ascii="Angsana New" w:eastAsia="CordiaNew" w:hAnsi="Angsana New"/>
                <w:sz w:val="32"/>
                <w:szCs w:val="32"/>
                <w:cs/>
              </w:rPr>
            </w:pPr>
          </w:p>
        </w:tc>
      </w:tr>
      <w:tr w:rsidR="00D452F1" w:rsidRPr="00353529" w:rsidTr="00517B5F">
        <w:trPr>
          <w:trHeight w:val="199"/>
        </w:trPr>
        <w:tc>
          <w:tcPr>
            <w:tcW w:w="472" w:type="dxa"/>
            <w:shd w:val="clear" w:color="auto" w:fill="auto"/>
          </w:tcPr>
          <w:p w:rsidR="00D452F1" w:rsidRPr="00353529" w:rsidRDefault="00D452F1" w:rsidP="00D452F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</w:p>
        </w:tc>
        <w:tc>
          <w:tcPr>
            <w:tcW w:w="4748" w:type="dxa"/>
          </w:tcPr>
          <w:p w:rsidR="00D452F1" w:rsidRPr="00353529" w:rsidRDefault="00D452F1" w:rsidP="00D452F1">
            <w:pPr>
              <w:tabs>
                <w:tab w:val="left" w:pos="1418"/>
              </w:tabs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มีระบบและกลไกเพื่อช่วยในการคุ้มครองสิทธิ์ของงานวิจัยหรืองานสร้างสรรค์ที่นําไปใช้ประโยชน์และดําเนินการตามระบบที่กําหนด</w:t>
            </w:r>
          </w:p>
        </w:tc>
        <w:tc>
          <w:tcPr>
            <w:tcW w:w="3960" w:type="dxa"/>
          </w:tcPr>
          <w:p w:rsidR="00D452F1" w:rsidRPr="00353529" w:rsidRDefault="00D452F1" w:rsidP="00517B5F">
            <w:pPr>
              <w:rPr>
                <w:rFonts w:ascii="Angsana New" w:eastAsia="CordiaNew" w:hAnsi="Angsana New"/>
                <w:sz w:val="32"/>
                <w:szCs w:val="32"/>
                <w:cs/>
              </w:rPr>
            </w:pPr>
          </w:p>
        </w:tc>
      </w:tr>
    </w:tbl>
    <w:p w:rsidR="00084078" w:rsidRPr="00353529" w:rsidRDefault="00084078" w:rsidP="00084078">
      <w:pPr>
        <w:tabs>
          <w:tab w:val="left" w:pos="2160"/>
          <w:tab w:val="left" w:pos="2880"/>
        </w:tabs>
        <w:rPr>
          <w:rFonts w:ascii="Angsana New" w:hAnsi="Angsana New"/>
          <w:sz w:val="20"/>
          <w:szCs w:val="20"/>
        </w:rPr>
      </w:pPr>
    </w:p>
    <w:p w:rsidR="00084078" w:rsidRPr="00353529" w:rsidRDefault="00084078" w:rsidP="00084078">
      <w:pPr>
        <w:tabs>
          <w:tab w:val="left" w:pos="2160"/>
          <w:tab w:val="left" w:pos="2880"/>
        </w:tabs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>เกณฑ์การประเมิน</w:t>
      </w:r>
      <w:r w:rsidRPr="00353529">
        <w:rPr>
          <w:rFonts w:ascii="Angsana New" w:hAnsi="Angsana New"/>
          <w:b/>
          <w:bCs/>
          <w:sz w:val="32"/>
          <w:szCs w:val="32"/>
        </w:rPr>
        <w:t xml:space="preserve"> </w:t>
      </w:r>
      <w:r w:rsidRPr="00353529">
        <w:rPr>
          <w:rFonts w:ascii="Angsana New" w:hAnsi="Angsana New"/>
          <w:b/>
          <w:bCs/>
          <w:sz w:val="32"/>
          <w:szCs w:val="32"/>
        </w:rPr>
        <w:tab/>
      </w:r>
      <w:r w:rsidRPr="00353529">
        <w:rPr>
          <w:rFonts w:ascii="Angsana New" w:hAnsi="Angsana New"/>
          <w:sz w:val="32"/>
          <w:szCs w:val="32"/>
        </w:rPr>
        <w:t>:</w:t>
      </w:r>
      <w:r w:rsidRPr="00353529">
        <w:rPr>
          <w:rFonts w:ascii="Angsana New" w:hAnsi="Angsana New"/>
          <w:sz w:val="32"/>
          <w:szCs w:val="32"/>
        </w:rPr>
        <w:tab/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4"/>
        <w:gridCol w:w="1844"/>
        <w:gridCol w:w="1701"/>
        <w:gridCol w:w="1984"/>
        <w:gridCol w:w="1701"/>
      </w:tblGrid>
      <w:tr w:rsidR="00084078" w:rsidRPr="00353529" w:rsidTr="00517B5F">
        <w:trPr>
          <w:jc w:val="center"/>
        </w:trPr>
        <w:tc>
          <w:tcPr>
            <w:tcW w:w="1944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 1</w:t>
            </w:r>
          </w:p>
        </w:tc>
        <w:tc>
          <w:tcPr>
            <w:tcW w:w="1844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 2</w:t>
            </w:r>
          </w:p>
        </w:tc>
        <w:tc>
          <w:tcPr>
            <w:tcW w:w="1701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 3</w:t>
            </w:r>
          </w:p>
        </w:tc>
        <w:tc>
          <w:tcPr>
            <w:tcW w:w="1984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คะแนน </w:t>
            </w:r>
            <w:r w:rsidRPr="00353529">
              <w:rPr>
                <w:rFonts w:ascii="Angsana New" w:hAnsi="Angsan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คะแนน </w:t>
            </w:r>
            <w:r w:rsidRPr="00353529">
              <w:rPr>
                <w:rFonts w:ascii="Angsana New" w:hAnsi="Angsana New"/>
                <w:b/>
                <w:bCs/>
                <w:sz w:val="32"/>
                <w:szCs w:val="32"/>
              </w:rPr>
              <w:t>5</w:t>
            </w:r>
          </w:p>
        </w:tc>
      </w:tr>
      <w:tr w:rsidR="00084078" w:rsidRPr="00353529" w:rsidTr="00517B5F">
        <w:trPr>
          <w:jc w:val="center"/>
        </w:trPr>
        <w:tc>
          <w:tcPr>
            <w:tcW w:w="1944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spacing w:val="-4"/>
                <w:sz w:val="32"/>
                <w:szCs w:val="32"/>
              </w:rPr>
            </w:pPr>
            <w:r w:rsidRPr="00353529">
              <w:rPr>
                <w:rFonts w:ascii="Angsana New" w:hAnsi="Angsana New"/>
                <w:spacing w:val="-4"/>
                <w:sz w:val="32"/>
                <w:szCs w:val="32"/>
                <w:cs/>
              </w:rPr>
              <w:t>มีการดำเนินการ</w:t>
            </w:r>
          </w:p>
          <w:p w:rsidR="00084078" w:rsidRPr="00353529" w:rsidRDefault="00084078" w:rsidP="00517B5F">
            <w:pPr>
              <w:jc w:val="center"/>
              <w:rPr>
                <w:rFonts w:ascii="Angsana New" w:hAnsi="Angsana New"/>
                <w:spacing w:val="-4"/>
                <w:sz w:val="32"/>
                <w:szCs w:val="32"/>
              </w:rPr>
            </w:pPr>
            <w:r w:rsidRPr="00353529">
              <w:rPr>
                <w:rFonts w:ascii="Angsana New" w:hAnsi="Angsana New"/>
                <w:spacing w:val="-4"/>
                <w:sz w:val="32"/>
                <w:szCs w:val="32"/>
              </w:rPr>
              <w:t>1</w:t>
            </w:r>
            <w:r w:rsidRPr="00353529">
              <w:rPr>
                <w:rFonts w:ascii="Angsana New" w:hAnsi="Angsana New"/>
                <w:spacing w:val="-4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1844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มีการดำเนินการ</w:t>
            </w:r>
          </w:p>
          <w:p w:rsidR="00084078" w:rsidRPr="00353529" w:rsidRDefault="00084078" w:rsidP="00517B5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t xml:space="preserve">2 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1701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มีการดำเนินการ </w:t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 3</w:t>
            </w:r>
            <w:r w:rsidR="006179E5" w:rsidRPr="00353529">
              <w:rPr>
                <w:rFonts w:ascii="Angsana New" w:hAnsi="Angsana New"/>
                <w:sz w:val="32"/>
                <w:szCs w:val="32"/>
              </w:rPr>
              <w:t xml:space="preserve"> - 4</w:t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ข้อ</w:t>
            </w:r>
          </w:p>
        </w:tc>
        <w:tc>
          <w:tcPr>
            <w:tcW w:w="1984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มีการดำเนินการ</w:t>
            </w:r>
          </w:p>
          <w:p w:rsidR="00084078" w:rsidRPr="00353529" w:rsidRDefault="006179E5" w:rsidP="00517B5F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t>5</w:t>
            </w:r>
            <w:r w:rsidR="00084078" w:rsidRPr="00353529">
              <w:rPr>
                <w:rFonts w:ascii="Angsana New" w:hAnsi="Angsana New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1701" w:type="dxa"/>
          </w:tcPr>
          <w:p w:rsidR="00084078" w:rsidRPr="00353529" w:rsidRDefault="00084078" w:rsidP="006179E5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มีการดำเนินการ</w:t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6179E5" w:rsidRPr="00353529">
              <w:rPr>
                <w:rFonts w:ascii="Angsana New" w:hAnsi="Angsana New"/>
                <w:sz w:val="32"/>
                <w:szCs w:val="32"/>
              </w:rPr>
              <w:t>6</w:t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ข้อ</w:t>
            </w:r>
          </w:p>
        </w:tc>
      </w:tr>
    </w:tbl>
    <w:p w:rsidR="00084078" w:rsidRPr="00353529" w:rsidRDefault="00084078" w:rsidP="00084078">
      <w:pPr>
        <w:tabs>
          <w:tab w:val="left" w:pos="1985"/>
          <w:tab w:val="left" w:pos="2127"/>
        </w:tabs>
        <w:rPr>
          <w:rFonts w:ascii="Angsana New" w:hAnsi="Angsana New"/>
          <w:b/>
          <w:bCs/>
          <w:sz w:val="20"/>
          <w:szCs w:val="20"/>
        </w:rPr>
      </w:pPr>
    </w:p>
    <w:p w:rsidR="00084078" w:rsidRPr="00353529" w:rsidRDefault="00084078" w:rsidP="00084078">
      <w:pPr>
        <w:jc w:val="thaiDistribute"/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 xml:space="preserve">การประเมินตนเอง </w:t>
      </w:r>
      <w:r w:rsidRPr="00353529">
        <w:rPr>
          <w:rFonts w:ascii="Angsana New" w:hAnsi="Angsana New"/>
          <w:b/>
          <w:bCs/>
          <w:sz w:val="32"/>
          <w:szCs w:val="32"/>
        </w:rPr>
        <w:t>:</w:t>
      </w:r>
      <w:r w:rsidRPr="00353529">
        <w:rPr>
          <w:rFonts w:ascii="Angsana New" w:hAnsi="Angsana New"/>
          <w:b/>
          <w:bCs/>
          <w:sz w:val="32"/>
          <w:szCs w:val="32"/>
          <w:cs/>
        </w:rPr>
        <w:t xml:space="preserve"> การบรรลุเป้าหมาย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6"/>
        <w:gridCol w:w="2437"/>
        <w:gridCol w:w="2437"/>
        <w:gridCol w:w="1978"/>
      </w:tblGrid>
      <w:tr w:rsidR="00084078" w:rsidRPr="00353529" w:rsidTr="00517B5F">
        <w:tc>
          <w:tcPr>
            <w:tcW w:w="2436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37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37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978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084078" w:rsidRPr="00353529" w:rsidTr="00517B5F">
        <w:tc>
          <w:tcPr>
            <w:tcW w:w="2436" w:type="dxa"/>
          </w:tcPr>
          <w:p w:rsidR="00084078" w:rsidRPr="00353529" w:rsidRDefault="00084078" w:rsidP="006179E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มีการดำเนินการ </w:t>
            </w:r>
            <w:r w:rsidR="00D05639" w:rsidRPr="00353529"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2437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มีการดำเนินการ</w:t>
            </w:r>
            <w:r w:rsidRPr="00353529">
              <w:rPr>
                <w:rFonts w:ascii="Angsana New" w:hAnsi="Angsana New" w:hint="cs"/>
                <w:sz w:val="32"/>
                <w:szCs w:val="32"/>
                <w:cs/>
              </w:rPr>
              <w:t>........</w:t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ข้อ</w:t>
            </w:r>
          </w:p>
        </w:tc>
        <w:tc>
          <w:tcPr>
            <w:tcW w:w="2437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sz w:val="32"/>
                <w:szCs w:val="32"/>
                <w:cs/>
              </w:rPr>
              <w:t>................</w:t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คะแนน</w:t>
            </w:r>
          </w:p>
        </w:tc>
        <w:tc>
          <w:tcPr>
            <w:tcW w:w="1978" w:type="dxa"/>
          </w:tcPr>
          <w:p w:rsidR="00084078" w:rsidRPr="00353529" w:rsidRDefault="00084078" w:rsidP="00517B5F">
            <w:pPr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sym w:font="Wingdings 2" w:char="F02A"/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  บรรลุ</w:t>
            </w:r>
          </w:p>
          <w:p w:rsidR="00084078" w:rsidRPr="00353529" w:rsidRDefault="00084078" w:rsidP="00517B5F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sym w:font="Wingdings 2" w:char="F02A"/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ไม่บรรลุ</w:t>
            </w:r>
          </w:p>
        </w:tc>
      </w:tr>
    </w:tbl>
    <w:p w:rsidR="00084078" w:rsidRPr="00353529" w:rsidRDefault="00084078" w:rsidP="00084078">
      <w:pPr>
        <w:tabs>
          <w:tab w:val="left" w:pos="2160"/>
        </w:tabs>
        <w:rPr>
          <w:rFonts w:ascii="Angsana New" w:hAnsi="Angsana New"/>
          <w:b/>
          <w:bCs/>
          <w:spacing w:val="-6"/>
          <w:sz w:val="20"/>
          <w:szCs w:val="20"/>
        </w:rPr>
      </w:pPr>
    </w:p>
    <w:p w:rsidR="00D16983" w:rsidRPr="00353529" w:rsidRDefault="00D16983" w:rsidP="00084078">
      <w:pPr>
        <w:tabs>
          <w:tab w:val="left" w:pos="2160"/>
        </w:tabs>
        <w:rPr>
          <w:rFonts w:ascii="Angsana New" w:hAnsi="Angsana New"/>
          <w:b/>
          <w:bCs/>
          <w:spacing w:val="-6"/>
          <w:sz w:val="20"/>
          <w:szCs w:val="20"/>
        </w:rPr>
      </w:pPr>
    </w:p>
    <w:p w:rsidR="00D16983" w:rsidRPr="00353529" w:rsidRDefault="00D16983" w:rsidP="00084078">
      <w:pPr>
        <w:tabs>
          <w:tab w:val="left" w:pos="2160"/>
        </w:tabs>
        <w:rPr>
          <w:rFonts w:ascii="Angsana New" w:hAnsi="Angsana New"/>
          <w:b/>
          <w:bCs/>
          <w:spacing w:val="-6"/>
          <w:sz w:val="20"/>
          <w:szCs w:val="20"/>
        </w:rPr>
      </w:pPr>
    </w:p>
    <w:p w:rsidR="00D16983" w:rsidRPr="00353529" w:rsidRDefault="00D16983" w:rsidP="00084078">
      <w:pPr>
        <w:tabs>
          <w:tab w:val="left" w:pos="2160"/>
        </w:tabs>
        <w:rPr>
          <w:rFonts w:ascii="Angsana New" w:hAnsi="Angsana New"/>
          <w:b/>
          <w:bCs/>
          <w:spacing w:val="-6"/>
          <w:sz w:val="20"/>
          <w:szCs w:val="20"/>
        </w:rPr>
      </w:pPr>
    </w:p>
    <w:p w:rsidR="00D16983" w:rsidRPr="00353529" w:rsidRDefault="00D16983" w:rsidP="00084078">
      <w:pPr>
        <w:tabs>
          <w:tab w:val="left" w:pos="2160"/>
        </w:tabs>
        <w:rPr>
          <w:rFonts w:ascii="Angsana New" w:hAnsi="Angsana New"/>
          <w:b/>
          <w:bCs/>
          <w:spacing w:val="-6"/>
          <w:sz w:val="20"/>
          <w:szCs w:val="20"/>
        </w:rPr>
      </w:pPr>
    </w:p>
    <w:p w:rsidR="00D16983" w:rsidRPr="00353529" w:rsidRDefault="00D16983" w:rsidP="00084078">
      <w:pPr>
        <w:tabs>
          <w:tab w:val="left" w:pos="2160"/>
        </w:tabs>
        <w:rPr>
          <w:rFonts w:ascii="Angsana New" w:hAnsi="Angsana New"/>
          <w:b/>
          <w:bCs/>
          <w:spacing w:val="-6"/>
          <w:sz w:val="20"/>
          <w:szCs w:val="20"/>
        </w:rPr>
      </w:pPr>
    </w:p>
    <w:p w:rsidR="00C540B7" w:rsidRPr="00353529" w:rsidRDefault="00C540B7" w:rsidP="00084078">
      <w:pPr>
        <w:tabs>
          <w:tab w:val="left" w:pos="2160"/>
        </w:tabs>
        <w:rPr>
          <w:rFonts w:ascii="Angsana New" w:hAnsi="Angsana New"/>
          <w:b/>
          <w:bCs/>
          <w:spacing w:val="-6"/>
          <w:sz w:val="20"/>
          <w:szCs w:val="20"/>
        </w:rPr>
      </w:pPr>
    </w:p>
    <w:p w:rsidR="00D16983" w:rsidRPr="00353529" w:rsidRDefault="00D16983" w:rsidP="00084078">
      <w:pPr>
        <w:tabs>
          <w:tab w:val="left" w:pos="2160"/>
        </w:tabs>
        <w:rPr>
          <w:rFonts w:ascii="Angsana New" w:hAnsi="Angsana New"/>
          <w:b/>
          <w:bCs/>
          <w:spacing w:val="-6"/>
          <w:sz w:val="20"/>
          <w:szCs w:val="20"/>
        </w:rPr>
      </w:pPr>
    </w:p>
    <w:p w:rsidR="00D16983" w:rsidRPr="00353529" w:rsidRDefault="00D16983" w:rsidP="00084078">
      <w:pPr>
        <w:tabs>
          <w:tab w:val="left" w:pos="2160"/>
        </w:tabs>
        <w:rPr>
          <w:rFonts w:ascii="Angsana New" w:hAnsi="Angsana New"/>
          <w:b/>
          <w:bCs/>
          <w:spacing w:val="-6"/>
          <w:sz w:val="20"/>
          <w:szCs w:val="20"/>
        </w:rPr>
      </w:pPr>
    </w:p>
    <w:p w:rsidR="00084078" w:rsidRPr="00353529" w:rsidRDefault="00084078" w:rsidP="00084078">
      <w:pPr>
        <w:tabs>
          <w:tab w:val="left" w:pos="2160"/>
        </w:tabs>
        <w:rPr>
          <w:rFonts w:ascii="Angsana New" w:hAnsi="Angsana New"/>
          <w:b/>
          <w:bCs/>
          <w:spacing w:val="-6"/>
          <w:sz w:val="32"/>
          <w:szCs w:val="32"/>
        </w:rPr>
      </w:pPr>
      <w:r w:rsidRPr="00353529">
        <w:rPr>
          <w:rFonts w:ascii="Angsana New" w:hAnsi="Angsana New" w:hint="cs"/>
          <w:b/>
          <w:bCs/>
          <w:spacing w:val="-6"/>
          <w:sz w:val="32"/>
          <w:szCs w:val="32"/>
          <w:cs/>
        </w:rPr>
        <w:t xml:space="preserve">การวิเคราะห์จุดแข็ง </w:t>
      </w:r>
      <w:r w:rsidRPr="00353529">
        <w:rPr>
          <w:rFonts w:ascii="Angsana New" w:hAnsi="Angsana New"/>
          <w:b/>
          <w:bCs/>
          <w:spacing w:val="-6"/>
          <w:sz w:val="32"/>
          <w:szCs w:val="32"/>
          <w:cs/>
        </w:rPr>
        <w:t>–</w:t>
      </w:r>
      <w:r w:rsidRPr="00353529">
        <w:rPr>
          <w:rFonts w:ascii="Angsana New" w:hAnsi="Angsana New" w:hint="cs"/>
          <w:b/>
          <w:bCs/>
          <w:spacing w:val="-6"/>
          <w:sz w:val="32"/>
          <w:szCs w:val="32"/>
          <w:cs/>
        </w:rPr>
        <w:t xml:space="preserve"> จุดอ่อน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084078" w:rsidRPr="00353529" w:rsidTr="00517B5F"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จุดแข็ง</w:t>
            </w:r>
          </w:p>
        </w:tc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แนวทางเสริม</w:t>
            </w:r>
          </w:p>
        </w:tc>
      </w:tr>
      <w:tr w:rsidR="00084078" w:rsidRPr="00353529" w:rsidTr="00517B5F"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</w:tbl>
    <w:p w:rsidR="00084078" w:rsidRPr="00353529" w:rsidRDefault="00084078" w:rsidP="0008407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084078" w:rsidRPr="00353529" w:rsidTr="00517B5F"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จุดอ่อน</w:t>
            </w:r>
          </w:p>
        </w:tc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แนวทางแก้ไข</w:t>
            </w:r>
          </w:p>
        </w:tc>
      </w:tr>
      <w:tr w:rsidR="00084078" w:rsidRPr="00353529" w:rsidTr="00517B5F"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</w:tbl>
    <w:p w:rsidR="00084078" w:rsidRPr="00353529" w:rsidRDefault="00084078" w:rsidP="00084078">
      <w:pPr>
        <w:tabs>
          <w:tab w:val="left" w:pos="2160"/>
        </w:tabs>
        <w:rPr>
          <w:rFonts w:ascii="Angsana New" w:hAnsi="Angsana New"/>
          <w:spacing w:val="-6"/>
          <w:sz w:val="20"/>
          <w:szCs w:val="20"/>
        </w:rPr>
      </w:pPr>
    </w:p>
    <w:p w:rsidR="00084078" w:rsidRPr="00353529" w:rsidRDefault="00084078" w:rsidP="00084078">
      <w:pPr>
        <w:tabs>
          <w:tab w:val="left" w:pos="2160"/>
        </w:tabs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>วิธีปฏิบัติที่ดี/นวัตกรรม</w:t>
      </w:r>
    </w:p>
    <w:p w:rsidR="00084078" w:rsidRPr="00353529" w:rsidRDefault="00084078" w:rsidP="00084078">
      <w:pPr>
        <w:tabs>
          <w:tab w:val="left" w:pos="2160"/>
        </w:tabs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8A2B0D" w:rsidRPr="00353529" w:rsidRDefault="008A2B0D" w:rsidP="00084078">
      <w:pPr>
        <w:tabs>
          <w:tab w:val="left" w:pos="2160"/>
        </w:tabs>
        <w:rPr>
          <w:rFonts w:ascii="Angsana New" w:hAnsi="Angsana New"/>
          <w:spacing w:val="-6"/>
          <w:sz w:val="20"/>
          <w:szCs w:val="20"/>
        </w:rPr>
      </w:pPr>
    </w:p>
    <w:p w:rsidR="00084078" w:rsidRPr="00353529" w:rsidRDefault="00084078" w:rsidP="00084078">
      <w:pPr>
        <w:tabs>
          <w:tab w:val="left" w:pos="1985"/>
          <w:tab w:val="left" w:pos="2127"/>
        </w:tabs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 w:hint="cs"/>
          <w:b/>
          <w:bCs/>
          <w:sz w:val="32"/>
          <w:szCs w:val="32"/>
          <w:cs/>
        </w:rPr>
        <w:t>รายการหลักฐานแสดง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6210"/>
        <w:gridCol w:w="1710"/>
      </w:tblGrid>
      <w:tr w:rsidR="00084078" w:rsidRPr="00353529" w:rsidTr="00517B5F">
        <w:tc>
          <w:tcPr>
            <w:tcW w:w="1368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6210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ข้อมูลอ้างอิง</w:t>
            </w:r>
          </w:p>
        </w:tc>
        <w:tc>
          <w:tcPr>
            <w:tcW w:w="1710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หน่วยงานหรือแหล่งของข้อมูล</w:t>
            </w:r>
          </w:p>
        </w:tc>
      </w:tr>
      <w:tr w:rsidR="00084078" w:rsidRPr="00353529" w:rsidTr="00517B5F">
        <w:tc>
          <w:tcPr>
            <w:tcW w:w="1368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621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171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</w:tr>
      <w:tr w:rsidR="005F35D8" w:rsidRPr="00353529" w:rsidTr="00517B5F">
        <w:tc>
          <w:tcPr>
            <w:tcW w:w="1368" w:type="dxa"/>
          </w:tcPr>
          <w:p w:rsidR="005F35D8" w:rsidRPr="00353529" w:rsidRDefault="005F35D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6210" w:type="dxa"/>
          </w:tcPr>
          <w:p w:rsidR="005F35D8" w:rsidRPr="00353529" w:rsidRDefault="005F35D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1710" w:type="dxa"/>
          </w:tcPr>
          <w:p w:rsidR="005F35D8" w:rsidRPr="00353529" w:rsidRDefault="005F35D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</w:tr>
      <w:tr w:rsidR="005F35D8" w:rsidRPr="00353529" w:rsidTr="00517B5F">
        <w:tc>
          <w:tcPr>
            <w:tcW w:w="1368" w:type="dxa"/>
          </w:tcPr>
          <w:p w:rsidR="005F35D8" w:rsidRPr="00353529" w:rsidRDefault="005F35D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6210" w:type="dxa"/>
          </w:tcPr>
          <w:p w:rsidR="005F35D8" w:rsidRPr="00353529" w:rsidRDefault="005F35D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1710" w:type="dxa"/>
          </w:tcPr>
          <w:p w:rsidR="005F35D8" w:rsidRPr="00353529" w:rsidRDefault="005F35D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</w:tr>
      <w:tr w:rsidR="005F35D8" w:rsidRPr="00353529" w:rsidTr="00517B5F">
        <w:tc>
          <w:tcPr>
            <w:tcW w:w="1368" w:type="dxa"/>
          </w:tcPr>
          <w:p w:rsidR="005F35D8" w:rsidRPr="00353529" w:rsidRDefault="005F35D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6210" w:type="dxa"/>
          </w:tcPr>
          <w:p w:rsidR="005F35D8" w:rsidRPr="00353529" w:rsidRDefault="005F35D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1710" w:type="dxa"/>
          </w:tcPr>
          <w:p w:rsidR="005F35D8" w:rsidRPr="00353529" w:rsidRDefault="005F35D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</w:tr>
      <w:tr w:rsidR="005F35D8" w:rsidRPr="00353529" w:rsidTr="00517B5F">
        <w:tc>
          <w:tcPr>
            <w:tcW w:w="1368" w:type="dxa"/>
          </w:tcPr>
          <w:p w:rsidR="005F35D8" w:rsidRPr="00353529" w:rsidRDefault="005F35D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6210" w:type="dxa"/>
          </w:tcPr>
          <w:p w:rsidR="005F35D8" w:rsidRPr="00353529" w:rsidRDefault="005F35D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1710" w:type="dxa"/>
          </w:tcPr>
          <w:p w:rsidR="005F35D8" w:rsidRPr="00353529" w:rsidRDefault="005F35D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</w:tr>
    </w:tbl>
    <w:p w:rsidR="00084078" w:rsidRPr="00353529" w:rsidRDefault="00084078" w:rsidP="00084078">
      <w:pPr>
        <w:tabs>
          <w:tab w:val="left" w:pos="1985"/>
          <w:tab w:val="left" w:pos="2127"/>
        </w:tabs>
        <w:rPr>
          <w:rFonts w:ascii="Angsana New" w:hAnsi="Angsana New"/>
          <w:b/>
          <w:bCs/>
          <w:sz w:val="20"/>
          <w:szCs w:val="20"/>
        </w:rPr>
      </w:pPr>
    </w:p>
    <w:p w:rsidR="00084078" w:rsidRPr="00353529" w:rsidRDefault="00084078" w:rsidP="00084078">
      <w:pPr>
        <w:tabs>
          <w:tab w:val="left" w:pos="1985"/>
          <w:tab w:val="left" w:pos="2127"/>
        </w:tabs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>ตัวบ่งชี้ที่</w:t>
      </w:r>
      <w:r w:rsidRPr="00353529">
        <w:rPr>
          <w:rFonts w:ascii="Angsana New" w:hAnsi="Angsana New"/>
          <w:sz w:val="32"/>
          <w:szCs w:val="32"/>
        </w:rPr>
        <w:t xml:space="preserve">  </w:t>
      </w:r>
      <w:r w:rsidRPr="00353529">
        <w:rPr>
          <w:rFonts w:ascii="Angsana New" w:hAnsi="Angsana New"/>
          <w:b/>
          <w:bCs/>
          <w:sz w:val="32"/>
          <w:szCs w:val="32"/>
        </w:rPr>
        <w:t>2.2</w:t>
      </w:r>
      <w:r w:rsidRPr="00353529">
        <w:rPr>
          <w:rFonts w:ascii="Angsana New" w:hAnsi="Angsana New"/>
          <w:sz w:val="32"/>
          <w:szCs w:val="32"/>
        </w:rPr>
        <w:tab/>
        <w:t>:</w:t>
      </w:r>
      <w:r w:rsidRPr="00353529">
        <w:rPr>
          <w:rFonts w:ascii="Angsana New" w:hAnsi="Angsana New"/>
          <w:sz w:val="32"/>
          <w:szCs w:val="32"/>
          <w:cs/>
        </w:rPr>
        <w:tab/>
      </w:r>
      <w:r w:rsidRPr="00353529">
        <w:rPr>
          <w:rFonts w:ascii="Angsana New" w:hAnsi="Angsana New"/>
          <w:sz w:val="32"/>
          <w:szCs w:val="32"/>
        </w:rPr>
        <w:tab/>
      </w:r>
      <w:r w:rsidRPr="00353529">
        <w:rPr>
          <w:rFonts w:ascii="Angsana New" w:hAnsi="Angsana New"/>
          <w:sz w:val="32"/>
          <w:szCs w:val="32"/>
        </w:rPr>
        <w:tab/>
      </w:r>
      <w:r w:rsidR="005F35D8" w:rsidRPr="00353529">
        <w:rPr>
          <w:rFonts w:ascii="Angsana New" w:hAnsi="Angsana New"/>
          <w:b/>
          <w:bCs/>
          <w:sz w:val="32"/>
          <w:szCs w:val="32"/>
          <w:cs/>
        </w:rPr>
        <w:t>เงินสนับสนุนงานวิจัยและงานสร้างสรรค</w:t>
      </w:r>
      <w:r w:rsidR="005F35D8" w:rsidRPr="00353529">
        <w:rPr>
          <w:rFonts w:ascii="Angsana New" w:hAnsi="Angsana New" w:hint="cs"/>
          <w:b/>
          <w:bCs/>
          <w:sz w:val="32"/>
          <w:szCs w:val="32"/>
          <w:cs/>
        </w:rPr>
        <w:t>์</w:t>
      </w:r>
    </w:p>
    <w:p w:rsidR="00893689" w:rsidRPr="00353529" w:rsidRDefault="00893689" w:rsidP="00893689">
      <w:pPr>
        <w:tabs>
          <w:tab w:val="left" w:pos="1985"/>
          <w:tab w:val="left" w:pos="2127"/>
        </w:tabs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>ชนิดของตัวบ่งชี้</w:t>
      </w:r>
      <w:r w:rsidRPr="00353529">
        <w:rPr>
          <w:rFonts w:ascii="Angsana New" w:hAnsi="Angsana New"/>
          <w:sz w:val="32"/>
          <w:szCs w:val="32"/>
        </w:rPr>
        <w:t xml:space="preserve">  </w:t>
      </w:r>
      <w:r w:rsidRPr="00353529">
        <w:rPr>
          <w:rFonts w:ascii="Angsana New" w:hAnsi="Angsana New"/>
          <w:sz w:val="32"/>
          <w:szCs w:val="32"/>
        </w:rPr>
        <w:tab/>
        <w:t>:</w:t>
      </w:r>
      <w:r w:rsidRPr="00353529">
        <w:rPr>
          <w:rFonts w:ascii="Angsana New" w:hAnsi="Angsana New"/>
          <w:sz w:val="32"/>
          <w:szCs w:val="32"/>
        </w:rPr>
        <w:tab/>
      </w:r>
      <w:r w:rsidRPr="00353529">
        <w:rPr>
          <w:rFonts w:ascii="Angsana New" w:hAnsi="Angsana New"/>
          <w:sz w:val="32"/>
          <w:szCs w:val="32"/>
        </w:rPr>
        <w:tab/>
      </w:r>
      <w:r w:rsidRPr="00353529">
        <w:rPr>
          <w:rFonts w:ascii="Angsana New" w:hAnsi="Angsana New"/>
          <w:sz w:val="32"/>
          <w:szCs w:val="32"/>
        </w:rPr>
        <w:tab/>
      </w:r>
      <w:r w:rsidRPr="00353529">
        <w:rPr>
          <w:rFonts w:ascii="Angsana New" w:hAnsi="Angsana New"/>
          <w:sz w:val="32"/>
          <w:szCs w:val="32"/>
          <w:cs/>
        </w:rPr>
        <w:t xml:space="preserve">ปัจจัยนำเข้า  </w:t>
      </w:r>
    </w:p>
    <w:p w:rsidR="00893689" w:rsidRPr="00353529" w:rsidRDefault="00893689" w:rsidP="00893689">
      <w:pPr>
        <w:rPr>
          <w:rFonts w:ascii="Angsana New" w:hAnsi="Angsana New"/>
          <w:b/>
          <w:bCs/>
          <w:sz w:val="32"/>
          <w:szCs w:val="32"/>
          <w:cs/>
        </w:rPr>
      </w:pPr>
      <w:r w:rsidRPr="00353529">
        <w:rPr>
          <w:rFonts w:ascii="Angsana New" w:hAnsi="Angsana New" w:hint="cs"/>
          <w:b/>
          <w:bCs/>
          <w:sz w:val="32"/>
          <w:szCs w:val="32"/>
          <w:cs/>
        </w:rPr>
        <w:t>การเก็บข้อมูล</w:t>
      </w:r>
      <w:r w:rsidRPr="00353529"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</w:t>
      </w:r>
      <w:r w:rsidRPr="00353529">
        <w:rPr>
          <w:rFonts w:ascii="Angsana New" w:hAnsi="Angsana New"/>
          <w:sz w:val="32"/>
          <w:szCs w:val="32"/>
        </w:rPr>
        <w:t>:</w:t>
      </w:r>
      <w:r w:rsidRPr="00353529">
        <w:rPr>
          <w:rFonts w:ascii="Angsana New" w:hAnsi="Angsana New"/>
          <w:b/>
          <w:bCs/>
          <w:sz w:val="32"/>
          <w:szCs w:val="32"/>
        </w:rPr>
        <w:tab/>
      </w:r>
      <w:r w:rsidRPr="00353529">
        <w:rPr>
          <w:rFonts w:ascii="Angsana New" w:hAnsi="Angsana New" w:hint="cs"/>
          <w:sz w:val="32"/>
          <w:szCs w:val="32"/>
          <w:cs/>
        </w:rPr>
        <w:tab/>
        <w:t>ปีการศึกษา</w:t>
      </w:r>
    </w:p>
    <w:p w:rsidR="00893689" w:rsidRPr="00353529" w:rsidRDefault="00893689" w:rsidP="00893689">
      <w:pPr>
        <w:tabs>
          <w:tab w:val="left" w:pos="1985"/>
          <w:tab w:val="left" w:pos="2127"/>
        </w:tabs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 w:hint="cs"/>
          <w:b/>
          <w:bCs/>
          <w:sz w:val="32"/>
          <w:szCs w:val="32"/>
          <w:cs/>
        </w:rPr>
        <w:t>ผู้รับผิดชอบ</w:t>
      </w:r>
      <w:r w:rsidRPr="00353529">
        <w:rPr>
          <w:rFonts w:ascii="Angsana New" w:hAnsi="Angsana New" w:hint="cs"/>
          <w:sz w:val="32"/>
          <w:szCs w:val="32"/>
          <w:cs/>
        </w:rPr>
        <w:tab/>
      </w:r>
      <w:r w:rsidRPr="00353529">
        <w:rPr>
          <w:rFonts w:ascii="Angsana New" w:hAnsi="Angsana New"/>
          <w:sz w:val="32"/>
          <w:szCs w:val="32"/>
        </w:rPr>
        <w:t>:</w:t>
      </w:r>
      <w:r w:rsidRPr="00353529">
        <w:rPr>
          <w:rFonts w:ascii="Angsana New" w:hAnsi="Angsana New"/>
          <w:sz w:val="32"/>
          <w:szCs w:val="32"/>
        </w:rPr>
        <w:tab/>
      </w:r>
      <w:r w:rsidRPr="00353529">
        <w:rPr>
          <w:rFonts w:ascii="Angsana New" w:hAnsi="Angsana New"/>
          <w:sz w:val="32"/>
          <w:szCs w:val="32"/>
        </w:rPr>
        <w:tab/>
      </w:r>
      <w:r w:rsidRPr="00353529">
        <w:rPr>
          <w:rFonts w:ascii="Angsana New" w:hAnsi="Angsana New"/>
          <w:sz w:val="32"/>
          <w:szCs w:val="32"/>
        </w:rPr>
        <w:tab/>
        <w:t>……………………………………………………………………………</w:t>
      </w:r>
    </w:p>
    <w:p w:rsidR="007F0C75" w:rsidRPr="00353529" w:rsidRDefault="007F0C75" w:rsidP="007F0C75">
      <w:pPr>
        <w:tabs>
          <w:tab w:val="left" w:pos="1985"/>
          <w:tab w:val="left" w:pos="2127"/>
        </w:tabs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>คําอธิบายตัวบ่งชี้</w:t>
      </w:r>
    </w:p>
    <w:p w:rsidR="007F0C75" w:rsidRPr="00353529" w:rsidRDefault="007F0C75" w:rsidP="007F0C75">
      <w:pPr>
        <w:tabs>
          <w:tab w:val="left" w:pos="851"/>
          <w:tab w:val="left" w:pos="2127"/>
        </w:tabs>
        <w:jc w:val="thaiDistribute"/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 w:hint="cs"/>
          <w:sz w:val="32"/>
          <w:szCs w:val="32"/>
          <w:cs/>
        </w:rPr>
        <w:tab/>
      </w:r>
      <w:r w:rsidRPr="00353529">
        <w:rPr>
          <w:rFonts w:ascii="Angsana New" w:hAnsi="Angsana New"/>
          <w:sz w:val="32"/>
          <w:szCs w:val="32"/>
          <w:cs/>
        </w:rPr>
        <w:t>ปัจจัยสําคัญที่ส่งเสริมสนับสนุนให้เกิดการผลิตงานวิจัยหรืองานสร้างสรรค์ในสถาบันอุดมศึกษา คือเงินสนับสนุนงานวิจัยหรืองานสร้างสรรค์ ดังนั้น สถาบันอุดมศึกษาจึงต้องจัดสรรเงินจากภายในสถาบันและที่ได้รับจากภายนอกสถาบันเพื่อสนับสนุนการทําวิจัยหรืองานสร้างสรรค์อย่างมีประสิทธิภาพตามสภาพแวดล้อมและจุดเน้นของสถาบัน</w:t>
      </w:r>
    </w:p>
    <w:p w:rsidR="007F0C75" w:rsidRPr="00353529" w:rsidRDefault="007F0C75" w:rsidP="007F0C75">
      <w:pPr>
        <w:tabs>
          <w:tab w:val="left" w:pos="851"/>
          <w:tab w:val="left" w:pos="2127"/>
        </w:tabs>
        <w:jc w:val="thaiDistribute"/>
        <w:rPr>
          <w:rFonts w:ascii="Angsana New" w:hAnsi="Angsana New"/>
          <w:sz w:val="32"/>
          <w:szCs w:val="32"/>
          <w:cs/>
        </w:rPr>
      </w:pPr>
      <w:r w:rsidRPr="00353529">
        <w:rPr>
          <w:rFonts w:ascii="Angsana New" w:hAnsi="Angsana New"/>
          <w:sz w:val="32"/>
          <w:szCs w:val="32"/>
          <w:cs/>
        </w:rPr>
        <w:t xml:space="preserve"> </w:t>
      </w:r>
      <w:r w:rsidRPr="00353529">
        <w:rPr>
          <w:rFonts w:ascii="Angsana New" w:hAnsi="Angsana New" w:hint="cs"/>
          <w:sz w:val="32"/>
          <w:szCs w:val="32"/>
          <w:cs/>
        </w:rPr>
        <w:tab/>
      </w:r>
      <w:r w:rsidRPr="00353529">
        <w:rPr>
          <w:rFonts w:ascii="Angsana New" w:hAnsi="Angsana New"/>
          <w:sz w:val="32"/>
          <w:szCs w:val="32"/>
          <w:cs/>
        </w:rPr>
        <w:t>นอกจากนั้นเงินทุนวิจัยหรืองานสร้างสรรค์ที่คณะได้รับจากแหล่งทุนภายนอกสถาบันยังเป็น</w:t>
      </w:r>
      <w:r w:rsidRPr="00353529">
        <w:rPr>
          <w:rFonts w:ascii="Angsana New" w:hAnsi="Angsana New" w:hint="cs"/>
          <w:sz w:val="32"/>
          <w:szCs w:val="32"/>
          <w:cs/>
        </w:rPr>
        <w:t xml:space="preserve">         </w:t>
      </w:r>
      <w:r w:rsidRPr="00353529">
        <w:rPr>
          <w:rFonts w:ascii="Angsana New" w:hAnsi="Angsana New"/>
          <w:sz w:val="32"/>
          <w:szCs w:val="32"/>
          <w:cs/>
        </w:rPr>
        <w:t>ตัวบ่งชี้ที่สําคัญ ที่แสดงถึงศักยภาพด้านการวิจัยของคณะ โดยเฉพาะคณะที่อยู่ในกลุ่มที่เน้นการวิจัย</w:t>
      </w:r>
    </w:p>
    <w:p w:rsidR="00D16983" w:rsidRPr="00353529" w:rsidRDefault="00D16983" w:rsidP="00084078">
      <w:pPr>
        <w:tabs>
          <w:tab w:val="left" w:pos="1985"/>
          <w:tab w:val="left" w:pos="2694"/>
        </w:tabs>
        <w:rPr>
          <w:rFonts w:ascii="Angsana New" w:hAnsi="Angsana New"/>
          <w:b/>
          <w:bCs/>
          <w:sz w:val="32"/>
          <w:szCs w:val="32"/>
        </w:rPr>
      </w:pPr>
    </w:p>
    <w:p w:rsidR="00D16983" w:rsidRPr="00353529" w:rsidRDefault="00D16983" w:rsidP="00084078">
      <w:pPr>
        <w:tabs>
          <w:tab w:val="left" w:pos="1985"/>
          <w:tab w:val="left" w:pos="2694"/>
        </w:tabs>
        <w:rPr>
          <w:rFonts w:ascii="Angsana New" w:hAnsi="Angsana New"/>
          <w:b/>
          <w:bCs/>
          <w:sz w:val="32"/>
          <w:szCs w:val="32"/>
        </w:rPr>
      </w:pPr>
    </w:p>
    <w:p w:rsidR="00D16983" w:rsidRPr="00353529" w:rsidRDefault="00D16983" w:rsidP="00084078">
      <w:pPr>
        <w:tabs>
          <w:tab w:val="left" w:pos="1985"/>
          <w:tab w:val="left" w:pos="2694"/>
        </w:tabs>
        <w:rPr>
          <w:rFonts w:ascii="Angsana New" w:hAnsi="Angsana New"/>
          <w:b/>
          <w:bCs/>
          <w:sz w:val="32"/>
          <w:szCs w:val="32"/>
        </w:rPr>
      </w:pPr>
    </w:p>
    <w:p w:rsidR="00BE2D42" w:rsidRPr="00353529" w:rsidRDefault="00084078" w:rsidP="00084078">
      <w:pPr>
        <w:tabs>
          <w:tab w:val="left" w:pos="1985"/>
          <w:tab w:val="left" w:pos="2694"/>
        </w:tabs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>เกณฑ์การประเมิน</w:t>
      </w:r>
      <w:r w:rsidRPr="00353529">
        <w:rPr>
          <w:rFonts w:ascii="Angsana New" w:hAnsi="Angsana New"/>
          <w:b/>
          <w:bCs/>
          <w:sz w:val="32"/>
          <w:szCs w:val="32"/>
        </w:rPr>
        <w:t xml:space="preserve">  </w:t>
      </w:r>
      <w:r w:rsidRPr="00353529">
        <w:rPr>
          <w:rFonts w:ascii="Angsana New" w:hAnsi="Angsana New"/>
          <w:b/>
          <w:bCs/>
          <w:sz w:val="32"/>
          <w:szCs w:val="32"/>
        </w:rPr>
        <w:tab/>
      </w:r>
      <w:r w:rsidRPr="00353529">
        <w:rPr>
          <w:rFonts w:ascii="Angsana New" w:hAnsi="Angsana New"/>
          <w:sz w:val="32"/>
          <w:szCs w:val="32"/>
        </w:rPr>
        <w:t xml:space="preserve">: </w:t>
      </w:r>
      <w:r w:rsidRPr="00353529">
        <w:rPr>
          <w:rFonts w:ascii="Angsana New" w:hAnsi="Angsana New"/>
          <w:sz w:val="32"/>
          <w:szCs w:val="32"/>
        </w:rPr>
        <w:tab/>
        <w:t xml:space="preserve"> </w:t>
      </w:r>
    </w:p>
    <w:p w:rsidR="00BE2D42" w:rsidRPr="00353529" w:rsidRDefault="00653DCB" w:rsidP="00653DCB">
      <w:pPr>
        <w:tabs>
          <w:tab w:val="left" w:pos="851"/>
          <w:tab w:val="left" w:pos="2694"/>
        </w:tabs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 w:hint="cs"/>
          <w:sz w:val="32"/>
          <w:szCs w:val="32"/>
          <w:cs/>
        </w:rPr>
        <w:tab/>
      </w:r>
      <w:r w:rsidR="00BE2D42" w:rsidRPr="00353529">
        <w:rPr>
          <w:rFonts w:ascii="Angsana New" w:hAnsi="Angsana New"/>
          <w:sz w:val="32"/>
          <w:szCs w:val="32"/>
          <w:cs/>
        </w:rPr>
        <w:t>โดยการแปลงจํานวนเงินต่อจํานวนอาจารย์ประจําและนักวิจัยประจําเป็นคะแนนระหว่าง 0</w:t>
      </w:r>
      <w:r w:rsidR="00BE2D42" w:rsidRPr="00353529">
        <w:rPr>
          <w:rFonts w:ascii="Angsana New" w:hAnsi="Angsana New"/>
          <w:sz w:val="32"/>
          <w:szCs w:val="32"/>
        </w:rPr>
        <w:t xml:space="preserve"> – </w:t>
      </w:r>
      <w:r w:rsidR="00BE2D42" w:rsidRPr="00353529">
        <w:rPr>
          <w:rFonts w:ascii="Angsana New" w:hAnsi="Angsana New"/>
          <w:sz w:val="32"/>
          <w:szCs w:val="32"/>
          <w:cs/>
        </w:rPr>
        <w:t>5</w:t>
      </w:r>
    </w:p>
    <w:p w:rsidR="00BE2D42" w:rsidRPr="00353529" w:rsidRDefault="00BE2D42" w:rsidP="00BE2D42">
      <w:pPr>
        <w:tabs>
          <w:tab w:val="left" w:pos="1985"/>
          <w:tab w:val="left" w:pos="2694"/>
        </w:tabs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>เกณฑ์เฉพาะคณะกลุ่ม ข และ ค2</w:t>
      </w:r>
      <w:r w:rsidRPr="00353529">
        <w:rPr>
          <w:rFonts w:ascii="Angsana New" w:hAnsi="Angsana New"/>
          <w:sz w:val="32"/>
          <w:szCs w:val="32"/>
          <w:cs/>
        </w:rPr>
        <w:t xml:space="preserve"> </w:t>
      </w:r>
      <w:r w:rsidR="00653DCB" w:rsidRPr="00353529">
        <w:rPr>
          <w:rFonts w:ascii="Angsana New" w:hAnsi="Angsana New" w:hint="cs"/>
          <w:sz w:val="32"/>
          <w:szCs w:val="32"/>
          <w:cs/>
        </w:rPr>
        <w:t xml:space="preserve"> </w:t>
      </w:r>
      <w:r w:rsidRPr="00353529">
        <w:rPr>
          <w:rFonts w:ascii="Angsana New" w:hAnsi="Angsana New"/>
          <w:sz w:val="32"/>
          <w:szCs w:val="32"/>
          <w:cs/>
        </w:rPr>
        <w:t>จําแนกเป็น 3 กลุ่มสาขาวิชา</w:t>
      </w:r>
    </w:p>
    <w:p w:rsidR="00BE2D42" w:rsidRPr="00353529" w:rsidRDefault="00BE2D42" w:rsidP="00653DCB">
      <w:pPr>
        <w:tabs>
          <w:tab w:val="left" w:pos="851"/>
          <w:tab w:val="left" w:pos="2694"/>
        </w:tabs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sz w:val="32"/>
          <w:szCs w:val="32"/>
          <w:cs/>
        </w:rPr>
        <w:t xml:space="preserve"> </w:t>
      </w:r>
      <w:r w:rsidR="00653DCB" w:rsidRPr="00353529">
        <w:rPr>
          <w:rFonts w:ascii="Angsana New" w:hAnsi="Angsana New" w:hint="cs"/>
          <w:sz w:val="32"/>
          <w:szCs w:val="32"/>
          <w:cs/>
        </w:rPr>
        <w:tab/>
      </w:r>
      <w:r w:rsidRPr="00353529">
        <w:rPr>
          <w:rFonts w:ascii="Angsana New" w:hAnsi="Angsana New"/>
          <w:b/>
          <w:bCs/>
          <w:sz w:val="32"/>
          <w:szCs w:val="32"/>
          <w:cs/>
        </w:rPr>
        <w:t>กลุ่มสาขาวิชาวิทยาศาสตร์และเทคโนโลยี</w:t>
      </w:r>
    </w:p>
    <w:p w:rsidR="00BE2D42" w:rsidRPr="00353529" w:rsidRDefault="00BE2D42" w:rsidP="00653DCB">
      <w:pPr>
        <w:tabs>
          <w:tab w:val="left" w:pos="851"/>
          <w:tab w:val="left" w:pos="2694"/>
        </w:tabs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/>
          <w:sz w:val="32"/>
          <w:szCs w:val="32"/>
          <w:cs/>
        </w:rPr>
        <w:t xml:space="preserve"> </w:t>
      </w:r>
      <w:r w:rsidR="00653DCB" w:rsidRPr="00353529">
        <w:rPr>
          <w:rFonts w:ascii="Angsana New" w:hAnsi="Angsana New" w:hint="cs"/>
          <w:sz w:val="32"/>
          <w:szCs w:val="32"/>
          <w:cs/>
        </w:rPr>
        <w:tab/>
      </w:r>
      <w:r w:rsidRPr="00353529">
        <w:rPr>
          <w:rFonts w:ascii="Angsana New" w:hAnsi="Angsana New"/>
          <w:sz w:val="32"/>
          <w:szCs w:val="32"/>
          <w:cs/>
        </w:rPr>
        <w:t>จํานวนเงินสนับสนุนงานวิจัยหรืองานสร้างสรรค์จากภายในและภายนอกสถาบันที่กําหนดให้เป็น</w:t>
      </w:r>
    </w:p>
    <w:p w:rsidR="00BE2D42" w:rsidRPr="00353529" w:rsidRDefault="00BE2D42" w:rsidP="00BE2D42">
      <w:pPr>
        <w:tabs>
          <w:tab w:val="left" w:pos="1985"/>
          <w:tab w:val="left" w:pos="2694"/>
        </w:tabs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/>
          <w:sz w:val="32"/>
          <w:szCs w:val="32"/>
          <w:cs/>
        </w:rPr>
        <w:t>คะแนนเต็ม 5 = 60,000 บาทขึ้นไปต่อคน</w:t>
      </w:r>
    </w:p>
    <w:p w:rsidR="00BE2D42" w:rsidRPr="00353529" w:rsidRDefault="00653DCB" w:rsidP="00653DCB">
      <w:pPr>
        <w:tabs>
          <w:tab w:val="left" w:pos="851"/>
          <w:tab w:val="left" w:pos="2694"/>
        </w:tabs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 w:hint="cs"/>
          <w:sz w:val="32"/>
          <w:szCs w:val="32"/>
          <w:cs/>
        </w:rPr>
        <w:tab/>
      </w:r>
      <w:r w:rsidR="00BE2D42" w:rsidRPr="00353529">
        <w:rPr>
          <w:rFonts w:ascii="Angsana New" w:hAnsi="Angsana New"/>
          <w:b/>
          <w:bCs/>
          <w:sz w:val="32"/>
          <w:szCs w:val="32"/>
          <w:cs/>
        </w:rPr>
        <w:t>กลุ่มสาขาวิชาวิทยาศาสตร์สุขภาพ</w:t>
      </w:r>
    </w:p>
    <w:p w:rsidR="00BE2D42" w:rsidRPr="00353529" w:rsidRDefault="00653DCB" w:rsidP="00653DCB">
      <w:pPr>
        <w:tabs>
          <w:tab w:val="left" w:pos="851"/>
          <w:tab w:val="left" w:pos="2694"/>
        </w:tabs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 w:hint="cs"/>
          <w:sz w:val="32"/>
          <w:szCs w:val="32"/>
          <w:cs/>
        </w:rPr>
        <w:tab/>
      </w:r>
      <w:r w:rsidR="00BE2D42" w:rsidRPr="00353529">
        <w:rPr>
          <w:rFonts w:ascii="Angsana New" w:hAnsi="Angsana New"/>
          <w:sz w:val="32"/>
          <w:szCs w:val="32"/>
          <w:cs/>
        </w:rPr>
        <w:t>จํานวนเงินสนับสนุนงานวิจัยหรืองานสร้างสรรค์จากภายในและภายนอกสถาบันที่กําหนดให้เป็น</w:t>
      </w:r>
    </w:p>
    <w:p w:rsidR="00BE2D42" w:rsidRPr="00353529" w:rsidRDefault="00BE2D42" w:rsidP="00BE2D42">
      <w:pPr>
        <w:tabs>
          <w:tab w:val="left" w:pos="1985"/>
          <w:tab w:val="left" w:pos="2694"/>
        </w:tabs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/>
          <w:sz w:val="32"/>
          <w:szCs w:val="32"/>
          <w:cs/>
        </w:rPr>
        <w:t>คะแนนเต็ม 5 = 50,000 บาทขึ้นไปต่อคน</w:t>
      </w:r>
    </w:p>
    <w:p w:rsidR="00BE2D42" w:rsidRPr="00353529" w:rsidRDefault="00653DCB" w:rsidP="00653DCB">
      <w:pPr>
        <w:tabs>
          <w:tab w:val="left" w:pos="851"/>
          <w:tab w:val="left" w:pos="2694"/>
        </w:tabs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 w:hint="cs"/>
          <w:sz w:val="32"/>
          <w:szCs w:val="32"/>
          <w:cs/>
        </w:rPr>
        <w:tab/>
      </w:r>
      <w:r w:rsidR="00BE2D42" w:rsidRPr="00353529">
        <w:rPr>
          <w:rFonts w:ascii="Angsana New" w:hAnsi="Angsana New"/>
          <w:b/>
          <w:bCs/>
          <w:sz w:val="32"/>
          <w:szCs w:val="32"/>
          <w:cs/>
        </w:rPr>
        <w:t>กลุ่มสาขาวิชามนุษยศาสตร์และสังคมศาสตร์</w:t>
      </w:r>
    </w:p>
    <w:p w:rsidR="00BE2D42" w:rsidRPr="00353529" w:rsidRDefault="00653DCB" w:rsidP="00653DCB">
      <w:pPr>
        <w:tabs>
          <w:tab w:val="left" w:pos="851"/>
          <w:tab w:val="left" w:pos="2694"/>
        </w:tabs>
        <w:jc w:val="thaiDistribute"/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 w:hint="cs"/>
          <w:sz w:val="32"/>
          <w:szCs w:val="32"/>
          <w:cs/>
        </w:rPr>
        <w:tab/>
      </w:r>
      <w:r w:rsidR="00BE2D42" w:rsidRPr="00353529">
        <w:rPr>
          <w:rFonts w:ascii="Angsana New" w:hAnsi="Angsana New"/>
          <w:sz w:val="32"/>
          <w:szCs w:val="32"/>
          <w:cs/>
        </w:rPr>
        <w:t>จํานวนเงินสนับสนุนงานวิจัยหรืองานสร้างสรรค์จากภายในและภายนอกสถาบันที่กําหนดให้เป็น</w:t>
      </w:r>
      <w:r w:rsidRPr="00353529">
        <w:rPr>
          <w:rFonts w:ascii="Angsana New" w:hAnsi="Angsana New" w:hint="cs"/>
          <w:sz w:val="32"/>
          <w:szCs w:val="32"/>
          <w:cs/>
        </w:rPr>
        <w:t xml:space="preserve">              </w:t>
      </w:r>
      <w:r w:rsidR="00BE2D42" w:rsidRPr="00353529">
        <w:rPr>
          <w:rFonts w:ascii="Angsana New" w:hAnsi="Angsana New"/>
          <w:sz w:val="32"/>
          <w:szCs w:val="32"/>
          <w:cs/>
        </w:rPr>
        <w:t>คะแนนเต็ม 5 = 25,000 บาทขึ้นไปต่อคน</w:t>
      </w:r>
    </w:p>
    <w:p w:rsidR="000350A7" w:rsidRPr="00353529" w:rsidRDefault="000350A7" w:rsidP="000350A7">
      <w:pPr>
        <w:tabs>
          <w:tab w:val="left" w:pos="1985"/>
          <w:tab w:val="left" w:pos="2694"/>
        </w:tabs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>สูตรการคํานวณ</w:t>
      </w:r>
    </w:p>
    <w:p w:rsidR="000350A7" w:rsidRPr="00353529" w:rsidRDefault="00D05639" w:rsidP="00CF7137">
      <w:pPr>
        <w:tabs>
          <w:tab w:val="left" w:pos="1985"/>
          <w:tab w:val="left" w:pos="2694"/>
        </w:tabs>
        <w:jc w:val="thaiDistribute"/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FE34E4D" wp14:editId="4E3FE951">
                <wp:simplePos x="0" y="0"/>
                <wp:positionH relativeFrom="column">
                  <wp:posOffset>2430780</wp:posOffset>
                </wp:positionH>
                <wp:positionV relativeFrom="paragraph">
                  <wp:posOffset>390525</wp:posOffset>
                </wp:positionV>
                <wp:extent cx="2726690" cy="563245"/>
                <wp:effectExtent l="11430" t="9525" r="5080" b="8255"/>
                <wp:wrapNone/>
                <wp:docPr id="17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669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04F" w:rsidRPr="00495C45" w:rsidRDefault="0059304F" w:rsidP="00CF7137">
                            <w:pPr>
                              <w:jc w:val="center"/>
                              <w:rPr>
                                <w:rFonts w:ascii="Angsana New" w:hAnsi="Angsana New"/>
                                <w:szCs w:val="24"/>
                              </w:rPr>
                            </w:pPr>
                            <w:r w:rsidRPr="00495C45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จํานวน</w:t>
                            </w:r>
                            <w:r>
                              <w:rPr>
                                <w:rFonts w:ascii="Angsana New" w:hAnsi="Angsana New" w:hint="cs"/>
                                <w:szCs w:val="24"/>
                                <w:cs/>
                              </w:rPr>
                              <w:t>เงินสนับสนุนงานวิจัยฯจากภายในและภายนอก</w:t>
                            </w:r>
                          </w:p>
                          <w:p w:rsidR="0059304F" w:rsidRPr="00B53800" w:rsidRDefault="0059304F" w:rsidP="00CF7137">
                            <w:pPr>
                              <w:jc w:val="center"/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</w:pPr>
                            <w:r w:rsidRPr="00495C45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 xml:space="preserve">  จํานวน</w:t>
                            </w:r>
                            <w:r>
                              <w:rPr>
                                <w:rFonts w:ascii="Angsana New" w:hAnsi="Angsana New" w:hint="cs"/>
                                <w:szCs w:val="24"/>
                                <w:cs/>
                              </w:rPr>
                              <w:t>อาจารย์ประจำและนักวิจัย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34E4D" id="Rectangle 62" o:spid="_x0000_s1036" style="position:absolute;left:0;text-align:left;margin-left:191.4pt;margin-top:30.75pt;width:214.7pt;height:44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">
                <v:textbox>
                  <w:txbxContent>
                    <w:p w:rsidR="0059304F" w:rsidRPr="00495C45" w:rsidRDefault="0059304F" w:rsidP="00CF7137">
                      <w:pPr>
                        <w:jc w:val="center"/>
                        <w:rPr>
                          <w:rFonts w:ascii="Angsana New" w:hAnsi="Angsana New"/>
                          <w:szCs w:val="24"/>
                        </w:rPr>
                      </w:pPr>
                      <w:r w:rsidRPr="00495C45">
                        <w:rPr>
                          <w:rFonts w:ascii="Angsana New" w:hAnsi="Angsana New"/>
                          <w:szCs w:val="24"/>
                          <w:cs/>
                        </w:rPr>
                        <w:t>จํานวน</w:t>
                      </w:r>
                      <w:r>
                        <w:rPr>
                          <w:rFonts w:ascii="Angsana New" w:hAnsi="Angsana New" w:hint="cs"/>
                          <w:szCs w:val="24"/>
                          <w:cs/>
                        </w:rPr>
                        <w:t>เงินสนับสนุนงานวิจัยฯจากภายในและภายนอก</w:t>
                      </w:r>
                    </w:p>
                    <w:p w:rsidR="0059304F" w:rsidRPr="00B53800" w:rsidRDefault="0059304F" w:rsidP="00CF7137">
                      <w:pPr>
                        <w:jc w:val="center"/>
                        <w:rPr>
                          <w:rFonts w:ascii="Angsana New" w:hAnsi="Angsana New"/>
                          <w:szCs w:val="24"/>
                          <w:cs/>
                        </w:rPr>
                      </w:pPr>
                      <w:r w:rsidRPr="00495C45">
                        <w:rPr>
                          <w:rFonts w:ascii="Angsana New" w:hAnsi="Angsana New"/>
                          <w:szCs w:val="24"/>
                          <w:cs/>
                        </w:rPr>
                        <w:t xml:space="preserve">  จํานวน</w:t>
                      </w:r>
                      <w:r>
                        <w:rPr>
                          <w:rFonts w:ascii="Angsana New" w:hAnsi="Angsana New" w:hint="cs"/>
                          <w:szCs w:val="24"/>
                          <w:cs/>
                        </w:rPr>
                        <w:t>อาจารย์ประจำและนักวิจัย</w:t>
                      </w:r>
                    </w:p>
                  </w:txbxContent>
                </v:textbox>
              </v:rect>
            </w:pict>
          </mc:Fallback>
        </mc:AlternateContent>
      </w:r>
      <w:r w:rsidR="000350A7" w:rsidRPr="00353529">
        <w:rPr>
          <w:rFonts w:ascii="Angsana New" w:hAnsi="Angsana New"/>
          <w:sz w:val="32"/>
          <w:szCs w:val="32"/>
          <w:cs/>
        </w:rPr>
        <w:t>1. คํานวณจํานวนเงินสนับสนุนงานวิจัยหรืองานสร้างสรรค์จากภายในและภายนอกสถาบันต่อจํานวนอาจารย์ประจําและนักวิจัย</w:t>
      </w:r>
    </w:p>
    <w:p w:rsidR="000350A7" w:rsidRPr="00353529" w:rsidRDefault="00D05639" w:rsidP="00CF7137">
      <w:pPr>
        <w:tabs>
          <w:tab w:val="left" w:pos="851"/>
          <w:tab w:val="left" w:pos="2694"/>
        </w:tabs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A1244A0" wp14:editId="79DF5263">
                <wp:simplePos x="0" y="0"/>
                <wp:positionH relativeFrom="column">
                  <wp:posOffset>2677160</wp:posOffset>
                </wp:positionH>
                <wp:positionV relativeFrom="paragraph">
                  <wp:posOffset>97155</wp:posOffset>
                </wp:positionV>
                <wp:extent cx="2275205" cy="0"/>
                <wp:effectExtent l="10160" t="11430" r="10160" b="7620"/>
                <wp:wrapNone/>
                <wp:docPr id="16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5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8A4C3" id="AutoShape 63" o:spid="_x0000_s1026" type="#_x0000_t32" style="position:absolute;margin-left:210.8pt;margin-top:7.65pt;width:179.15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Qb8IA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"/>
            </w:pict>
          </mc:Fallback>
        </mc:AlternateContent>
      </w:r>
      <w:r w:rsidR="00CF7137" w:rsidRPr="00353529">
        <w:rPr>
          <w:rFonts w:ascii="Angsana New" w:hAnsi="Angsana New" w:hint="cs"/>
          <w:sz w:val="32"/>
          <w:szCs w:val="32"/>
          <w:cs/>
        </w:rPr>
        <w:tab/>
      </w:r>
      <w:r w:rsidR="000350A7" w:rsidRPr="00353529">
        <w:rPr>
          <w:rFonts w:ascii="Angsana New" w:hAnsi="Angsana New"/>
          <w:sz w:val="32"/>
          <w:szCs w:val="32"/>
          <w:cs/>
        </w:rPr>
        <w:t>จํานวนเงินสนับสนุนงานวิจัยฯ =</w:t>
      </w:r>
      <w:r w:rsidR="00CF7137" w:rsidRPr="00353529">
        <w:rPr>
          <w:rFonts w:ascii="Angsana New" w:hAnsi="Angsana New"/>
          <w:sz w:val="32"/>
          <w:szCs w:val="32"/>
        </w:rPr>
        <w:t xml:space="preserve">  </w:t>
      </w:r>
    </w:p>
    <w:p w:rsidR="00485302" w:rsidRPr="00353529" w:rsidRDefault="00485302" w:rsidP="000350A7">
      <w:pPr>
        <w:tabs>
          <w:tab w:val="left" w:pos="1985"/>
          <w:tab w:val="left" w:pos="2694"/>
        </w:tabs>
        <w:rPr>
          <w:rFonts w:ascii="Angsana New" w:hAnsi="Angsana New"/>
          <w:sz w:val="20"/>
          <w:szCs w:val="20"/>
        </w:rPr>
      </w:pPr>
    </w:p>
    <w:p w:rsidR="000350A7" w:rsidRPr="00353529" w:rsidRDefault="000350A7" w:rsidP="000350A7">
      <w:pPr>
        <w:tabs>
          <w:tab w:val="left" w:pos="1985"/>
          <w:tab w:val="left" w:pos="2694"/>
        </w:tabs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/>
          <w:sz w:val="32"/>
          <w:szCs w:val="32"/>
          <w:cs/>
        </w:rPr>
        <w:t>2. แปลงจํานวนเงินที่คํานวณได้ในข้อ 1 เทียบกับคะแนนเต็ม 5</w:t>
      </w:r>
    </w:p>
    <w:p w:rsidR="000350A7" w:rsidRPr="00353529" w:rsidRDefault="00D05639" w:rsidP="00485302">
      <w:pPr>
        <w:tabs>
          <w:tab w:val="left" w:pos="851"/>
          <w:tab w:val="left" w:pos="2694"/>
        </w:tabs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83184C9" wp14:editId="2EBFDC13">
                <wp:simplePos x="0" y="0"/>
                <wp:positionH relativeFrom="column">
                  <wp:posOffset>1463675</wp:posOffset>
                </wp:positionH>
                <wp:positionV relativeFrom="paragraph">
                  <wp:posOffset>13335</wp:posOffset>
                </wp:positionV>
                <wp:extent cx="3218180" cy="563245"/>
                <wp:effectExtent l="6350" t="13335" r="13970" b="13970"/>
                <wp:wrapNone/>
                <wp:docPr id="15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818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04F" w:rsidRPr="00495C45" w:rsidRDefault="0059304F" w:rsidP="001E31D8">
                            <w:pPr>
                              <w:rPr>
                                <w:rFonts w:ascii="Angsana New" w:hAnsi="Angsana New"/>
                                <w:szCs w:val="24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Cs w:val="24"/>
                                <w:cs/>
                              </w:rPr>
                              <w:t xml:space="preserve">           </w:t>
                            </w:r>
                            <w:r w:rsidRPr="00495C45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จํานวน</w:t>
                            </w:r>
                            <w:r>
                              <w:rPr>
                                <w:rFonts w:ascii="Angsana New" w:hAnsi="Angsana New" w:hint="cs"/>
                                <w:szCs w:val="24"/>
                                <w:cs/>
                              </w:rPr>
                              <w:t>เงินสนับสนุนงานวิจัยฯจากภายในและภายนอก</w:t>
                            </w:r>
                            <w:r>
                              <w:rPr>
                                <w:rFonts w:ascii="Angsana New" w:hAnsi="Angsana New"/>
                                <w:szCs w:val="24"/>
                              </w:rPr>
                              <w:t xml:space="preserve">            ×  5</w:t>
                            </w:r>
                          </w:p>
                          <w:p w:rsidR="0059304F" w:rsidRPr="00B53800" w:rsidRDefault="0059304F" w:rsidP="001E31D8">
                            <w:pPr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Cs w:val="24"/>
                                <w:cs/>
                              </w:rPr>
                              <w:t xml:space="preserve">      </w:t>
                            </w:r>
                            <w:r w:rsidRPr="00495C45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จํานวน</w:t>
                            </w:r>
                            <w:r>
                              <w:rPr>
                                <w:rFonts w:ascii="Angsana New" w:hAnsi="Angsana New" w:hint="cs"/>
                                <w:szCs w:val="24"/>
                                <w:cs/>
                              </w:rPr>
                              <w:t>เงินสนับสนุนงานวิจัยฯที่กำหนดให้เป็นคะแนนเต็ม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184C9" id="Rectangle 64" o:spid="_x0000_s1037" style="position:absolute;margin-left:115.25pt;margin-top:1.05pt;width:253.4pt;height:44.3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">
                <v:textbox>
                  <w:txbxContent>
                    <w:p w:rsidR="0059304F" w:rsidRPr="00495C45" w:rsidRDefault="0059304F" w:rsidP="001E31D8">
                      <w:pPr>
                        <w:rPr>
                          <w:rFonts w:ascii="Angsana New" w:hAnsi="Angsana New"/>
                          <w:szCs w:val="24"/>
                        </w:rPr>
                      </w:pPr>
                      <w:r>
                        <w:rPr>
                          <w:rFonts w:ascii="Angsana New" w:hAnsi="Angsana New" w:hint="cs"/>
                          <w:szCs w:val="24"/>
                          <w:cs/>
                        </w:rPr>
                        <w:t xml:space="preserve">           </w:t>
                      </w:r>
                      <w:r w:rsidRPr="00495C45">
                        <w:rPr>
                          <w:rFonts w:ascii="Angsana New" w:hAnsi="Angsana New"/>
                          <w:szCs w:val="24"/>
                          <w:cs/>
                        </w:rPr>
                        <w:t>จํานวน</w:t>
                      </w:r>
                      <w:r>
                        <w:rPr>
                          <w:rFonts w:ascii="Angsana New" w:hAnsi="Angsana New" w:hint="cs"/>
                          <w:szCs w:val="24"/>
                          <w:cs/>
                        </w:rPr>
                        <w:t>เงินสนับสนุนงานวิจัยฯจากภายในและภายนอก</w:t>
                      </w:r>
                      <w:r>
                        <w:rPr>
                          <w:rFonts w:ascii="Angsana New" w:hAnsi="Angsana New"/>
                          <w:szCs w:val="24"/>
                        </w:rPr>
                        <w:t xml:space="preserve">            ×  5</w:t>
                      </w:r>
                    </w:p>
                    <w:p w:rsidR="0059304F" w:rsidRPr="00B53800" w:rsidRDefault="0059304F" w:rsidP="001E31D8">
                      <w:pPr>
                        <w:rPr>
                          <w:rFonts w:ascii="Angsana New" w:hAnsi="Angsana New"/>
                          <w:szCs w:val="24"/>
                          <w:cs/>
                        </w:rPr>
                      </w:pPr>
                      <w:r>
                        <w:rPr>
                          <w:rFonts w:ascii="Angsana New" w:hAnsi="Angsana New" w:hint="cs"/>
                          <w:szCs w:val="24"/>
                          <w:cs/>
                        </w:rPr>
                        <w:t xml:space="preserve">      </w:t>
                      </w:r>
                      <w:r w:rsidRPr="00495C45">
                        <w:rPr>
                          <w:rFonts w:ascii="Angsana New" w:hAnsi="Angsana New"/>
                          <w:szCs w:val="24"/>
                          <w:cs/>
                        </w:rPr>
                        <w:t>จํานวน</w:t>
                      </w:r>
                      <w:r>
                        <w:rPr>
                          <w:rFonts w:ascii="Angsana New" w:hAnsi="Angsana New" w:hint="cs"/>
                          <w:szCs w:val="24"/>
                          <w:cs/>
                        </w:rPr>
                        <w:t>เงินสนับสนุนงานวิจัยฯที่กำหนดให้เป็นคะแนนเต็ม 5</w:t>
                      </w:r>
                    </w:p>
                  </w:txbxContent>
                </v:textbox>
              </v:rect>
            </w:pict>
          </mc:Fallback>
        </mc:AlternateContent>
      </w:r>
      <w:r w:rsidRPr="00353529"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2EB4A1A" wp14:editId="57868E7A">
                <wp:simplePos x="0" y="0"/>
                <wp:positionH relativeFrom="column">
                  <wp:posOffset>1673225</wp:posOffset>
                </wp:positionH>
                <wp:positionV relativeFrom="paragraph">
                  <wp:posOffset>269875</wp:posOffset>
                </wp:positionV>
                <wp:extent cx="2555240" cy="0"/>
                <wp:effectExtent l="6350" t="12700" r="10160" b="6350"/>
                <wp:wrapNone/>
                <wp:docPr id="14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5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A38A1" id="AutoShape 65" o:spid="_x0000_s1026" type="#_x0000_t32" style="position:absolute;margin-left:131.75pt;margin-top:21.25pt;width:201.2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"/>
            </w:pict>
          </mc:Fallback>
        </mc:AlternateContent>
      </w:r>
      <w:r w:rsidR="00485302" w:rsidRPr="00353529">
        <w:rPr>
          <w:rFonts w:ascii="Angsana New" w:hAnsi="Angsana New" w:hint="cs"/>
          <w:sz w:val="32"/>
          <w:szCs w:val="32"/>
          <w:cs/>
        </w:rPr>
        <w:tab/>
      </w:r>
      <w:r w:rsidR="000350A7" w:rsidRPr="00353529">
        <w:rPr>
          <w:rFonts w:ascii="Angsana New" w:hAnsi="Angsana New"/>
          <w:sz w:val="32"/>
          <w:szCs w:val="32"/>
          <w:cs/>
        </w:rPr>
        <w:t>คะแนนที่ได้ =</w:t>
      </w:r>
    </w:p>
    <w:p w:rsidR="00485302" w:rsidRPr="00353529" w:rsidRDefault="00485302" w:rsidP="00485302">
      <w:pPr>
        <w:tabs>
          <w:tab w:val="left" w:pos="851"/>
          <w:tab w:val="left" w:pos="2694"/>
        </w:tabs>
        <w:rPr>
          <w:rFonts w:ascii="Angsana New" w:hAnsi="Angsana New"/>
          <w:sz w:val="32"/>
          <w:szCs w:val="32"/>
        </w:rPr>
      </w:pPr>
    </w:p>
    <w:p w:rsidR="0064781E" w:rsidRPr="00353529" w:rsidRDefault="0064781E" w:rsidP="000350A7">
      <w:pPr>
        <w:tabs>
          <w:tab w:val="left" w:pos="1985"/>
          <w:tab w:val="left" w:pos="2694"/>
        </w:tabs>
        <w:rPr>
          <w:rFonts w:ascii="Angsana New" w:hAnsi="Angsana New"/>
          <w:sz w:val="20"/>
          <w:szCs w:val="20"/>
        </w:rPr>
      </w:pPr>
    </w:p>
    <w:p w:rsidR="00373FCD" w:rsidRPr="00353529" w:rsidRDefault="00373FCD" w:rsidP="00373FCD">
      <w:pPr>
        <w:tabs>
          <w:tab w:val="left" w:pos="851"/>
          <w:tab w:val="left" w:pos="2694"/>
        </w:tabs>
        <w:rPr>
          <w:rFonts w:ascii="Angsana New" w:hAnsi="Angsana New"/>
          <w:sz w:val="20"/>
          <w:szCs w:val="20"/>
        </w:rPr>
      </w:pPr>
    </w:p>
    <w:p w:rsidR="00373FCD" w:rsidRPr="00353529" w:rsidRDefault="00373FCD" w:rsidP="00373FCD">
      <w:pPr>
        <w:jc w:val="thaiDistribute"/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 xml:space="preserve">การประเมินตนเอง </w:t>
      </w:r>
      <w:r w:rsidRPr="00353529">
        <w:rPr>
          <w:rFonts w:ascii="Angsana New" w:hAnsi="Angsana New"/>
          <w:b/>
          <w:bCs/>
          <w:sz w:val="32"/>
          <w:szCs w:val="32"/>
        </w:rPr>
        <w:t>:</w:t>
      </w:r>
      <w:r w:rsidRPr="00353529">
        <w:rPr>
          <w:rFonts w:ascii="Angsana New" w:hAnsi="Angsana New"/>
          <w:b/>
          <w:bCs/>
          <w:sz w:val="32"/>
          <w:szCs w:val="32"/>
          <w:cs/>
        </w:rPr>
        <w:t xml:space="preserve"> การบรรลุเป้าหมาย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6"/>
        <w:gridCol w:w="2437"/>
        <w:gridCol w:w="2437"/>
        <w:gridCol w:w="2068"/>
      </w:tblGrid>
      <w:tr w:rsidR="00373FCD" w:rsidRPr="00353529" w:rsidTr="00A64FE6">
        <w:tc>
          <w:tcPr>
            <w:tcW w:w="2436" w:type="dxa"/>
          </w:tcPr>
          <w:p w:rsidR="00373FCD" w:rsidRPr="00353529" w:rsidRDefault="00373FCD" w:rsidP="00A64FE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37" w:type="dxa"/>
          </w:tcPr>
          <w:p w:rsidR="00373FCD" w:rsidRPr="00353529" w:rsidRDefault="00373FCD" w:rsidP="00A64FE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37" w:type="dxa"/>
          </w:tcPr>
          <w:p w:rsidR="00373FCD" w:rsidRPr="00353529" w:rsidRDefault="00373FCD" w:rsidP="00A64FE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2068" w:type="dxa"/>
          </w:tcPr>
          <w:p w:rsidR="00373FCD" w:rsidRPr="00353529" w:rsidRDefault="00373FCD" w:rsidP="00A64FE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373FCD" w:rsidRPr="00353529" w:rsidTr="00A64FE6">
        <w:tc>
          <w:tcPr>
            <w:tcW w:w="2436" w:type="dxa"/>
          </w:tcPr>
          <w:p w:rsidR="00373FCD" w:rsidRPr="00353529" w:rsidRDefault="00373FCD" w:rsidP="00A64FE6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 w:hint="cs"/>
                <w:sz w:val="32"/>
                <w:szCs w:val="32"/>
                <w:cs/>
              </w:rPr>
              <w:t>30,000 บาท</w:t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53529">
              <w:rPr>
                <w:rFonts w:ascii="Angsana New" w:hAnsi="Angsana New" w:hint="cs"/>
                <w:sz w:val="32"/>
                <w:szCs w:val="32"/>
                <w:cs/>
              </w:rPr>
              <w:t>(วิทย์และเทคโนโลยี</w:t>
            </w:r>
            <w:r w:rsidR="00893689" w:rsidRPr="00353529">
              <w:rPr>
                <w:rFonts w:ascii="Angsana New" w:hAnsi="Angsana New" w:hint="cs"/>
                <w:sz w:val="32"/>
                <w:szCs w:val="32"/>
                <w:cs/>
              </w:rPr>
              <w:t>)/</w:t>
            </w:r>
            <w:r w:rsidRPr="00353529">
              <w:rPr>
                <w:rFonts w:ascii="Angsana New" w:hAnsi="Angsana New" w:hint="cs"/>
                <w:sz w:val="32"/>
                <w:szCs w:val="32"/>
                <w:cs/>
              </w:rPr>
              <w:t xml:space="preserve"> 25,000 บาท (วิทย์สุขภาพ) </w:t>
            </w:r>
            <w:r w:rsidR="00893689" w:rsidRPr="00353529">
              <w:rPr>
                <w:rFonts w:ascii="Angsana New" w:hAnsi="Angsana New" w:hint="cs"/>
                <w:sz w:val="32"/>
                <w:szCs w:val="32"/>
                <w:cs/>
              </w:rPr>
              <w:t>/</w:t>
            </w:r>
            <w:r w:rsidRPr="00353529">
              <w:rPr>
                <w:rFonts w:ascii="Angsana New" w:hAnsi="Angsana New" w:hint="cs"/>
                <w:sz w:val="32"/>
                <w:szCs w:val="32"/>
                <w:cs/>
              </w:rPr>
              <w:t>12,500 บาท (มนุษย์และสังคม)</w:t>
            </w:r>
          </w:p>
        </w:tc>
        <w:tc>
          <w:tcPr>
            <w:tcW w:w="2437" w:type="dxa"/>
          </w:tcPr>
          <w:p w:rsidR="00373FCD" w:rsidRPr="00353529" w:rsidRDefault="00373FCD" w:rsidP="00A64FE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437" w:type="dxa"/>
          </w:tcPr>
          <w:p w:rsidR="00373FCD" w:rsidRPr="00353529" w:rsidRDefault="00373FCD" w:rsidP="00A64FE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sz w:val="32"/>
                <w:szCs w:val="32"/>
                <w:cs/>
              </w:rPr>
              <w:t>................</w:t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คะแนน</w:t>
            </w:r>
          </w:p>
        </w:tc>
        <w:tc>
          <w:tcPr>
            <w:tcW w:w="2068" w:type="dxa"/>
          </w:tcPr>
          <w:p w:rsidR="00373FCD" w:rsidRPr="00353529" w:rsidRDefault="00373FCD" w:rsidP="00A64FE6">
            <w:pPr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sym w:font="Wingdings 2" w:char="F02A"/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  บรรลุ</w:t>
            </w:r>
          </w:p>
          <w:p w:rsidR="00373FCD" w:rsidRPr="00353529" w:rsidRDefault="00373FCD" w:rsidP="00A64FE6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sym w:font="Wingdings 2" w:char="F02A"/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ไม่บรรลุ</w:t>
            </w:r>
          </w:p>
        </w:tc>
      </w:tr>
    </w:tbl>
    <w:p w:rsidR="00C540B7" w:rsidRPr="00353529" w:rsidRDefault="00C540B7" w:rsidP="00084078">
      <w:pPr>
        <w:tabs>
          <w:tab w:val="left" w:pos="2160"/>
        </w:tabs>
        <w:rPr>
          <w:rFonts w:ascii="Angsana New" w:hAnsi="Angsana New"/>
          <w:b/>
          <w:bCs/>
          <w:spacing w:val="-6"/>
          <w:sz w:val="32"/>
          <w:szCs w:val="32"/>
        </w:rPr>
      </w:pPr>
    </w:p>
    <w:p w:rsidR="00C540B7" w:rsidRPr="00353529" w:rsidRDefault="00C540B7" w:rsidP="00084078">
      <w:pPr>
        <w:tabs>
          <w:tab w:val="left" w:pos="2160"/>
        </w:tabs>
        <w:rPr>
          <w:rFonts w:ascii="Angsana New" w:hAnsi="Angsana New"/>
          <w:b/>
          <w:bCs/>
          <w:spacing w:val="-6"/>
          <w:sz w:val="32"/>
          <w:szCs w:val="32"/>
        </w:rPr>
      </w:pPr>
    </w:p>
    <w:p w:rsidR="00C540B7" w:rsidRPr="00353529" w:rsidRDefault="00C540B7" w:rsidP="00084078">
      <w:pPr>
        <w:tabs>
          <w:tab w:val="left" w:pos="2160"/>
        </w:tabs>
        <w:rPr>
          <w:rFonts w:ascii="Angsana New" w:hAnsi="Angsana New"/>
          <w:b/>
          <w:bCs/>
          <w:spacing w:val="-6"/>
          <w:sz w:val="32"/>
          <w:szCs w:val="32"/>
        </w:rPr>
      </w:pPr>
    </w:p>
    <w:p w:rsidR="00C540B7" w:rsidRPr="00353529" w:rsidRDefault="00C540B7" w:rsidP="00084078">
      <w:pPr>
        <w:tabs>
          <w:tab w:val="left" w:pos="2160"/>
        </w:tabs>
        <w:rPr>
          <w:rFonts w:ascii="Angsana New" w:hAnsi="Angsana New"/>
          <w:b/>
          <w:bCs/>
          <w:spacing w:val="-6"/>
          <w:sz w:val="32"/>
          <w:szCs w:val="32"/>
        </w:rPr>
      </w:pPr>
    </w:p>
    <w:p w:rsidR="00C540B7" w:rsidRPr="00353529" w:rsidRDefault="00C540B7" w:rsidP="00084078">
      <w:pPr>
        <w:tabs>
          <w:tab w:val="left" w:pos="2160"/>
        </w:tabs>
        <w:rPr>
          <w:rFonts w:ascii="Angsana New" w:hAnsi="Angsana New"/>
          <w:b/>
          <w:bCs/>
          <w:spacing w:val="-6"/>
          <w:sz w:val="32"/>
          <w:szCs w:val="32"/>
        </w:rPr>
      </w:pPr>
    </w:p>
    <w:p w:rsidR="00084078" w:rsidRPr="00353529" w:rsidRDefault="00084078" w:rsidP="00084078">
      <w:pPr>
        <w:tabs>
          <w:tab w:val="left" w:pos="2160"/>
        </w:tabs>
        <w:rPr>
          <w:rFonts w:ascii="Angsana New" w:hAnsi="Angsana New"/>
          <w:b/>
          <w:bCs/>
          <w:spacing w:val="-6"/>
          <w:sz w:val="32"/>
          <w:szCs w:val="32"/>
        </w:rPr>
      </w:pPr>
      <w:r w:rsidRPr="00353529">
        <w:rPr>
          <w:rFonts w:ascii="Angsana New" w:hAnsi="Angsana New" w:hint="cs"/>
          <w:b/>
          <w:bCs/>
          <w:spacing w:val="-6"/>
          <w:sz w:val="32"/>
          <w:szCs w:val="32"/>
          <w:cs/>
        </w:rPr>
        <w:t xml:space="preserve">การวิเคราะห์จุดแข็ง </w:t>
      </w:r>
      <w:r w:rsidRPr="00353529">
        <w:rPr>
          <w:rFonts w:ascii="Angsana New" w:hAnsi="Angsana New"/>
          <w:b/>
          <w:bCs/>
          <w:spacing w:val="-6"/>
          <w:sz w:val="32"/>
          <w:szCs w:val="32"/>
          <w:cs/>
        </w:rPr>
        <w:t>–</w:t>
      </w:r>
      <w:r w:rsidRPr="00353529">
        <w:rPr>
          <w:rFonts w:ascii="Angsana New" w:hAnsi="Angsana New" w:hint="cs"/>
          <w:b/>
          <w:bCs/>
          <w:spacing w:val="-6"/>
          <w:sz w:val="32"/>
          <w:szCs w:val="32"/>
          <w:cs/>
        </w:rPr>
        <w:t xml:space="preserve"> จุดอ่อน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084078" w:rsidRPr="00353529" w:rsidTr="00517B5F"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จุดแข็ง</w:t>
            </w:r>
          </w:p>
        </w:tc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แนวทางเสริม</w:t>
            </w:r>
          </w:p>
        </w:tc>
      </w:tr>
      <w:tr w:rsidR="00084078" w:rsidRPr="00353529" w:rsidTr="00517B5F"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</w:tbl>
    <w:p w:rsidR="00084078" w:rsidRPr="00353529" w:rsidRDefault="00084078" w:rsidP="0008407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084078" w:rsidRPr="00353529" w:rsidTr="00517B5F"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จุดอ่อน</w:t>
            </w:r>
          </w:p>
        </w:tc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แนวทางแก้ไข</w:t>
            </w:r>
          </w:p>
        </w:tc>
      </w:tr>
      <w:tr w:rsidR="00084078" w:rsidRPr="00353529" w:rsidTr="00517B5F"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</w:tbl>
    <w:p w:rsidR="00C03F28" w:rsidRPr="00353529" w:rsidRDefault="00C03F28" w:rsidP="00084078">
      <w:pPr>
        <w:tabs>
          <w:tab w:val="left" w:pos="2160"/>
        </w:tabs>
        <w:rPr>
          <w:rFonts w:ascii="Angsana New" w:hAnsi="Angsana New"/>
          <w:spacing w:val="-6"/>
          <w:sz w:val="20"/>
          <w:szCs w:val="20"/>
        </w:rPr>
      </w:pPr>
    </w:p>
    <w:p w:rsidR="00084078" w:rsidRPr="00353529" w:rsidRDefault="00084078" w:rsidP="00084078">
      <w:pPr>
        <w:tabs>
          <w:tab w:val="left" w:pos="2160"/>
        </w:tabs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>วิธีปฏิบัติที่ดี/นวัตกรรม</w:t>
      </w:r>
    </w:p>
    <w:p w:rsidR="00084078" w:rsidRPr="00353529" w:rsidRDefault="00084078" w:rsidP="00084078">
      <w:pPr>
        <w:tabs>
          <w:tab w:val="left" w:pos="2160"/>
        </w:tabs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D16983" w:rsidRPr="00353529" w:rsidRDefault="00D16983" w:rsidP="00084078">
      <w:pPr>
        <w:tabs>
          <w:tab w:val="left" w:pos="1985"/>
          <w:tab w:val="left" w:pos="2127"/>
        </w:tabs>
        <w:rPr>
          <w:rFonts w:ascii="Angsana New" w:hAnsi="Angsana New"/>
          <w:b/>
          <w:bCs/>
          <w:sz w:val="20"/>
          <w:szCs w:val="20"/>
        </w:rPr>
      </w:pPr>
    </w:p>
    <w:p w:rsidR="00084078" w:rsidRPr="00353529" w:rsidRDefault="00084078" w:rsidP="00084078">
      <w:pPr>
        <w:tabs>
          <w:tab w:val="left" w:pos="1985"/>
          <w:tab w:val="left" w:pos="2127"/>
        </w:tabs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 w:hint="cs"/>
          <w:b/>
          <w:bCs/>
          <w:sz w:val="32"/>
          <w:szCs w:val="32"/>
          <w:cs/>
        </w:rPr>
        <w:t>รายการหลักฐานแสดง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6210"/>
        <w:gridCol w:w="1710"/>
      </w:tblGrid>
      <w:tr w:rsidR="00084078" w:rsidRPr="00353529" w:rsidTr="00517B5F">
        <w:tc>
          <w:tcPr>
            <w:tcW w:w="1368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6210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ข้อมูลอ้างอิง</w:t>
            </w:r>
          </w:p>
        </w:tc>
        <w:tc>
          <w:tcPr>
            <w:tcW w:w="1710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หน่วยงานหรือแหล่งของข้อมูล</w:t>
            </w:r>
          </w:p>
        </w:tc>
      </w:tr>
      <w:tr w:rsidR="00084078" w:rsidRPr="00353529" w:rsidTr="00517B5F">
        <w:tc>
          <w:tcPr>
            <w:tcW w:w="1368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621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171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</w:tr>
      <w:tr w:rsidR="00084078" w:rsidRPr="00353529" w:rsidTr="00517B5F">
        <w:tc>
          <w:tcPr>
            <w:tcW w:w="1368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621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171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</w:tr>
    </w:tbl>
    <w:p w:rsidR="00893689" w:rsidRPr="00353529" w:rsidRDefault="00893689" w:rsidP="00084078">
      <w:pPr>
        <w:tabs>
          <w:tab w:val="left" w:pos="1985"/>
          <w:tab w:val="left" w:pos="2127"/>
        </w:tabs>
        <w:rPr>
          <w:rFonts w:ascii="Angsana New" w:hAnsi="Angsana New"/>
          <w:b/>
          <w:bCs/>
          <w:sz w:val="32"/>
          <w:szCs w:val="32"/>
        </w:rPr>
      </w:pPr>
    </w:p>
    <w:p w:rsidR="00084078" w:rsidRPr="00353529" w:rsidRDefault="00084078" w:rsidP="00084078">
      <w:pPr>
        <w:tabs>
          <w:tab w:val="left" w:pos="1985"/>
          <w:tab w:val="left" w:pos="2127"/>
        </w:tabs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 xml:space="preserve">ตัวบ่งชี้ที่ </w:t>
      </w:r>
      <w:r w:rsidRPr="00353529">
        <w:rPr>
          <w:rFonts w:ascii="Angsana New" w:hAnsi="Angsana New"/>
          <w:b/>
          <w:bCs/>
          <w:sz w:val="32"/>
          <w:szCs w:val="32"/>
        </w:rPr>
        <w:t>2.3</w:t>
      </w:r>
      <w:r w:rsidRPr="00353529">
        <w:rPr>
          <w:rFonts w:ascii="Angsana New" w:hAnsi="Angsana New"/>
          <w:sz w:val="32"/>
          <w:szCs w:val="32"/>
        </w:rPr>
        <w:t xml:space="preserve">     </w:t>
      </w:r>
      <w:r w:rsidRPr="00353529">
        <w:rPr>
          <w:rFonts w:ascii="Angsana New" w:hAnsi="Angsana New"/>
          <w:sz w:val="32"/>
          <w:szCs w:val="32"/>
          <w:cs/>
        </w:rPr>
        <w:tab/>
      </w:r>
      <w:r w:rsidRPr="00353529">
        <w:rPr>
          <w:rFonts w:ascii="Angsana New" w:hAnsi="Angsana New" w:hint="cs"/>
          <w:sz w:val="32"/>
          <w:szCs w:val="32"/>
          <w:cs/>
        </w:rPr>
        <w:tab/>
      </w:r>
      <w:r w:rsidRPr="00353529">
        <w:rPr>
          <w:rFonts w:ascii="Angsana New" w:hAnsi="Angsana New"/>
          <w:sz w:val="32"/>
          <w:szCs w:val="32"/>
        </w:rPr>
        <w:t>:</w:t>
      </w:r>
      <w:r w:rsidRPr="00353529">
        <w:rPr>
          <w:rFonts w:ascii="Angsana New" w:hAnsi="Angsana New"/>
          <w:sz w:val="32"/>
          <w:szCs w:val="32"/>
          <w:cs/>
        </w:rPr>
        <w:tab/>
      </w:r>
      <w:r w:rsidR="00C03F28" w:rsidRPr="00353529">
        <w:rPr>
          <w:rFonts w:ascii="Angsana New" w:hAnsi="Angsana New"/>
          <w:b/>
          <w:bCs/>
          <w:sz w:val="32"/>
          <w:szCs w:val="32"/>
          <w:cs/>
        </w:rPr>
        <w:t>ผลงานทางวิชาการของอาจารย์ประจําและนักวิจัย</w:t>
      </w:r>
    </w:p>
    <w:p w:rsidR="00893689" w:rsidRPr="00353529" w:rsidRDefault="00893689" w:rsidP="00893689">
      <w:pPr>
        <w:tabs>
          <w:tab w:val="left" w:pos="1985"/>
          <w:tab w:val="left" w:pos="2127"/>
        </w:tabs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 w:hint="cs"/>
          <w:b/>
          <w:bCs/>
          <w:sz w:val="32"/>
          <w:szCs w:val="32"/>
          <w:cs/>
        </w:rPr>
        <w:t>ประเภทของตัวบ่งชี้</w:t>
      </w:r>
      <w:r w:rsidRPr="00353529">
        <w:rPr>
          <w:rFonts w:ascii="Angsana New" w:hAnsi="Angsana New"/>
          <w:sz w:val="32"/>
          <w:szCs w:val="32"/>
        </w:rPr>
        <w:t xml:space="preserve">  </w:t>
      </w:r>
      <w:r w:rsidRPr="00353529">
        <w:rPr>
          <w:rFonts w:ascii="Angsana New" w:hAnsi="Angsana New"/>
          <w:sz w:val="32"/>
          <w:szCs w:val="32"/>
        </w:rPr>
        <w:tab/>
      </w:r>
      <w:r w:rsidRPr="00353529">
        <w:rPr>
          <w:rFonts w:ascii="Angsana New" w:hAnsi="Angsana New" w:hint="cs"/>
          <w:sz w:val="32"/>
          <w:szCs w:val="32"/>
          <w:cs/>
        </w:rPr>
        <w:tab/>
      </w:r>
      <w:r w:rsidRPr="00353529">
        <w:rPr>
          <w:rFonts w:ascii="Angsana New" w:hAnsi="Angsana New"/>
          <w:sz w:val="32"/>
          <w:szCs w:val="32"/>
        </w:rPr>
        <w:t>:</w:t>
      </w:r>
      <w:r w:rsidRPr="00353529">
        <w:rPr>
          <w:rFonts w:ascii="Angsana New" w:hAnsi="Angsana New"/>
          <w:sz w:val="32"/>
          <w:szCs w:val="32"/>
        </w:rPr>
        <w:tab/>
      </w:r>
      <w:r w:rsidRPr="00353529">
        <w:rPr>
          <w:rFonts w:ascii="Angsana New" w:hAnsi="Angsana New" w:hint="cs"/>
          <w:sz w:val="32"/>
          <w:szCs w:val="32"/>
          <w:cs/>
        </w:rPr>
        <w:t>ผลลัพธ์</w:t>
      </w:r>
      <w:r w:rsidRPr="00353529">
        <w:rPr>
          <w:rFonts w:ascii="Angsana New" w:hAnsi="Angsana New"/>
          <w:sz w:val="32"/>
          <w:szCs w:val="32"/>
          <w:cs/>
        </w:rPr>
        <w:t xml:space="preserve">  </w:t>
      </w:r>
    </w:p>
    <w:p w:rsidR="00893689" w:rsidRPr="00353529" w:rsidRDefault="00893689" w:rsidP="00893689">
      <w:pPr>
        <w:rPr>
          <w:rFonts w:ascii="Angsana New" w:hAnsi="Angsana New"/>
          <w:b/>
          <w:bCs/>
          <w:sz w:val="32"/>
          <w:szCs w:val="32"/>
          <w:cs/>
        </w:rPr>
      </w:pPr>
      <w:r w:rsidRPr="00353529">
        <w:rPr>
          <w:rFonts w:ascii="Angsana New" w:hAnsi="Angsana New" w:hint="cs"/>
          <w:b/>
          <w:bCs/>
          <w:sz w:val="32"/>
          <w:szCs w:val="32"/>
          <w:cs/>
        </w:rPr>
        <w:t>การเก็บข้อมูล</w:t>
      </w:r>
      <w:r w:rsidRPr="00353529"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     </w:t>
      </w:r>
      <w:r w:rsidRPr="00353529">
        <w:rPr>
          <w:rFonts w:ascii="Angsana New" w:hAnsi="Angsana New"/>
          <w:sz w:val="32"/>
          <w:szCs w:val="32"/>
        </w:rPr>
        <w:t>:</w:t>
      </w:r>
      <w:r w:rsidRPr="00353529">
        <w:rPr>
          <w:rFonts w:ascii="Angsana New" w:hAnsi="Angsana New"/>
          <w:b/>
          <w:bCs/>
          <w:sz w:val="32"/>
          <w:szCs w:val="32"/>
        </w:rPr>
        <w:tab/>
      </w:r>
      <w:r w:rsidRPr="00353529">
        <w:rPr>
          <w:rFonts w:ascii="Angsana New" w:hAnsi="Angsana New" w:hint="cs"/>
          <w:sz w:val="32"/>
          <w:szCs w:val="32"/>
          <w:cs/>
        </w:rPr>
        <w:t>ปีการศึกษา</w:t>
      </w:r>
    </w:p>
    <w:p w:rsidR="00893689" w:rsidRPr="00353529" w:rsidRDefault="00893689" w:rsidP="00893689">
      <w:pPr>
        <w:tabs>
          <w:tab w:val="left" w:pos="1985"/>
          <w:tab w:val="left" w:pos="2127"/>
        </w:tabs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 w:hint="cs"/>
          <w:b/>
          <w:bCs/>
          <w:sz w:val="32"/>
          <w:szCs w:val="32"/>
          <w:cs/>
        </w:rPr>
        <w:t>ผู้รับผิดชอบตัวบ่งชี้</w:t>
      </w:r>
      <w:r w:rsidRPr="00353529">
        <w:rPr>
          <w:rFonts w:ascii="Angsana New" w:hAnsi="Angsana New" w:hint="cs"/>
          <w:sz w:val="32"/>
          <w:szCs w:val="32"/>
          <w:cs/>
        </w:rPr>
        <w:tab/>
      </w:r>
      <w:r w:rsidRPr="00353529">
        <w:rPr>
          <w:rFonts w:ascii="Angsana New" w:hAnsi="Angsana New" w:hint="cs"/>
          <w:sz w:val="32"/>
          <w:szCs w:val="32"/>
          <w:cs/>
        </w:rPr>
        <w:tab/>
      </w:r>
      <w:r w:rsidRPr="00353529">
        <w:rPr>
          <w:rFonts w:ascii="Angsana New" w:hAnsi="Angsana New"/>
          <w:sz w:val="32"/>
          <w:szCs w:val="32"/>
        </w:rPr>
        <w:t>:</w:t>
      </w:r>
      <w:r w:rsidRPr="00353529">
        <w:rPr>
          <w:rFonts w:ascii="Angsana New" w:hAnsi="Angsana New"/>
          <w:sz w:val="32"/>
          <w:szCs w:val="32"/>
        </w:rPr>
        <w:tab/>
        <w:t>…………………………………………………………………………</w:t>
      </w:r>
    </w:p>
    <w:p w:rsidR="00973669" w:rsidRPr="00353529" w:rsidRDefault="00973669" w:rsidP="00973669">
      <w:pPr>
        <w:tabs>
          <w:tab w:val="left" w:pos="1985"/>
          <w:tab w:val="left" w:pos="2127"/>
        </w:tabs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>คําอธิบายตัวบ่งชี้</w:t>
      </w:r>
    </w:p>
    <w:p w:rsidR="00C03F28" w:rsidRPr="00353529" w:rsidRDefault="00973669" w:rsidP="00893689">
      <w:pPr>
        <w:tabs>
          <w:tab w:val="left" w:pos="851"/>
          <w:tab w:val="left" w:pos="2127"/>
        </w:tabs>
        <w:jc w:val="thaiDistribute"/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 w:hint="cs"/>
          <w:sz w:val="32"/>
          <w:szCs w:val="32"/>
          <w:cs/>
        </w:rPr>
        <w:tab/>
      </w:r>
      <w:r w:rsidRPr="00353529">
        <w:rPr>
          <w:rFonts w:ascii="Angsana New" w:hAnsi="Angsana New"/>
          <w:sz w:val="32"/>
          <w:szCs w:val="32"/>
          <w:cs/>
        </w:rPr>
        <w:t xml:space="preserve">ผลงานทางวิชาการเป็นข้อมูลที่สําคัญในการแสดงให้เห็นว่าอาจารย์ประจําและนักวิจัยได้สร้างสรรค์ขึ้นเพื่อแสดงให้เห็นถึงความก้าวหน้าทางวิชาการและการพัฒนาองค์ความรู้อย่างต่อเนื่อง เป็นผลงานที่มีคุณค่าสมควรส่งเสริมให้มีการเผยแพร่และนําไปใช้ประโยชน์ทั้งเชิงวิชาการและการแข่งขันของประเทศ ผลงานทางวิชาการอยู่ในรูปของบทความวิจัยหรือบทความทางวิชาการที่ตีพิมพ์ในรายงานสืบเนื่องจากการประชุมวิชาการระดับชาติ หรือระดับนานาชาติ ตีพิมพ์ในวารสารวิชาการที่ปรากฏในฐานข้อมูล </w:t>
      </w:r>
      <w:r w:rsidRPr="00353529">
        <w:rPr>
          <w:rFonts w:ascii="Angsana New" w:hAnsi="Angsana New"/>
          <w:sz w:val="32"/>
          <w:szCs w:val="32"/>
        </w:rPr>
        <w:t xml:space="preserve">TCI </w:t>
      </w:r>
      <w:r w:rsidRPr="00353529">
        <w:rPr>
          <w:rFonts w:ascii="Angsana New" w:hAnsi="Angsana New"/>
          <w:sz w:val="32"/>
          <w:szCs w:val="32"/>
          <w:cs/>
        </w:rPr>
        <w:t xml:space="preserve">หรือ </w:t>
      </w:r>
      <w:r w:rsidRPr="00353529">
        <w:rPr>
          <w:rFonts w:ascii="Angsana New" w:hAnsi="Angsana New"/>
          <w:sz w:val="32"/>
          <w:szCs w:val="32"/>
        </w:rPr>
        <w:t xml:space="preserve">Scopus </w:t>
      </w:r>
      <w:r w:rsidRPr="00353529">
        <w:rPr>
          <w:rFonts w:ascii="Angsana New" w:hAnsi="Angsana New"/>
          <w:sz w:val="32"/>
          <w:szCs w:val="32"/>
          <w:cs/>
        </w:rPr>
        <w:t>หรือตามประกาศ ก.พ.อ. หรือระเบียบคณะกรรมการการอุดมศึกษาว่าด้วย หลักเกณฑ์การพิจารณาวารสารทางวิชาการสําหรับการเผยแพร่ผลงานทางวิชาการ พ.ศ. 2556 ผลงานได้รับการจดอนุสิทธิบัตรหรือสิทธิบัตร หรือเป็นผลงานทางวิชาการรับใช้สังคมที่ผ่านการประเมินตําแหน่งทางวิชาการแล้วผลงานวิจัยที่หน่วยงานหรือองค์กรระดับชาติว่าจ้างให้ดําเนินการ ตําราหรือหนังสือที่ใช้ในการขอผลงานทางวิชาการและผ่านการพิจารณาตามเกณฑ์การขอตําแหน่งทางวิชาการแล้ว โดยมีวิธีการคิดดังนี้</w:t>
      </w:r>
      <w:r w:rsidR="00084078" w:rsidRPr="00353529">
        <w:rPr>
          <w:rFonts w:ascii="Angsana New" w:hAnsi="Angsana New" w:hint="cs"/>
          <w:b/>
          <w:bCs/>
          <w:sz w:val="32"/>
          <w:szCs w:val="32"/>
          <w:cs/>
        </w:rPr>
        <w:tab/>
      </w:r>
    </w:p>
    <w:p w:rsidR="00C540B7" w:rsidRPr="00353529" w:rsidRDefault="00C540B7" w:rsidP="00893689">
      <w:pPr>
        <w:tabs>
          <w:tab w:val="left" w:pos="851"/>
          <w:tab w:val="left" w:pos="2127"/>
        </w:tabs>
        <w:jc w:val="thaiDistribute"/>
        <w:rPr>
          <w:rFonts w:ascii="Angsana New" w:hAnsi="Angsana New"/>
          <w:sz w:val="32"/>
          <w:szCs w:val="32"/>
        </w:rPr>
      </w:pPr>
    </w:p>
    <w:p w:rsidR="00C03F28" w:rsidRPr="00353529" w:rsidRDefault="00C03F28" w:rsidP="00C03F28">
      <w:pPr>
        <w:tabs>
          <w:tab w:val="left" w:pos="1985"/>
          <w:tab w:val="left" w:pos="2694"/>
        </w:tabs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>เกณฑ์การประเมิน</w:t>
      </w:r>
    </w:p>
    <w:p w:rsidR="00C03F28" w:rsidRPr="00353529" w:rsidRDefault="00C03F28" w:rsidP="00C03F28">
      <w:pPr>
        <w:tabs>
          <w:tab w:val="left" w:pos="851"/>
          <w:tab w:val="left" w:pos="2694"/>
        </w:tabs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353529">
        <w:rPr>
          <w:rFonts w:ascii="Angsana New" w:hAnsi="Angsana New" w:hint="cs"/>
          <w:sz w:val="32"/>
          <w:szCs w:val="32"/>
          <w:cs/>
        </w:rPr>
        <w:tab/>
      </w:r>
      <w:r w:rsidRPr="00353529">
        <w:rPr>
          <w:rFonts w:ascii="Angsana New" w:hAnsi="Angsana New"/>
          <w:sz w:val="32"/>
          <w:szCs w:val="32"/>
          <w:cs/>
        </w:rPr>
        <w:t>โดยการแปลงค่าร้อยละของผลรวมถ่วงน</w:t>
      </w:r>
      <w:r w:rsidRPr="00353529">
        <w:rPr>
          <w:rFonts w:ascii="Angsana New" w:hAnsi="Angsana New" w:hint="cs"/>
          <w:sz w:val="32"/>
          <w:szCs w:val="32"/>
          <w:cs/>
        </w:rPr>
        <w:t>้ำ</w:t>
      </w:r>
      <w:r w:rsidRPr="00353529">
        <w:rPr>
          <w:rFonts w:ascii="Angsana New" w:hAnsi="Angsana New"/>
          <w:sz w:val="32"/>
          <w:szCs w:val="32"/>
          <w:cs/>
        </w:rPr>
        <w:t>หนักของผลงานทางวิชาการของอาจารย์ประจําและ</w:t>
      </w:r>
    </w:p>
    <w:p w:rsidR="00C03F28" w:rsidRPr="00353529" w:rsidRDefault="00C03F28" w:rsidP="00C03F28">
      <w:pPr>
        <w:tabs>
          <w:tab w:val="left" w:pos="1985"/>
          <w:tab w:val="left" w:pos="2694"/>
        </w:tabs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/>
          <w:sz w:val="32"/>
          <w:szCs w:val="32"/>
          <w:cs/>
        </w:rPr>
        <w:t>นักวิจัยเป็นคะแนนระหว่าง 0-5 เกณฑ์แบ่งกลุ่มตามสาขาวิชาดังนี้</w:t>
      </w:r>
    </w:p>
    <w:p w:rsidR="00C03F28" w:rsidRPr="00353529" w:rsidRDefault="00C03F28" w:rsidP="00C03F28">
      <w:pPr>
        <w:tabs>
          <w:tab w:val="left" w:pos="1985"/>
          <w:tab w:val="left" w:pos="2694"/>
        </w:tabs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>เกณฑ์เฉพาะคณะ กลุ่ม ข และ ค2</w:t>
      </w:r>
    </w:p>
    <w:p w:rsidR="00C03F28" w:rsidRPr="00353529" w:rsidRDefault="00C03F28" w:rsidP="007C4728">
      <w:pPr>
        <w:tabs>
          <w:tab w:val="left" w:pos="851"/>
          <w:tab w:val="left" w:pos="2694"/>
        </w:tabs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sz w:val="32"/>
          <w:szCs w:val="32"/>
          <w:cs/>
        </w:rPr>
        <w:t xml:space="preserve"> </w:t>
      </w:r>
      <w:r w:rsidR="007C4728" w:rsidRPr="00353529">
        <w:rPr>
          <w:rFonts w:ascii="Angsana New" w:hAnsi="Angsana New" w:hint="cs"/>
          <w:sz w:val="32"/>
          <w:szCs w:val="32"/>
          <w:cs/>
        </w:rPr>
        <w:tab/>
      </w:r>
      <w:r w:rsidRPr="00353529">
        <w:rPr>
          <w:rFonts w:ascii="Angsana New" w:hAnsi="Angsana New"/>
          <w:b/>
          <w:bCs/>
          <w:sz w:val="32"/>
          <w:szCs w:val="32"/>
          <w:cs/>
        </w:rPr>
        <w:t>กลุ่มสาขาวิชาวิทยาศาสตร์และเทคโนโลยี</w:t>
      </w:r>
    </w:p>
    <w:p w:rsidR="00C03F28" w:rsidRPr="00353529" w:rsidRDefault="007C4728" w:rsidP="007C4728">
      <w:pPr>
        <w:tabs>
          <w:tab w:val="left" w:pos="851"/>
          <w:tab w:val="left" w:pos="2694"/>
        </w:tabs>
        <w:jc w:val="thaiDistribute"/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 w:hint="cs"/>
          <w:sz w:val="32"/>
          <w:szCs w:val="32"/>
          <w:cs/>
        </w:rPr>
        <w:tab/>
      </w:r>
      <w:r w:rsidRPr="00353529">
        <w:rPr>
          <w:rFonts w:ascii="Angsana New" w:hAnsi="Angsana New"/>
          <w:sz w:val="32"/>
          <w:szCs w:val="32"/>
          <w:cs/>
        </w:rPr>
        <w:t>ร้อยละของผลรวมถ่วงน</w:t>
      </w:r>
      <w:r w:rsidRPr="00353529">
        <w:rPr>
          <w:rFonts w:ascii="Angsana New" w:hAnsi="Angsana New" w:hint="cs"/>
          <w:sz w:val="32"/>
          <w:szCs w:val="32"/>
          <w:cs/>
        </w:rPr>
        <w:t>้ำ</w:t>
      </w:r>
      <w:r w:rsidR="00C03F28" w:rsidRPr="00353529">
        <w:rPr>
          <w:rFonts w:ascii="Angsana New" w:hAnsi="Angsana New"/>
          <w:sz w:val="32"/>
          <w:szCs w:val="32"/>
          <w:cs/>
        </w:rPr>
        <w:t>หนักของผลงานทางวิชาการของอาจารย์ประจําและนักวิจัยที่กําหนดไว้เป็นคะแนนเต็ม 5 = ร้อยละ 30 ขึ้นไป</w:t>
      </w:r>
    </w:p>
    <w:p w:rsidR="00C03F28" w:rsidRPr="00353529" w:rsidRDefault="007C4728" w:rsidP="007C4728">
      <w:pPr>
        <w:tabs>
          <w:tab w:val="left" w:pos="851"/>
          <w:tab w:val="left" w:pos="2694"/>
        </w:tabs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 w:hint="cs"/>
          <w:sz w:val="32"/>
          <w:szCs w:val="32"/>
          <w:cs/>
        </w:rPr>
        <w:tab/>
      </w:r>
      <w:r w:rsidR="00C03F28" w:rsidRPr="00353529">
        <w:rPr>
          <w:rFonts w:ascii="Angsana New" w:hAnsi="Angsana New"/>
          <w:b/>
          <w:bCs/>
          <w:sz w:val="32"/>
          <w:szCs w:val="32"/>
          <w:cs/>
        </w:rPr>
        <w:t>กลุ่มสาขาวิชาวิทยาศาสตร์สุขภาพ</w:t>
      </w:r>
    </w:p>
    <w:p w:rsidR="008A2B0D" w:rsidRPr="00353529" w:rsidRDefault="00C03F28" w:rsidP="007C4728">
      <w:pPr>
        <w:tabs>
          <w:tab w:val="left" w:pos="851"/>
          <w:tab w:val="left" w:pos="2694"/>
        </w:tabs>
        <w:jc w:val="thaiDistribute"/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/>
          <w:sz w:val="32"/>
          <w:szCs w:val="32"/>
          <w:cs/>
        </w:rPr>
        <w:t xml:space="preserve"> </w:t>
      </w:r>
      <w:r w:rsidR="007C4728" w:rsidRPr="00353529">
        <w:rPr>
          <w:rFonts w:ascii="Angsana New" w:hAnsi="Angsana New" w:hint="cs"/>
          <w:sz w:val="32"/>
          <w:szCs w:val="32"/>
          <w:cs/>
        </w:rPr>
        <w:tab/>
      </w:r>
      <w:r w:rsidRPr="00353529">
        <w:rPr>
          <w:rFonts w:ascii="Angsana New" w:hAnsi="Angsana New"/>
          <w:sz w:val="32"/>
          <w:szCs w:val="32"/>
          <w:cs/>
        </w:rPr>
        <w:t>ร้อยละของผลรวมถ่วงน้ําหนักของผลงานทางวิชาการของอาจารย์ประจําและนักวิจัยที่กําหนดไว้เป็นคะแนนเต็ม 5 = ร้อยละ 30 ขึ้นไป</w:t>
      </w:r>
    </w:p>
    <w:p w:rsidR="00C03F28" w:rsidRPr="00353529" w:rsidRDefault="00C03F28" w:rsidP="007C4728">
      <w:pPr>
        <w:tabs>
          <w:tab w:val="left" w:pos="851"/>
          <w:tab w:val="left" w:pos="2694"/>
        </w:tabs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sz w:val="32"/>
          <w:szCs w:val="32"/>
          <w:cs/>
        </w:rPr>
        <w:t xml:space="preserve"> </w:t>
      </w:r>
      <w:r w:rsidR="007C4728" w:rsidRPr="00353529">
        <w:rPr>
          <w:rFonts w:ascii="Angsana New" w:hAnsi="Angsana New" w:hint="cs"/>
          <w:sz w:val="32"/>
          <w:szCs w:val="32"/>
          <w:cs/>
        </w:rPr>
        <w:tab/>
      </w:r>
      <w:r w:rsidRPr="00353529">
        <w:rPr>
          <w:rFonts w:ascii="Angsana New" w:hAnsi="Angsana New"/>
          <w:b/>
          <w:bCs/>
          <w:sz w:val="32"/>
          <w:szCs w:val="32"/>
          <w:cs/>
        </w:rPr>
        <w:t>กลุ่มสาขาวิชามนุษยศาสตร์และสังคมศาสตร์</w:t>
      </w:r>
    </w:p>
    <w:p w:rsidR="00C03F28" w:rsidRPr="00353529" w:rsidRDefault="007C4728" w:rsidP="007C4728">
      <w:pPr>
        <w:tabs>
          <w:tab w:val="left" w:pos="851"/>
          <w:tab w:val="left" w:pos="2694"/>
        </w:tabs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 w:hint="cs"/>
          <w:sz w:val="32"/>
          <w:szCs w:val="32"/>
          <w:cs/>
        </w:rPr>
        <w:tab/>
      </w:r>
      <w:r w:rsidR="00C03F28" w:rsidRPr="00353529">
        <w:rPr>
          <w:rFonts w:ascii="Angsana New" w:hAnsi="Angsana New"/>
          <w:sz w:val="32"/>
          <w:szCs w:val="32"/>
          <w:cs/>
        </w:rPr>
        <w:t>ร้อยละของผลรวมถ่วงน้ําหนักของผลงานทางวิชาการของอาจารย์ประจําและนักวิจัยที่กําหนดไว้เป็นคะแนนเต็ม 5 = ร้อยละ 20 ขึ้นไป</w:t>
      </w:r>
    </w:p>
    <w:p w:rsidR="00084078" w:rsidRPr="00353529" w:rsidRDefault="00084078" w:rsidP="00084078">
      <w:pPr>
        <w:tabs>
          <w:tab w:val="left" w:pos="1701"/>
        </w:tabs>
        <w:rPr>
          <w:rFonts w:ascii="Angsana New" w:hAnsi="Angsana New"/>
          <w:position w:val="-17"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>สูตรการคำนวณ</w:t>
      </w:r>
      <w:r w:rsidRPr="00353529">
        <w:rPr>
          <w:rFonts w:ascii="Angsana New" w:hAnsi="Angsana New"/>
          <w:b/>
          <w:bCs/>
          <w:sz w:val="32"/>
          <w:szCs w:val="32"/>
        </w:rPr>
        <w:t xml:space="preserve"> </w:t>
      </w:r>
      <w:r w:rsidRPr="00353529">
        <w:rPr>
          <w:rFonts w:ascii="Angsana New" w:hAnsi="Angsana New"/>
          <w:b/>
          <w:bCs/>
          <w:sz w:val="32"/>
          <w:szCs w:val="32"/>
        </w:rPr>
        <w:tab/>
      </w:r>
      <w:r w:rsidRPr="00353529">
        <w:rPr>
          <w:rFonts w:ascii="Angsana New" w:hAnsi="Angsana New"/>
          <w:b/>
          <w:bCs/>
          <w:sz w:val="32"/>
          <w:szCs w:val="32"/>
        </w:rPr>
        <w:tab/>
      </w:r>
      <w:r w:rsidRPr="00353529">
        <w:rPr>
          <w:rFonts w:ascii="Angsana New" w:hAnsi="Angsana New"/>
          <w:sz w:val="32"/>
          <w:szCs w:val="32"/>
        </w:rPr>
        <w:t xml:space="preserve">: </w:t>
      </w:r>
      <w:r w:rsidRPr="00353529">
        <w:rPr>
          <w:rFonts w:ascii="Angsana New" w:hAnsi="Angsana New"/>
          <w:b/>
          <w:bCs/>
          <w:sz w:val="32"/>
          <w:szCs w:val="32"/>
          <w:cs/>
        </w:rPr>
        <w:t xml:space="preserve"> </w:t>
      </w:r>
    </w:p>
    <w:p w:rsidR="00084078" w:rsidRPr="00353529" w:rsidRDefault="004640FB" w:rsidP="004640FB">
      <w:pPr>
        <w:pStyle w:val="12"/>
        <w:numPr>
          <w:ilvl w:val="0"/>
          <w:numId w:val="23"/>
        </w:numPr>
        <w:tabs>
          <w:tab w:val="left" w:pos="284"/>
          <w:tab w:val="left" w:pos="2160"/>
        </w:tabs>
        <w:ind w:left="2040" w:right="-180" w:hanging="2040"/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/>
          <w:sz w:val="32"/>
          <w:szCs w:val="32"/>
          <w:cs/>
        </w:rPr>
        <w:t>คํานวณค่าร้อยละของผลรวมถ่วงน</w:t>
      </w:r>
      <w:r w:rsidRPr="00353529">
        <w:rPr>
          <w:rFonts w:ascii="Angsana New" w:hAnsi="Angsana New" w:hint="cs"/>
          <w:sz w:val="32"/>
          <w:szCs w:val="32"/>
          <w:cs/>
        </w:rPr>
        <w:t>้ำ</w:t>
      </w:r>
      <w:r w:rsidRPr="00353529">
        <w:rPr>
          <w:rFonts w:ascii="Angsana New" w:hAnsi="Angsana New"/>
          <w:sz w:val="32"/>
          <w:szCs w:val="32"/>
          <w:cs/>
        </w:rPr>
        <w:t>หนักของผลงานทางวิชาการของอาจารย์ประจําและนักวิจัยตามสูตร</w:t>
      </w:r>
    </w:p>
    <w:p w:rsidR="004640FB" w:rsidRPr="00353529" w:rsidRDefault="00D05639" w:rsidP="004640FB">
      <w:pPr>
        <w:pStyle w:val="12"/>
        <w:tabs>
          <w:tab w:val="left" w:pos="284"/>
          <w:tab w:val="left" w:pos="2160"/>
        </w:tabs>
        <w:ind w:left="2040" w:right="-180"/>
        <w:rPr>
          <w:rFonts w:ascii="Angsana New" w:hAnsi="Angsana New"/>
          <w:sz w:val="32"/>
          <w:szCs w:val="32"/>
          <w:cs/>
        </w:rPr>
      </w:pPr>
      <w:r w:rsidRPr="00353529"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9AA011" wp14:editId="35FB8F9B">
                <wp:simplePos x="0" y="0"/>
                <wp:positionH relativeFrom="column">
                  <wp:posOffset>1242060</wp:posOffset>
                </wp:positionH>
                <wp:positionV relativeFrom="paragraph">
                  <wp:posOffset>21590</wp:posOffset>
                </wp:positionV>
                <wp:extent cx="4010025" cy="614680"/>
                <wp:effectExtent l="13335" t="12065" r="5715" b="11430"/>
                <wp:wrapNone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0025" cy="61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04F" w:rsidRPr="00654983" w:rsidRDefault="0059304F" w:rsidP="00084078">
                            <w:pPr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  <w:r>
                              <w:rPr>
                                <w:rFonts w:ascii="Angsana New" w:hAnsi="Angsana New"/>
                                <w:sz w:val="28"/>
                                <w:cs/>
                              </w:rPr>
                              <w:t>ผลรวมถ่วงน</w:t>
                            </w:r>
                            <w:r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้ำ</w:t>
                            </w:r>
                            <w:r w:rsidRPr="004640FB">
                              <w:rPr>
                                <w:rFonts w:ascii="Angsana New" w:hAnsi="Angsana New"/>
                                <w:sz w:val="28"/>
                                <w:cs/>
                              </w:rPr>
                              <w:t>หนักของผลงานทางวิชาการของอาจารย์ประจําและนักวิจัย</w:t>
                            </w:r>
                            <w:r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654983">
                              <w:rPr>
                                <w:rFonts w:ascii="Angsana New" w:hAnsi="Angsana New"/>
                                <w:sz w:val="28"/>
                              </w:rPr>
                              <w:t>x 100</w:t>
                            </w:r>
                          </w:p>
                          <w:p w:rsidR="0059304F" w:rsidRPr="00654983" w:rsidRDefault="0059304F" w:rsidP="00084078">
                            <w:pPr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 xml:space="preserve">                     </w:t>
                            </w:r>
                            <w:r w:rsidRPr="00654983">
                              <w:rPr>
                                <w:rFonts w:ascii="Angsana New" w:hAnsi="Angsana New"/>
                                <w:sz w:val="28"/>
                                <w:cs/>
                              </w:rPr>
                              <w:t>จำนวนอาจารย์ประจำ</w:t>
                            </w:r>
                            <w:r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และนักวิจัย</w:t>
                            </w:r>
                            <w:r w:rsidRPr="00654983">
                              <w:rPr>
                                <w:rFonts w:ascii="Angsana New" w:hAnsi="Angsana New"/>
                                <w:sz w:val="28"/>
                                <w:cs/>
                              </w:rPr>
                              <w:t>ทั้งหมด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AA011" id="Rectangle 9" o:spid="_x0000_s1038" style="position:absolute;left:0;text-align:left;margin-left:97.8pt;margin-top:1.7pt;width:315.75pt;height:4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">
                <v:textbox>
                  <w:txbxContent>
                    <w:p w:rsidR="0059304F" w:rsidRPr="00654983" w:rsidRDefault="0059304F" w:rsidP="00084078">
                      <w:pPr>
                        <w:rPr>
                          <w:rFonts w:ascii="Angsana New" w:hAnsi="Angsana New"/>
                          <w:sz w:val="28"/>
                        </w:rPr>
                      </w:pPr>
                      <w:r>
                        <w:rPr>
                          <w:rFonts w:ascii="Angsana New" w:hAnsi="Angsana New"/>
                          <w:sz w:val="28"/>
                          <w:cs/>
                        </w:rPr>
                        <w:t>ผลรวมถ่วงน</w:t>
                      </w:r>
                      <w:r>
                        <w:rPr>
                          <w:rFonts w:ascii="Angsana New" w:hAnsi="Angsana New" w:hint="cs"/>
                          <w:sz w:val="28"/>
                          <w:cs/>
                        </w:rPr>
                        <w:t>้ำ</w:t>
                      </w:r>
                      <w:r w:rsidRPr="004640FB">
                        <w:rPr>
                          <w:rFonts w:ascii="Angsana New" w:hAnsi="Angsana New"/>
                          <w:sz w:val="28"/>
                          <w:cs/>
                        </w:rPr>
                        <w:t>หนักของผลงานทางวิชาการของอาจารย์ประจําและนักวิจัย</w:t>
                      </w:r>
                      <w:r>
                        <w:rPr>
                          <w:rFonts w:ascii="Angsana New" w:hAnsi="Angsana New" w:hint="cs"/>
                          <w:sz w:val="28"/>
                          <w:cs/>
                        </w:rPr>
                        <w:t xml:space="preserve">  </w:t>
                      </w:r>
                      <w:r w:rsidRPr="00654983">
                        <w:rPr>
                          <w:rFonts w:ascii="Angsana New" w:hAnsi="Angsana New"/>
                          <w:sz w:val="28"/>
                        </w:rPr>
                        <w:t>x 100</w:t>
                      </w:r>
                    </w:p>
                    <w:p w:rsidR="0059304F" w:rsidRPr="00654983" w:rsidRDefault="0059304F" w:rsidP="00084078">
                      <w:pPr>
                        <w:rPr>
                          <w:rFonts w:ascii="Angsana New" w:hAnsi="Angsana New"/>
                          <w:sz w:val="28"/>
                        </w:rPr>
                      </w:pPr>
                      <w:r>
                        <w:rPr>
                          <w:rFonts w:ascii="Angsana New" w:hAnsi="Angsana New" w:hint="cs"/>
                          <w:sz w:val="28"/>
                          <w:cs/>
                        </w:rPr>
                        <w:t xml:space="preserve">                     </w:t>
                      </w:r>
                      <w:r w:rsidRPr="00654983">
                        <w:rPr>
                          <w:rFonts w:ascii="Angsana New" w:hAnsi="Angsana New"/>
                          <w:sz w:val="28"/>
                          <w:cs/>
                        </w:rPr>
                        <w:t>จำนวนอาจารย์ประจำ</w:t>
                      </w:r>
                      <w:r>
                        <w:rPr>
                          <w:rFonts w:ascii="Angsana New" w:hAnsi="Angsana New" w:hint="cs"/>
                          <w:sz w:val="28"/>
                          <w:cs/>
                        </w:rPr>
                        <w:t>และนักวิจัย</w:t>
                      </w:r>
                      <w:r w:rsidRPr="00654983">
                        <w:rPr>
                          <w:rFonts w:ascii="Angsana New" w:hAnsi="Angsana New"/>
                          <w:sz w:val="28"/>
                          <w:cs/>
                        </w:rPr>
                        <w:t>ทั้งหมด</w:t>
                      </w:r>
                    </w:p>
                  </w:txbxContent>
                </v:textbox>
              </v:rect>
            </w:pict>
          </mc:Fallback>
        </mc:AlternateContent>
      </w:r>
    </w:p>
    <w:p w:rsidR="00084078" w:rsidRPr="00353529" w:rsidRDefault="00D05639" w:rsidP="00084078">
      <w:pPr>
        <w:tabs>
          <w:tab w:val="left" w:pos="2160"/>
        </w:tabs>
        <w:ind w:left="2880" w:hanging="2880"/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03E13A2" wp14:editId="58840332">
                <wp:simplePos x="0" y="0"/>
                <wp:positionH relativeFrom="column">
                  <wp:posOffset>1326515</wp:posOffset>
                </wp:positionH>
                <wp:positionV relativeFrom="paragraph">
                  <wp:posOffset>69215</wp:posOffset>
                </wp:positionV>
                <wp:extent cx="3362325" cy="0"/>
                <wp:effectExtent l="12065" t="12065" r="6985" b="6985"/>
                <wp:wrapNone/>
                <wp:docPr id="12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2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79D72" id="AutoShape 66" o:spid="_x0000_s1026" type="#_x0000_t32" style="position:absolute;margin-left:104.45pt;margin-top:5.45pt;width:264.75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9+A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"/>
            </w:pict>
          </mc:Fallback>
        </mc:AlternateContent>
      </w:r>
      <w:r w:rsidR="00084078" w:rsidRPr="00353529">
        <w:rPr>
          <w:rFonts w:ascii="Angsana New" w:hAnsi="Angsana New"/>
          <w:sz w:val="32"/>
          <w:szCs w:val="32"/>
        </w:rPr>
        <w:t xml:space="preserve">            </w:t>
      </w:r>
    </w:p>
    <w:p w:rsidR="00084078" w:rsidRPr="00353529" w:rsidRDefault="00084078" w:rsidP="00084078">
      <w:pPr>
        <w:tabs>
          <w:tab w:val="left" w:pos="2160"/>
        </w:tabs>
        <w:ind w:left="2880" w:hanging="2880"/>
        <w:rPr>
          <w:rFonts w:ascii="Angsana New" w:hAnsi="Angsana New"/>
          <w:sz w:val="32"/>
          <w:szCs w:val="32"/>
        </w:rPr>
      </w:pPr>
    </w:p>
    <w:p w:rsidR="00084078" w:rsidRPr="00353529" w:rsidRDefault="00084078" w:rsidP="00B87669">
      <w:pPr>
        <w:pStyle w:val="12"/>
        <w:numPr>
          <w:ilvl w:val="0"/>
          <w:numId w:val="23"/>
        </w:numPr>
        <w:tabs>
          <w:tab w:val="left" w:pos="284"/>
          <w:tab w:val="left" w:pos="2160"/>
        </w:tabs>
        <w:ind w:hanging="1080"/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/>
          <w:sz w:val="32"/>
          <w:szCs w:val="32"/>
          <w:cs/>
        </w:rPr>
        <w:t xml:space="preserve">แปลงค่าร้อยละที่คำนวณได้ในข้อ </w:t>
      </w:r>
      <w:r w:rsidRPr="00353529">
        <w:rPr>
          <w:rFonts w:ascii="Angsana New" w:hAnsi="Angsana New"/>
          <w:sz w:val="32"/>
          <w:szCs w:val="32"/>
        </w:rPr>
        <w:t xml:space="preserve">1 </w:t>
      </w:r>
      <w:r w:rsidRPr="00353529">
        <w:rPr>
          <w:rFonts w:ascii="Angsana New" w:hAnsi="Angsana New"/>
          <w:sz w:val="32"/>
          <w:szCs w:val="32"/>
          <w:cs/>
        </w:rPr>
        <w:t>เทียบกับคะแนนเต็ม 5</w:t>
      </w:r>
    </w:p>
    <w:p w:rsidR="00084078" w:rsidRPr="00353529" w:rsidRDefault="00D05639" w:rsidP="00084078">
      <w:pPr>
        <w:tabs>
          <w:tab w:val="left" w:pos="1134"/>
          <w:tab w:val="left" w:pos="1418"/>
          <w:tab w:val="num" w:pos="2520"/>
        </w:tabs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6BCB43" wp14:editId="5A61C951">
                <wp:simplePos x="0" y="0"/>
                <wp:positionH relativeFrom="column">
                  <wp:posOffset>1459865</wp:posOffset>
                </wp:positionH>
                <wp:positionV relativeFrom="paragraph">
                  <wp:posOffset>102235</wp:posOffset>
                </wp:positionV>
                <wp:extent cx="4743450" cy="554990"/>
                <wp:effectExtent l="12065" t="6985" r="6985" b="9525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0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04F" w:rsidRPr="00B87669" w:rsidRDefault="0059304F" w:rsidP="00084078">
                            <w:pPr>
                              <w:rPr>
                                <w:rFonts w:ascii="Angsana New" w:hAnsi="Angsana New"/>
                                <w:szCs w:val="24"/>
                              </w:rPr>
                            </w:pPr>
                            <w:r w:rsidRPr="00B87669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ร้อยละของผลรวมถ่วงน</w:t>
                            </w:r>
                            <w:r w:rsidRPr="00B87669">
                              <w:rPr>
                                <w:rFonts w:ascii="Angsana New" w:hAnsi="Angsana New" w:hint="cs"/>
                                <w:szCs w:val="24"/>
                                <w:cs/>
                              </w:rPr>
                              <w:t>้ำ</w:t>
                            </w:r>
                            <w:r w:rsidRPr="00B87669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หนักของผลงานทางวิชาการของอาจารย์ประจําและนักวิจัย</w:t>
                            </w:r>
                            <w:r w:rsidRPr="00B87669">
                              <w:rPr>
                                <w:rFonts w:ascii="Angsana New" w:hAnsi="Angsana New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Angsana New" w:hAnsi="Angsana New"/>
                                <w:szCs w:val="24"/>
                              </w:rPr>
                              <w:t xml:space="preserve">        </w:t>
                            </w:r>
                            <w:r w:rsidRPr="00B87669">
                              <w:rPr>
                                <w:rFonts w:ascii="Angsana New" w:hAnsi="Angsana New"/>
                                <w:szCs w:val="24"/>
                              </w:rPr>
                              <w:t xml:space="preserve">  x </w:t>
                            </w:r>
                            <w:r w:rsidRPr="00B87669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 xml:space="preserve"> 5</w:t>
                            </w:r>
                          </w:p>
                          <w:p w:rsidR="0059304F" w:rsidRPr="00B87669" w:rsidRDefault="0059304F" w:rsidP="00B87669">
                            <w:pPr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</w:pPr>
                            <w:r w:rsidRPr="00B87669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ร้อยละของผลรวมถ่วงน</w:t>
                            </w:r>
                            <w:r w:rsidRPr="00B87669">
                              <w:rPr>
                                <w:rFonts w:ascii="Angsana New" w:hAnsi="Angsana New" w:hint="cs"/>
                                <w:szCs w:val="24"/>
                                <w:cs/>
                              </w:rPr>
                              <w:t>้ำ</w:t>
                            </w:r>
                            <w:r w:rsidRPr="00B87669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หนักของผลงานทางวิชาการของอาจารย์ประจําและนักวิจัยที่กําหนดให้เป็นคะแนนเต็ม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BCB43" id="Rectangle 7" o:spid="_x0000_s1039" style="position:absolute;margin-left:114.95pt;margin-top:8.05pt;width:373.5pt;height:4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">
                <v:textbox>
                  <w:txbxContent>
                    <w:p w:rsidR="0059304F" w:rsidRPr="00B87669" w:rsidRDefault="0059304F" w:rsidP="00084078">
                      <w:pPr>
                        <w:rPr>
                          <w:rFonts w:ascii="Angsana New" w:hAnsi="Angsana New"/>
                          <w:szCs w:val="24"/>
                        </w:rPr>
                      </w:pPr>
                      <w:r w:rsidRPr="00B87669">
                        <w:rPr>
                          <w:rFonts w:ascii="Angsana New" w:hAnsi="Angsana New"/>
                          <w:szCs w:val="24"/>
                          <w:cs/>
                        </w:rPr>
                        <w:t>ร้อยละของผลรวมถ่วงน</w:t>
                      </w:r>
                      <w:r w:rsidRPr="00B87669">
                        <w:rPr>
                          <w:rFonts w:ascii="Angsana New" w:hAnsi="Angsana New" w:hint="cs"/>
                          <w:szCs w:val="24"/>
                          <w:cs/>
                        </w:rPr>
                        <w:t>้ำ</w:t>
                      </w:r>
                      <w:r w:rsidRPr="00B87669">
                        <w:rPr>
                          <w:rFonts w:ascii="Angsana New" w:hAnsi="Angsana New"/>
                          <w:szCs w:val="24"/>
                          <w:cs/>
                        </w:rPr>
                        <w:t>หนักของผลงานทางวิชาการของอาจารย์ประจําและนักวิจัย</w:t>
                      </w:r>
                      <w:r w:rsidRPr="00B87669">
                        <w:rPr>
                          <w:rFonts w:ascii="Angsana New" w:hAnsi="Angsana New"/>
                          <w:szCs w:val="24"/>
                        </w:rPr>
                        <w:t xml:space="preserve">   </w:t>
                      </w:r>
                      <w:r>
                        <w:rPr>
                          <w:rFonts w:ascii="Angsana New" w:hAnsi="Angsana New"/>
                          <w:szCs w:val="24"/>
                        </w:rPr>
                        <w:t xml:space="preserve">        </w:t>
                      </w:r>
                      <w:r w:rsidRPr="00B87669">
                        <w:rPr>
                          <w:rFonts w:ascii="Angsana New" w:hAnsi="Angsana New"/>
                          <w:szCs w:val="24"/>
                        </w:rPr>
                        <w:t xml:space="preserve">  x </w:t>
                      </w:r>
                      <w:r w:rsidRPr="00B87669">
                        <w:rPr>
                          <w:rFonts w:ascii="Angsana New" w:hAnsi="Angsana New"/>
                          <w:szCs w:val="24"/>
                          <w:cs/>
                        </w:rPr>
                        <w:t xml:space="preserve"> 5</w:t>
                      </w:r>
                    </w:p>
                    <w:p w:rsidR="0059304F" w:rsidRPr="00B87669" w:rsidRDefault="0059304F" w:rsidP="00B87669">
                      <w:pPr>
                        <w:rPr>
                          <w:rFonts w:ascii="Angsana New" w:hAnsi="Angsana New"/>
                          <w:szCs w:val="24"/>
                          <w:cs/>
                        </w:rPr>
                      </w:pPr>
                      <w:r w:rsidRPr="00B87669">
                        <w:rPr>
                          <w:rFonts w:ascii="Angsana New" w:hAnsi="Angsana New"/>
                          <w:szCs w:val="24"/>
                          <w:cs/>
                        </w:rPr>
                        <w:t>ร้อยละของผลรวมถ่วงน</w:t>
                      </w:r>
                      <w:r w:rsidRPr="00B87669">
                        <w:rPr>
                          <w:rFonts w:ascii="Angsana New" w:hAnsi="Angsana New" w:hint="cs"/>
                          <w:szCs w:val="24"/>
                          <w:cs/>
                        </w:rPr>
                        <w:t>้ำ</w:t>
                      </w:r>
                      <w:r w:rsidRPr="00B87669">
                        <w:rPr>
                          <w:rFonts w:ascii="Angsana New" w:hAnsi="Angsana New"/>
                          <w:szCs w:val="24"/>
                          <w:cs/>
                        </w:rPr>
                        <w:t>หนักของผลงานทางวิชาการของอาจารย์ประจําและนักวิจัยที่กําหนดให้เป็นคะแนนเต็ม 5</w:t>
                      </w:r>
                    </w:p>
                  </w:txbxContent>
                </v:textbox>
              </v:rect>
            </w:pict>
          </mc:Fallback>
        </mc:AlternateContent>
      </w:r>
      <w:r w:rsidR="00084078" w:rsidRPr="00353529">
        <w:rPr>
          <w:rFonts w:ascii="Angsana New" w:hAnsi="Angsana New"/>
          <w:sz w:val="32"/>
          <w:szCs w:val="32"/>
          <w:cs/>
        </w:rPr>
        <w:t xml:space="preserve">  </w:t>
      </w:r>
      <w:r w:rsidR="00084078" w:rsidRPr="00353529">
        <w:rPr>
          <w:rFonts w:ascii="Angsana New" w:hAnsi="Angsana New"/>
          <w:b/>
          <w:bCs/>
          <w:sz w:val="32"/>
          <w:szCs w:val="32"/>
          <w:cs/>
        </w:rPr>
        <w:t xml:space="preserve">                   </w:t>
      </w:r>
    </w:p>
    <w:p w:rsidR="00084078" w:rsidRPr="00353529" w:rsidRDefault="00D05639" w:rsidP="00B87669">
      <w:pPr>
        <w:tabs>
          <w:tab w:val="left" w:pos="851"/>
          <w:tab w:val="left" w:pos="1418"/>
          <w:tab w:val="num" w:pos="2520"/>
        </w:tabs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B9A9C1" wp14:editId="01B206C4">
                <wp:simplePos x="0" y="0"/>
                <wp:positionH relativeFrom="column">
                  <wp:posOffset>1547495</wp:posOffset>
                </wp:positionH>
                <wp:positionV relativeFrom="paragraph">
                  <wp:posOffset>125095</wp:posOffset>
                </wp:positionV>
                <wp:extent cx="4377690" cy="0"/>
                <wp:effectExtent l="13970" t="10795" r="8890" b="8255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76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D0A06" id="AutoShape 8" o:spid="_x0000_s1026" type="#_x0000_t32" style="position:absolute;margin-left:121.85pt;margin-top:9.85pt;width:344.7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"/>
            </w:pict>
          </mc:Fallback>
        </mc:AlternateContent>
      </w:r>
      <w:r w:rsidR="00B87669" w:rsidRPr="00353529">
        <w:rPr>
          <w:rFonts w:ascii="Angsana New" w:hAnsi="Angsana New"/>
          <w:sz w:val="32"/>
          <w:szCs w:val="32"/>
          <w:cs/>
        </w:rPr>
        <w:t xml:space="preserve">                คะแนนที่ได้  </w:t>
      </w:r>
      <w:r w:rsidR="00084078" w:rsidRPr="00353529">
        <w:rPr>
          <w:rFonts w:ascii="Angsana New" w:hAnsi="Angsana New"/>
          <w:sz w:val="32"/>
          <w:szCs w:val="32"/>
          <w:cs/>
        </w:rPr>
        <w:t xml:space="preserve"> </w:t>
      </w:r>
      <w:r w:rsidR="00084078" w:rsidRPr="00353529">
        <w:rPr>
          <w:rFonts w:ascii="Angsana New" w:hAnsi="Angsana New"/>
          <w:sz w:val="32"/>
          <w:szCs w:val="32"/>
        </w:rPr>
        <w:t>=</w:t>
      </w:r>
      <w:r w:rsidR="00084078" w:rsidRPr="00353529">
        <w:rPr>
          <w:rFonts w:ascii="Angsana New" w:hAnsi="Angsana New"/>
          <w:sz w:val="32"/>
          <w:szCs w:val="32"/>
          <w:cs/>
        </w:rPr>
        <w:t xml:space="preserve">      </w:t>
      </w:r>
      <w:r w:rsidR="00325445" w:rsidRPr="00353529">
        <w:rPr>
          <w:rFonts w:ascii="Angsana New" w:hAnsi="Angsana New"/>
          <w:sz w:val="32"/>
          <w:szCs w:val="32"/>
        </w:rPr>
        <w:fldChar w:fldCharType="begin"/>
      </w:r>
      <w:r w:rsidR="00084078" w:rsidRPr="00353529">
        <w:rPr>
          <w:rFonts w:ascii="Angsana New" w:hAnsi="Angsana New"/>
          <w:sz w:val="32"/>
          <w:szCs w:val="32"/>
        </w:rPr>
        <w:instrText xml:space="preserve"> QUOTE </w:instrText>
      </w:r>
      <m:oMath>
        <m:f>
          <m:fPr>
            <m:ctrlPr>
              <w:rPr>
                <w:rFonts w:ascii="Cambria Math" w:hAnsi="Angsana New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Angsana New" w:hAnsi="Angsana New"/>
                <w:sz w:val="32"/>
                <w:szCs w:val="32"/>
                <w:cs/>
              </w:rPr>
              <m:t>ร้อยละของอาจารย์ประจำที่มีคุณวุฒิปริญญาเอก</m:t>
            </m:r>
          </m:num>
          <m:den>
            <m:r>
              <m:rPr>
                <m:sty m:val="p"/>
              </m:rPr>
              <w:rPr>
                <w:rFonts w:ascii="Angsana New" w:hAnsi="Angsana New"/>
                <w:sz w:val="32"/>
                <w:szCs w:val="32"/>
                <w:cs/>
              </w:rPr>
              <m:t>ร้อยละที่ให้คะแนนเต็ม</m:t>
            </m:r>
            <m:r>
              <m:rPr>
                <m:sty m:val="p"/>
              </m:rPr>
              <w:rPr>
                <w:rFonts w:ascii="Cambria Math" w:hAnsi="Angsana New"/>
                <w:sz w:val="32"/>
                <w:szCs w:val="32"/>
              </w:rPr>
              <m:t xml:space="preserve"> 5 </m:t>
            </m:r>
          </m:den>
        </m:f>
        <m:r>
          <m:rPr>
            <m:sty m:val="p"/>
          </m:rPr>
          <w:rPr>
            <w:rFonts w:ascii="Cambria Math" w:hAnsi="Angsana New"/>
            <w:sz w:val="32"/>
            <w:szCs w:val="32"/>
          </w:rPr>
          <m:t xml:space="preserve"> </m:t>
        </m:r>
        <m:r>
          <m:rPr>
            <m:sty m:val="p"/>
          </m:rPr>
          <w:rPr>
            <w:rFonts w:ascii="Angsana New" w:hAnsi="Angsana New"/>
            <w:sz w:val="32"/>
            <w:szCs w:val="32"/>
          </w:rPr>
          <m:t>×</m:t>
        </m:r>
        <m:r>
          <m:rPr>
            <m:sty m:val="p"/>
          </m:rPr>
          <w:rPr>
            <w:rFonts w:ascii="Cambria Math" w:hAnsi="Angsana New"/>
            <w:sz w:val="32"/>
            <w:szCs w:val="32"/>
          </w:rPr>
          <m:t>5</m:t>
        </m:r>
      </m:oMath>
      <w:r w:rsidR="00084078" w:rsidRPr="00353529">
        <w:rPr>
          <w:rFonts w:ascii="Angsana New" w:hAnsi="Angsana New"/>
          <w:sz w:val="32"/>
          <w:szCs w:val="32"/>
        </w:rPr>
        <w:instrText xml:space="preserve"> </w:instrText>
      </w:r>
      <w:r w:rsidR="00325445" w:rsidRPr="00353529">
        <w:rPr>
          <w:rFonts w:ascii="Angsana New" w:hAnsi="Angsana New"/>
          <w:sz w:val="32"/>
          <w:szCs w:val="32"/>
        </w:rPr>
        <w:fldChar w:fldCharType="end"/>
      </w:r>
    </w:p>
    <w:p w:rsidR="00084078" w:rsidRPr="00353529" w:rsidRDefault="00084078" w:rsidP="00084078">
      <w:pPr>
        <w:tabs>
          <w:tab w:val="left" w:pos="1134"/>
          <w:tab w:val="left" w:pos="1418"/>
          <w:tab w:val="num" w:pos="2520"/>
        </w:tabs>
        <w:rPr>
          <w:rFonts w:ascii="Angsana New" w:hAnsi="Angsana New"/>
          <w:b/>
          <w:bCs/>
          <w:sz w:val="32"/>
          <w:szCs w:val="32"/>
        </w:rPr>
      </w:pPr>
    </w:p>
    <w:p w:rsidR="00084078" w:rsidRPr="00353529" w:rsidRDefault="00DE69C6" w:rsidP="00084078">
      <w:pPr>
        <w:jc w:val="thaiDistribute"/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 w:hint="cs"/>
          <w:b/>
          <w:bCs/>
          <w:sz w:val="32"/>
          <w:szCs w:val="32"/>
          <w:cs/>
        </w:rPr>
        <w:t>กำหนดระดับคุณภาพผลงานทางวิชาการดังนี้</w:t>
      </w:r>
    </w:p>
    <w:tbl>
      <w:tblPr>
        <w:tblStyle w:val="af"/>
        <w:tblW w:w="9606" w:type="dxa"/>
        <w:tblLook w:val="04A0" w:firstRow="1" w:lastRow="0" w:firstColumn="1" w:lastColumn="0" w:noHBand="0" w:noVBand="1"/>
      </w:tblPr>
      <w:tblGrid>
        <w:gridCol w:w="1384"/>
        <w:gridCol w:w="8222"/>
      </w:tblGrid>
      <w:tr w:rsidR="00DE69C6" w:rsidRPr="00353529" w:rsidTr="00DE69C6">
        <w:tc>
          <w:tcPr>
            <w:tcW w:w="1384" w:type="dxa"/>
          </w:tcPr>
          <w:p w:rsidR="00DE69C6" w:rsidRPr="00353529" w:rsidRDefault="00DE69C6" w:rsidP="00DE69C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ค่าน้ำหนัก</w:t>
            </w:r>
          </w:p>
        </w:tc>
        <w:tc>
          <w:tcPr>
            <w:tcW w:w="8222" w:type="dxa"/>
          </w:tcPr>
          <w:p w:rsidR="00DE69C6" w:rsidRPr="00353529" w:rsidRDefault="00DE69C6" w:rsidP="00DE69C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DE69C6" w:rsidRPr="00353529" w:rsidTr="00DE69C6">
        <w:tc>
          <w:tcPr>
            <w:tcW w:w="1384" w:type="dxa"/>
          </w:tcPr>
          <w:p w:rsidR="00DE69C6" w:rsidRPr="00353529" w:rsidRDefault="00DE69C6" w:rsidP="00DE69C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0.20</w:t>
            </w:r>
          </w:p>
        </w:tc>
        <w:tc>
          <w:tcPr>
            <w:tcW w:w="8222" w:type="dxa"/>
          </w:tcPr>
          <w:p w:rsidR="00DE69C6" w:rsidRPr="00353529" w:rsidRDefault="00DE69C6" w:rsidP="00DE69C6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- บทความวิจัยหรือบทความวิชาการฉบับสมบูรณ์ที่ตีพิมพ์ในรายงานสืบเนื่องจากการประชุมวิชาการระดับชาติ</w:t>
            </w:r>
          </w:p>
        </w:tc>
      </w:tr>
      <w:tr w:rsidR="00DE69C6" w:rsidRPr="00353529" w:rsidTr="00DE69C6">
        <w:tc>
          <w:tcPr>
            <w:tcW w:w="1384" w:type="dxa"/>
          </w:tcPr>
          <w:p w:rsidR="00DE69C6" w:rsidRPr="00353529" w:rsidRDefault="00DE69C6" w:rsidP="00DE69C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0.40</w:t>
            </w:r>
          </w:p>
        </w:tc>
        <w:tc>
          <w:tcPr>
            <w:tcW w:w="8222" w:type="dxa"/>
          </w:tcPr>
          <w:p w:rsidR="00DE69C6" w:rsidRPr="00353529" w:rsidRDefault="00DE69C6" w:rsidP="00DE69C6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- บทความวิจัยหรือบทความวิชาการฉบับสมบูรณ์ที่ตีพิมพ์ในรายงานสืบเนื่องจากการประชุมวิชาการระดับนานาชาติ หรือในวารสารทางวิชาการระดับชาติที่ไม่อยู่ในฐานข้อมูล ตามประกาศ ก.พ.อ.หรือระเบียบคณะกรรมการการอุดมศึกษาว่าด้วย หลักเกณฑ์การพิจารณาวารสารทางวิชาการสําหรับการเผยแพร่ผลงานทางวิชาการ พ.ศ.2556 แต่สถาบันนําเสนอสภาสถาบันอนุมัติและจัดทําเป็นประกาศให้ทราบเป็นการทั่วไป และแจ้งให้ กพอ./กกอ.ทราบภายใน 30 วันนับแต่วันที่ออกประกาศ</w:t>
            </w:r>
          </w:p>
          <w:p w:rsidR="00DE69C6" w:rsidRPr="00353529" w:rsidRDefault="00DE69C6" w:rsidP="00DE69C6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ผลงานที่ได้รับการจดอนุสิทธิบัตร</w:t>
            </w:r>
          </w:p>
        </w:tc>
      </w:tr>
      <w:tr w:rsidR="00DE69C6" w:rsidRPr="00353529" w:rsidTr="00DE69C6">
        <w:tc>
          <w:tcPr>
            <w:tcW w:w="1384" w:type="dxa"/>
          </w:tcPr>
          <w:p w:rsidR="00DE69C6" w:rsidRPr="00353529" w:rsidRDefault="00DE69C6" w:rsidP="00DE69C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t>0.60</w:t>
            </w:r>
          </w:p>
        </w:tc>
        <w:tc>
          <w:tcPr>
            <w:tcW w:w="8222" w:type="dxa"/>
          </w:tcPr>
          <w:p w:rsidR="00DE69C6" w:rsidRPr="00353529" w:rsidRDefault="00DE69C6" w:rsidP="00DE69C6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บทความวิจัยหรือบทความวิชาการฉบับสมบูรณ์ที่ตีพิมพ์ในวารสารทางวิชาการที่ปรากฏใน</w:t>
            </w:r>
          </w:p>
          <w:p w:rsidR="00DE69C6" w:rsidRPr="00353529" w:rsidRDefault="00DE69C6" w:rsidP="00DE69C6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ฐานข้อมูล </w:t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TCI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กลุ่มที่ </w:t>
            </w:r>
            <w:r w:rsidRPr="00353529">
              <w:rPr>
                <w:rFonts w:ascii="Angsana New" w:hAnsi="Angsana New"/>
                <w:sz w:val="32"/>
                <w:szCs w:val="32"/>
              </w:rPr>
              <w:t>2</w:t>
            </w:r>
          </w:p>
        </w:tc>
      </w:tr>
      <w:tr w:rsidR="00DE69C6" w:rsidRPr="00353529" w:rsidTr="00DE69C6">
        <w:tc>
          <w:tcPr>
            <w:tcW w:w="1384" w:type="dxa"/>
          </w:tcPr>
          <w:p w:rsidR="00DE69C6" w:rsidRPr="00353529" w:rsidRDefault="00DE69C6" w:rsidP="00DE69C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t>0.80</w:t>
            </w:r>
          </w:p>
        </w:tc>
        <w:tc>
          <w:tcPr>
            <w:tcW w:w="8222" w:type="dxa"/>
          </w:tcPr>
          <w:p w:rsidR="00DE69C6" w:rsidRPr="00353529" w:rsidRDefault="00DE69C6" w:rsidP="00DE69C6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บทความวิจัยหรือบทความวิชาการฉบับสมบูรณ์ที่ตีพิมพ์ในวารสารทางวิชาการระดับนานาชาติที่ไม่อยู่ในฐานข้อมูล ตามประกาศ ก.พ.อ. หรือระเบียบคณะกรรมการการอุดมศึกษาว่าด้วยหลักเกณฑ์การพิจารณาวารสารทางวิชาการสําหรับการเผยแพร่ผลงานทางวิชาการ พ.ศ.</w:t>
            </w:r>
            <w:r w:rsidRPr="00353529">
              <w:rPr>
                <w:rFonts w:ascii="Angsana New" w:hAnsi="Angsana New"/>
                <w:sz w:val="32"/>
                <w:szCs w:val="32"/>
              </w:rPr>
              <w:t>2556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 แต่สถาบันนําเสนอสภาสถาบันอนุมัติและจัดทําเป็นประกาศให้ทราบเป็นการทั่วไป และแจ้งให้ กพอ./กกอ.ทราบภายใน </w:t>
            </w:r>
            <w:r w:rsidRPr="00353529">
              <w:rPr>
                <w:rFonts w:ascii="Angsana New" w:hAnsi="Angsana New"/>
                <w:sz w:val="32"/>
                <w:szCs w:val="32"/>
              </w:rPr>
              <w:t>30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 วันนับแต่วันที่ออกประกาศ (ซึ่งไม่อยู่ใน </w:t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Beall’s list)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หรือตีพิมพ์ในวารสารวิชาการที่ปรากฏในฐานข้อมูล </w:t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TCI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กลุ่มที่ </w:t>
            </w:r>
            <w:r w:rsidRPr="00353529">
              <w:rPr>
                <w:rFonts w:ascii="Angsana New" w:hAnsi="Angsana New"/>
                <w:sz w:val="32"/>
                <w:szCs w:val="32"/>
              </w:rPr>
              <w:t>1</w:t>
            </w:r>
          </w:p>
        </w:tc>
      </w:tr>
      <w:tr w:rsidR="00DE69C6" w:rsidRPr="00353529" w:rsidTr="00DE69C6">
        <w:tc>
          <w:tcPr>
            <w:tcW w:w="1384" w:type="dxa"/>
          </w:tcPr>
          <w:p w:rsidR="00DE69C6" w:rsidRPr="00353529" w:rsidRDefault="00DE69C6" w:rsidP="00DE69C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1.00</w:t>
            </w:r>
          </w:p>
        </w:tc>
        <w:tc>
          <w:tcPr>
            <w:tcW w:w="8222" w:type="dxa"/>
          </w:tcPr>
          <w:p w:rsidR="00DE69C6" w:rsidRPr="00353529" w:rsidRDefault="00DE69C6" w:rsidP="00DE69C6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- บทความวิจัยหรือบทความวิชาการฉบับสมบูรณ์ที่ตีพิมพ์ในวารสารทางวิชาการระดับนานาชาติที่ปรากฏในฐานข้อมูลระดับนานาชาติตามประกาศ ก.พ.อ. หรือระเบียบคณะกรรมการการอุดมศึกษา ว่าด้วยหลักเกณฑ์การพิจารณาวารสารทางวิชาการสําหรับการเผยแพร่ผลงานทางวิชาการ พ.ศ.2556</w:t>
            </w:r>
          </w:p>
          <w:p w:rsidR="00DE69C6" w:rsidRPr="00353529" w:rsidRDefault="00DE69C6" w:rsidP="00DE69C6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- ผลงานได้รับการจดสิทธิบัตร</w:t>
            </w:r>
          </w:p>
          <w:p w:rsidR="00DE69C6" w:rsidRPr="00353529" w:rsidRDefault="00DE69C6" w:rsidP="00DE69C6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- ผลงานวิชาการรับใช้สังคมที่ได้รับการประเมินผ่านเกณฑ์การขอตําแหน่งทางวิชาการแล้ว</w:t>
            </w:r>
          </w:p>
          <w:p w:rsidR="00DE69C6" w:rsidRPr="00353529" w:rsidRDefault="00DE69C6" w:rsidP="00DE69C6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- ผลงานวิจัยที่หน่วยงานหรือองค์กรระดับชาติว่าจ้างให้ดําเนินการ</w:t>
            </w:r>
          </w:p>
          <w:p w:rsidR="00DE69C6" w:rsidRPr="00353529" w:rsidRDefault="00DE69C6" w:rsidP="00DE69C6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- ผลงานค้นพบพันธุ์พืช พันธุ์สัตว์ ที่ค้นพบใหม่และได้รับการจดทะเบียน</w:t>
            </w:r>
          </w:p>
          <w:p w:rsidR="00DE69C6" w:rsidRPr="00353529" w:rsidRDefault="00DE69C6" w:rsidP="00DE69C6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- ตําราหรือหนังสือที่ได้รับการประเมินผ่านเกณฑ์การขอตําแหน่งทางวิชาการแล้ว</w:t>
            </w:r>
          </w:p>
          <w:p w:rsidR="00DE69C6" w:rsidRPr="00353529" w:rsidRDefault="00DE69C6" w:rsidP="00DE69C6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- ตําราหรือหนังสือที่ผ่านการพิจารณาตามหลักเกณฑ์การประเมินตําแหน่งทางวิชาการ</w:t>
            </w:r>
          </w:p>
          <w:p w:rsidR="00DE69C6" w:rsidRPr="00353529" w:rsidRDefault="00DE69C6" w:rsidP="00DE69C6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แต่ไม่ได้นํามาขอรับการประเมินตําแหน่งทางวิชาการ</w:t>
            </w:r>
          </w:p>
        </w:tc>
      </w:tr>
    </w:tbl>
    <w:p w:rsidR="008A2B0D" w:rsidRPr="00353529" w:rsidRDefault="008A2B0D" w:rsidP="00B8400B">
      <w:pPr>
        <w:ind w:firstLine="720"/>
        <w:jc w:val="thaiDistribute"/>
        <w:rPr>
          <w:rFonts w:ascii="Angsana New" w:hAnsi="Angsana New"/>
          <w:sz w:val="20"/>
          <w:szCs w:val="20"/>
        </w:rPr>
      </w:pPr>
    </w:p>
    <w:p w:rsidR="00DE69C6" w:rsidRPr="00353529" w:rsidRDefault="00B8400B" w:rsidP="00B8400B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/>
          <w:sz w:val="32"/>
          <w:szCs w:val="32"/>
          <w:cs/>
        </w:rPr>
        <w:t>การส่งบทความเพื่อพิจารณาคัดเลือกให้นําเสนอในการประชุมวิชาการต้องส่งเป็นฉบับสมบูรณ์ (</w:t>
      </w:r>
      <w:r w:rsidRPr="00353529">
        <w:rPr>
          <w:rFonts w:ascii="Angsana New" w:hAnsi="Angsana New"/>
          <w:sz w:val="32"/>
          <w:szCs w:val="32"/>
        </w:rPr>
        <w:t xml:space="preserve">Full Paper) </w:t>
      </w:r>
      <w:r w:rsidRPr="00353529">
        <w:rPr>
          <w:rFonts w:ascii="Angsana New" w:hAnsi="Angsana New"/>
          <w:sz w:val="32"/>
          <w:szCs w:val="32"/>
          <w:cs/>
        </w:rPr>
        <w:t>และเมื่อได้รับการตอบรับและตีพิมพ์แล้ว การตีพิมพ์ต้องตีพิมพ์เป็นฉบับสมบูรณ์ซึ่งสามารถอยู่ในรูปแบบเอกสาร หรือสื่ออิเล็กทรอนิกส์ได</w:t>
      </w:r>
    </w:p>
    <w:p w:rsidR="008A2B0D" w:rsidRPr="00353529" w:rsidRDefault="008A2B0D" w:rsidP="00B8400B">
      <w:pPr>
        <w:ind w:firstLine="720"/>
        <w:jc w:val="thaiDistribute"/>
        <w:rPr>
          <w:rFonts w:ascii="Angsana New" w:hAnsi="Angsana New"/>
          <w:sz w:val="32"/>
          <w:szCs w:val="32"/>
        </w:rPr>
      </w:pPr>
    </w:p>
    <w:p w:rsidR="008A2B0D" w:rsidRPr="00353529" w:rsidRDefault="008A2B0D" w:rsidP="00B8400B">
      <w:pPr>
        <w:ind w:firstLine="720"/>
        <w:jc w:val="thaiDistribute"/>
        <w:rPr>
          <w:rFonts w:ascii="Angsana New" w:hAnsi="Angsana New"/>
          <w:sz w:val="32"/>
          <w:szCs w:val="32"/>
        </w:rPr>
      </w:pPr>
    </w:p>
    <w:p w:rsidR="008A2B0D" w:rsidRPr="00353529" w:rsidRDefault="008A2B0D" w:rsidP="00B8400B">
      <w:pPr>
        <w:ind w:firstLine="720"/>
        <w:jc w:val="thaiDistribute"/>
        <w:rPr>
          <w:rFonts w:ascii="Angsana New" w:hAnsi="Angsana New"/>
          <w:sz w:val="32"/>
          <w:szCs w:val="32"/>
        </w:rPr>
      </w:pPr>
    </w:p>
    <w:p w:rsidR="008A2B0D" w:rsidRPr="00353529" w:rsidRDefault="008A2B0D" w:rsidP="00B8400B">
      <w:pPr>
        <w:ind w:firstLine="720"/>
        <w:jc w:val="thaiDistribute"/>
        <w:rPr>
          <w:rFonts w:ascii="Angsana New" w:hAnsi="Angsana New"/>
          <w:sz w:val="32"/>
          <w:szCs w:val="32"/>
        </w:rPr>
      </w:pPr>
    </w:p>
    <w:p w:rsidR="008A2B0D" w:rsidRPr="00353529" w:rsidRDefault="008A2B0D" w:rsidP="00B8400B">
      <w:pPr>
        <w:ind w:firstLine="720"/>
        <w:jc w:val="thaiDistribute"/>
        <w:rPr>
          <w:rFonts w:ascii="Angsana New" w:hAnsi="Angsana New"/>
          <w:sz w:val="32"/>
          <w:szCs w:val="32"/>
        </w:rPr>
      </w:pPr>
    </w:p>
    <w:p w:rsidR="008A2B0D" w:rsidRPr="00353529" w:rsidRDefault="008A2B0D" w:rsidP="00B8400B">
      <w:pPr>
        <w:ind w:firstLine="720"/>
        <w:jc w:val="thaiDistribute"/>
        <w:rPr>
          <w:rFonts w:ascii="Angsana New" w:hAnsi="Angsana New"/>
          <w:sz w:val="32"/>
          <w:szCs w:val="32"/>
        </w:rPr>
      </w:pPr>
    </w:p>
    <w:p w:rsidR="008A2B0D" w:rsidRPr="00353529" w:rsidRDefault="008A2B0D" w:rsidP="00B8400B">
      <w:pPr>
        <w:ind w:firstLine="720"/>
        <w:jc w:val="thaiDistribute"/>
        <w:rPr>
          <w:rFonts w:ascii="Angsana New" w:hAnsi="Angsana New"/>
          <w:sz w:val="32"/>
          <w:szCs w:val="32"/>
        </w:rPr>
      </w:pPr>
    </w:p>
    <w:p w:rsidR="00B8400B" w:rsidRPr="00353529" w:rsidRDefault="00B8400B" w:rsidP="00B8400B">
      <w:pPr>
        <w:jc w:val="thaiDistribute"/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 w:hint="cs"/>
          <w:b/>
          <w:bCs/>
          <w:sz w:val="32"/>
          <w:szCs w:val="32"/>
          <w:cs/>
        </w:rPr>
        <w:t>กำหนดระดับคุณภาพงานสร้างสรรค์ ดังนี้</w:t>
      </w:r>
    </w:p>
    <w:tbl>
      <w:tblPr>
        <w:tblStyle w:val="af"/>
        <w:tblW w:w="9606" w:type="dxa"/>
        <w:tblLook w:val="04A0" w:firstRow="1" w:lastRow="0" w:firstColumn="1" w:lastColumn="0" w:noHBand="0" w:noVBand="1"/>
      </w:tblPr>
      <w:tblGrid>
        <w:gridCol w:w="1384"/>
        <w:gridCol w:w="8222"/>
      </w:tblGrid>
      <w:tr w:rsidR="00B8400B" w:rsidRPr="00353529" w:rsidTr="00A64FE6">
        <w:tc>
          <w:tcPr>
            <w:tcW w:w="1384" w:type="dxa"/>
          </w:tcPr>
          <w:p w:rsidR="00B8400B" w:rsidRPr="00353529" w:rsidRDefault="00B8400B" w:rsidP="00A64FE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ค่าน้ำหนัก</w:t>
            </w:r>
          </w:p>
        </w:tc>
        <w:tc>
          <w:tcPr>
            <w:tcW w:w="8222" w:type="dxa"/>
          </w:tcPr>
          <w:p w:rsidR="00B8400B" w:rsidRPr="00353529" w:rsidRDefault="00B8400B" w:rsidP="00A64FE6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B8400B" w:rsidRPr="00353529" w:rsidTr="00A64FE6">
        <w:tc>
          <w:tcPr>
            <w:tcW w:w="1384" w:type="dxa"/>
          </w:tcPr>
          <w:p w:rsidR="00B8400B" w:rsidRPr="00353529" w:rsidRDefault="00B8400B" w:rsidP="00A64FE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0.20</w:t>
            </w:r>
          </w:p>
        </w:tc>
        <w:tc>
          <w:tcPr>
            <w:tcW w:w="8222" w:type="dxa"/>
          </w:tcPr>
          <w:p w:rsidR="00B8400B" w:rsidRPr="00353529" w:rsidRDefault="00B8400B" w:rsidP="00A64FE6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งานสร้างสรรค์ที่มีการเผยแพร่สู่สาธารณะในลักษณะใดลักษณะหนึ่ง หรือผ่านสื่อ</w:t>
            </w: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อิเล็กทรอนิกส์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Pr="00353529">
              <w:rPr>
                <w:rFonts w:ascii="Angsana New" w:hAnsi="Angsana New"/>
                <w:sz w:val="32"/>
                <w:szCs w:val="32"/>
              </w:rPr>
              <w:t>online</w:t>
            </w:r>
          </w:p>
        </w:tc>
      </w:tr>
      <w:tr w:rsidR="00B8400B" w:rsidRPr="00353529" w:rsidTr="00A64FE6">
        <w:tc>
          <w:tcPr>
            <w:tcW w:w="1384" w:type="dxa"/>
          </w:tcPr>
          <w:p w:rsidR="00B8400B" w:rsidRPr="00353529" w:rsidRDefault="00B8400B" w:rsidP="00A64FE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0.40</w:t>
            </w:r>
          </w:p>
        </w:tc>
        <w:tc>
          <w:tcPr>
            <w:tcW w:w="8222" w:type="dxa"/>
          </w:tcPr>
          <w:p w:rsidR="00B8400B" w:rsidRPr="00353529" w:rsidRDefault="00B8400B" w:rsidP="00A64FE6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งานสร้างสรรค์ที่ได้รับการเผยแพร่ในระดับสถาบัน</w:t>
            </w:r>
          </w:p>
        </w:tc>
      </w:tr>
      <w:tr w:rsidR="00B8400B" w:rsidRPr="00353529" w:rsidTr="00A64FE6">
        <w:tc>
          <w:tcPr>
            <w:tcW w:w="1384" w:type="dxa"/>
          </w:tcPr>
          <w:p w:rsidR="00B8400B" w:rsidRPr="00353529" w:rsidRDefault="00B8400B" w:rsidP="00A64FE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0.60</w:t>
            </w:r>
          </w:p>
        </w:tc>
        <w:tc>
          <w:tcPr>
            <w:tcW w:w="8222" w:type="dxa"/>
          </w:tcPr>
          <w:p w:rsidR="00B8400B" w:rsidRPr="00353529" w:rsidRDefault="00B8400B" w:rsidP="00A64FE6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งานสร้างสรรค์ที่ได้รับการเผยแพร่ในระดับชาติ</w:t>
            </w:r>
          </w:p>
        </w:tc>
      </w:tr>
      <w:tr w:rsidR="00B8400B" w:rsidRPr="00353529" w:rsidTr="00A64FE6">
        <w:tc>
          <w:tcPr>
            <w:tcW w:w="1384" w:type="dxa"/>
          </w:tcPr>
          <w:p w:rsidR="00B8400B" w:rsidRPr="00353529" w:rsidRDefault="00B8400B" w:rsidP="00A64FE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t>0.80</w:t>
            </w:r>
          </w:p>
        </w:tc>
        <w:tc>
          <w:tcPr>
            <w:tcW w:w="8222" w:type="dxa"/>
          </w:tcPr>
          <w:p w:rsidR="00B8400B" w:rsidRPr="00353529" w:rsidRDefault="00B8400B" w:rsidP="00A64FE6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งานสร้างสรรค์ที่ได้รับการเผยแพร่ในระดับความร่วมมือระหว่างประเทศ</w:t>
            </w:r>
          </w:p>
        </w:tc>
      </w:tr>
      <w:tr w:rsidR="00B8400B" w:rsidRPr="00353529" w:rsidTr="00A64FE6">
        <w:tc>
          <w:tcPr>
            <w:tcW w:w="1384" w:type="dxa"/>
          </w:tcPr>
          <w:p w:rsidR="00B8400B" w:rsidRPr="00353529" w:rsidRDefault="00B8400B" w:rsidP="00A64FE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t>1.00</w:t>
            </w:r>
          </w:p>
        </w:tc>
        <w:tc>
          <w:tcPr>
            <w:tcW w:w="8222" w:type="dxa"/>
          </w:tcPr>
          <w:p w:rsidR="00B8400B" w:rsidRPr="00353529" w:rsidRDefault="00B8400B" w:rsidP="00A64FE6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งานสร้างสรรค์ที่ได้รับการเผยแพร่ในระดับภูมิภาคอาเซียน/นานาชาติ</w:t>
            </w:r>
          </w:p>
        </w:tc>
      </w:tr>
    </w:tbl>
    <w:p w:rsidR="00B8400B" w:rsidRPr="00353529" w:rsidRDefault="00B8400B" w:rsidP="00B8400B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/>
          <w:sz w:val="32"/>
          <w:szCs w:val="32"/>
          <w:cs/>
        </w:rPr>
        <w:t>ผลงานสร้างสรรค์ทุกชิ้นต้องผ่านการพิจารณาจากคณะกรรมการที่มีองค์ประกอบไม่น้อยกว่า 3 คน โดยมีบุคคลภายนอกสถาบันร่วมพิจารณาด้วย</w:t>
      </w:r>
    </w:p>
    <w:p w:rsidR="00B8400B" w:rsidRPr="00353529" w:rsidRDefault="00B8400B" w:rsidP="00B8400B">
      <w:pPr>
        <w:ind w:firstLine="720"/>
        <w:jc w:val="thaiDistribute"/>
        <w:rPr>
          <w:rFonts w:ascii="Angsana New" w:hAnsi="Angsana New"/>
          <w:sz w:val="20"/>
          <w:szCs w:val="20"/>
        </w:rPr>
      </w:pPr>
    </w:p>
    <w:p w:rsidR="00084078" w:rsidRPr="00353529" w:rsidRDefault="00084078" w:rsidP="00084078">
      <w:pPr>
        <w:jc w:val="thaiDistribute"/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 xml:space="preserve">การประเมินตนเอง </w:t>
      </w:r>
      <w:r w:rsidRPr="00353529">
        <w:rPr>
          <w:rFonts w:ascii="Angsana New" w:hAnsi="Angsana New"/>
          <w:b/>
          <w:bCs/>
          <w:sz w:val="32"/>
          <w:szCs w:val="32"/>
        </w:rPr>
        <w:t>:</w:t>
      </w:r>
      <w:r w:rsidRPr="00353529">
        <w:rPr>
          <w:rFonts w:ascii="Angsana New" w:hAnsi="Angsana New"/>
          <w:b/>
          <w:bCs/>
          <w:sz w:val="32"/>
          <w:szCs w:val="32"/>
          <w:cs/>
        </w:rPr>
        <w:t xml:space="preserve"> การบรรลุเป้าหมาย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6"/>
        <w:gridCol w:w="2437"/>
        <w:gridCol w:w="2437"/>
        <w:gridCol w:w="2068"/>
      </w:tblGrid>
      <w:tr w:rsidR="00084078" w:rsidRPr="00353529" w:rsidTr="00517B5F">
        <w:tc>
          <w:tcPr>
            <w:tcW w:w="2436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37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37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2068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084078" w:rsidRPr="00353529" w:rsidTr="00517B5F">
        <w:tc>
          <w:tcPr>
            <w:tcW w:w="2436" w:type="dxa"/>
          </w:tcPr>
          <w:p w:rsidR="00D05639" w:rsidRPr="00353529" w:rsidRDefault="00D05639" w:rsidP="00517B5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sz w:val="32"/>
                <w:szCs w:val="32"/>
                <w:cs/>
              </w:rPr>
              <w:t xml:space="preserve">ร้อยละ </w:t>
            </w:r>
            <w:r w:rsidR="00B8400B" w:rsidRPr="00353529">
              <w:rPr>
                <w:rFonts w:ascii="Angsana New" w:hAnsi="Angsana New" w:hint="cs"/>
                <w:sz w:val="32"/>
                <w:szCs w:val="32"/>
                <w:cs/>
              </w:rPr>
              <w:t xml:space="preserve">15 (วิทยาศาสตร์)   </w:t>
            </w:r>
          </w:p>
          <w:p w:rsidR="00084078" w:rsidRPr="00353529" w:rsidRDefault="00D05639" w:rsidP="00D05639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 w:hint="cs"/>
                <w:sz w:val="32"/>
                <w:szCs w:val="32"/>
                <w:cs/>
              </w:rPr>
              <w:t xml:space="preserve">ร้อยละ 15 (วิทย์สุขภาพ) ร้อยละ </w:t>
            </w:r>
            <w:r w:rsidR="00B8400B" w:rsidRPr="00353529">
              <w:rPr>
                <w:rFonts w:ascii="Angsana New" w:hAnsi="Angsana New" w:hint="cs"/>
                <w:sz w:val="32"/>
                <w:szCs w:val="32"/>
                <w:cs/>
              </w:rPr>
              <w:t>10 (มนุษย์และสังคม)</w:t>
            </w:r>
          </w:p>
        </w:tc>
        <w:tc>
          <w:tcPr>
            <w:tcW w:w="2437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sz w:val="32"/>
                <w:szCs w:val="32"/>
                <w:cs/>
              </w:rPr>
              <w:t>ร้อยละ .....</w:t>
            </w:r>
          </w:p>
        </w:tc>
        <w:tc>
          <w:tcPr>
            <w:tcW w:w="2437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sz w:val="32"/>
                <w:szCs w:val="32"/>
                <w:cs/>
              </w:rPr>
              <w:t>................</w:t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คะแนน</w:t>
            </w:r>
          </w:p>
        </w:tc>
        <w:tc>
          <w:tcPr>
            <w:tcW w:w="2068" w:type="dxa"/>
          </w:tcPr>
          <w:p w:rsidR="00084078" w:rsidRPr="00353529" w:rsidRDefault="00084078" w:rsidP="00517B5F">
            <w:pPr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sym w:font="Wingdings 2" w:char="F02A"/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  บรรลุ</w:t>
            </w:r>
          </w:p>
          <w:p w:rsidR="00084078" w:rsidRPr="00353529" w:rsidRDefault="00084078" w:rsidP="00517B5F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sym w:font="Wingdings 2" w:char="F02A"/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ไม่บรรลุ</w:t>
            </w:r>
          </w:p>
        </w:tc>
      </w:tr>
    </w:tbl>
    <w:p w:rsidR="008A2B0D" w:rsidRPr="00353529" w:rsidRDefault="008A2B0D" w:rsidP="00084078">
      <w:pPr>
        <w:tabs>
          <w:tab w:val="left" w:pos="2160"/>
        </w:tabs>
        <w:rPr>
          <w:rFonts w:ascii="Angsana New" w:hAnsi="Angsana New"/>
          <w:b/>
          <w:bCs/>
          <w:spacing w:val="-6"/>
          <w:sz w:val="20"/>
          <w:szCs w:val="20"/>
        </w:rPr>
      </w:pPr>
    </w:p>
    <w:p w:rsidR="00084078" w:rsidRPr="00353529" w:rsidRDefault="00084078" w:rsidP="00084078">
      <w:pPr>
        <w:tabs>
          <w:tab w:val="left" w:pos="2160"/>
        </w:tabs>
        <w:rPr>
          <w:rFonts w:ascii="Angsana New" w:hAnsi="Angsana New"/>
          <w:b/>
          <w:bCs/>
          <w:spacing w:val="-6"/>
          <w:sz w:val="32"/>
          <w:szCs w:val="32"/>
        </w:rPr>
      </w:pPr>
      <w:r w:rsidRPr="00353529">
        <w:rPr>
          <w:rFonts w:ascii="Angsana New" w:hAnsi="Angsana New" w:hint="cs"/>
          <w:b/>
          <w:bCs/>
          <w:spacing w:val="-6"/>
          <w:sz w:val="32"/>
          <w:szCs w:val="32"/>
          <w:cs/>
        </w:rPr>
        <w:t xml:space="preserve">การวิเคราะห์จุดแข็ง </w:t>
      </w:r>
      <w:r w:rsidRPr="00353529">
        <w:rPr>
          <w:rFonts w:ascii="Angsana New" w:hAnsi="Angsana New"/>
          <w:b/>
          <w:bCs/>
          <w:spacing w:val="-6"/>
          <w:sz w:val="32"/>
          <w:szCs w:val="32"/>
          <w:cs/>
        </w:rPr>
        <w:t>–</w:t>
      </w:r>
      <w:r w:rsidRPr="00353529">
        <w:rPr>
          <w:rFonts w:ascii="Angsana New" w:hAnsi="Angsana New" w:hint="cs"/>
          <w:b/>
          <w:bCs/>
          <w:spacing w:val="-6"/>
          <w:sz w:val="32"/>
          <w:szCs w:val="32"/>
          <w:cs/>
        </w:rPr>
        <w:t xml:space="preserve"> จุดอ่อน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084078" w:rsidRPr="00353529" w:rsidTr="00517B5F"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จุดแข็ง</w:t>
            </w:r>
          </w:p>
        </w:tc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แนวทางเสริม</w:t>
            </w:r>
          </w:p>
        </w:tc>
      </w:tr>
      <w:tr w:rsidR="00084078" w:rsidRPr="00353529" w:rsidTr="00517B5F"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</w:tbl>
    <w:p w:rsidR="00084078" w:rsidRPr="00353529" w:rsidRDefault="00084078" w:rsidP="0008407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084078" w:rsidRPr="00353529" w:rsidTr="00517B5F"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จุดอ่อน</w:t>
            </w:r>
          </w:p>
        </w:tc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แนวทางแก้ไข</w:t>
            </w:r>
          </w:p>
        </w:tc>
      </w:tr>
      <w:tr w:rsidR="00084078" w:rsidRPr="00353529" w:rsidTr="00517B5F"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</w:tbl>
    <w:p w:rsidR="00084078" w:rsidRPr="00353529" w:rsidRDefault="00084078" w:rsidP="00084078">
      <w:pPr>
        <w:tabs>
          <w:tab w:val="left" w:pos="2160"/>
        </w:tabs>
        <w:rPr>
          <w:rFonts w:ascii="Angsana New" w:hAnsi="Angsana New"/>
          <w:spacing w:val="-6"/>
          <w:sz w:val="20"/>
          <w:szCs w:val="20"/>
        </w:rPr>
      </w:pPr>
    </w:p>
    <w:p w:rsidR="00084078" w:rsidRPr="00353529" w:rsidRDefault="00084078" w:rsidP="00084078">
      <w:pPr>
        <w:tabs>
          <w:tab w:val="left" w:pos="2160"/>
        </w:tabs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>วิธีปฏิบัติที่ดี/นวัตกรรม</w:t>
      </w:r>
    </w:p>
    <w:p w:rsidR="00084078" w:rsidRPr="00353529" w:rsidRDefault="00084078" w:rsidP="00084078">
      <w:pPr>
        <w:tabs>
          <w:tab w:val="left" w:pos="2160"/>
        </w:tabs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084078" w:rsidRPr="00353529" w:rsidRDefault="00084078" w:rsidP="00084078">
      <w:pPr>
        <w:tabs>
          <w:tab w:val="left" w:pos="1985"/>
          <w:tab w:val="left" w:pos="2127"/>
        </w:tabs>
        <w:rPr>
          <w:rFonts w:ascii="Angsana New" w:hAnsi="Angsana New"/>
          <w:b/>
          <w:bCs/>
          <w:sz w:val="20"/>
          <w:szCs w:val="20"/>
        </w:rPr>
      </w:pPr>
    </w:p>
    <w:p w:rsidR="00084078" w:rsidRPr="00353529" w:rsidRDefault="00084078" w:rsidP="00084078">
      <w:pPr>
        <w:tabs>
          <w:tab w:val="left" w:pos="1985"/>
          <w:tab w:val="left" w:pos="2127"/>
        </w:tabs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 w:hint="cs"/>
          <w:b/>
          <w:bCs/>
          <w:sz w:val="32"/>
          <w:szCs w:val="32"/>
          <w:cs/>
        </w:rPr>
        <w:t>รายการหลักฐานแสดง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6210"/>
        <w:gridCol w:w="1710"/>
      </w:tblGrid>
      <w:tr w:rsidR="00084078" w:rsidRPr="00353529" w:rsidTr="00517B5F">
        <w:tc>
          <w:tcPr>
            <w:tcW w:w="1260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6210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ข้อมูลอ้างอิง</w:t>
            </w:r>
          </w:p>
        </w:tc>
        <w:tc>
          <w:tcPr>
            <w:tcW w:w="1710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หน่วยงานหรือแหล่งของข้อมูล</w:t>
            </w:r>
          </w:p>
        </w:tc>
      </w:tr>
      <w:tr w:rsidR="00084078" w:rsidRPr="00353529" w:rsidTr="00517B5F">
        <w:tc>
          <w:tcPr>
            <w:tcW w:w="126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621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171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</w:tr>
      <w:tr w:rsidR="00084078" w:rsidRPr="00353529" w:rsidTr="00517B5F">
        <w:tc>
          <w:tcPr>
            <w:tcW w:w="126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621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171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</w:tr>
      <w:tr w:rsidR="00084078" w:rsidRPr="00353529" w:rsidTr="00517B5F">
        <w:tc>
          <w:tcPr>
            <w:tcW w:w="126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621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171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</w:tr>
      <w:tr w:rsidR="00084078" w:rsidRPr="00353529" w:rsidTr="00517B5F">
        <w:tc>
          <w:tcPr>
            <w:tcW w:w="126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621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171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</w:tr>
    </w:tbl>
    <w:p w:rsidR="00084078" w:rsidRPr="00353529" w:rsidRDefault="00D05639" w:rsidP="00084078">
      <w:pPr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7D48EF" wp14:editId="6763D43C">
                <wp:simplePos x="0" y="0"/>
                <wp:positionH relativeFrom="column">
                  <wp:posOffset>-38735</wp:posOffset>
                </wp:positionH>
                <wp:positionV relativeFrom="paragraph">
                  <wp:posOffset>-57150</wp:posOffset>
                </wp:positionV>
                <wp:extent cx="2438400" cy="476250"/>
                <wp:effectExtent l="8890" t="9525" r="10160" b="9525"/>
                <wp:wrapNone/>
                <wp:docPr id="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304F" w:rsidRPr="00303A73" w:rsidRDefault="0059304F" w:rsidP="00084078">
                            <w:pPr>
                              <w:jc w:val="both"/>
                              <w:rPr>
                                <w:rFonts w:ascii="Angsana New" w:eastAsia="Calibri" w:hAnsi="Angsan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303A73">
                              <w:rPr>
                                <w:rFonts w:ascii="Angsana New" w:eastAsia="Calibri" w:hAnsi="Angsan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องค์ประกอบที่</w:t>
                            </w:r>
                            <w:r w:rsidRPr="00303A73">
                              <w:rPr>
                                <w:rFonts w:ascii="Angsana New" w:eastAsia="Calibri" w:hAnsi="Angsana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ngsana New" w:eastAsia="Calibri" w:hAnsi="Angsana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3  การบริการวิชาการ</w:t>
                            </w:r>
                          </w:p>
                          <w:p w:rsidR="0059304F" w:rsidRPr="00303A73" w:rsidRDefault="0059304F" w:rsidP="00084078">
                            <w:pPr>
                              <w:jc w:val="both"/>
                              <w:rPr>
                                <w:rFonts w:cs="Cordi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7D48EF" id="AutoShape 22" o:spid="_x0000_s1040" style="position:absolute;margin-left:-3.05pt;margin-top:-4.5pt;width:192pt;height:3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" fillcolor="#d8d8d8">
                <v:textbox>
                  <w:txbxContent>
                    <w:p w:rsidR="0059304F" w:rsidRPr="00303A73" w:rsidRDefault="0059304F" w:rsidP="00084078">
                      <w:pPr>
                        <w:jc w:val="both"/>
                        <w:rPr>
                          <w:rFonts w:ascii="Angsana New" w:eastAsia="Calibri" w:hAnsi="Angsana New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303A73">
                        <w:rPr>
                          <w:rFonts w:ascii="Angsana New" w:eastAsia="Calibri" w:hAnsi="Angsana New"/>
                          <w:b/>
                          <w:bCs/>
                          <w:sz w:val="36"/>
                          <w:szCs w:val="36"/>
                          <w:cs/>
                        </w:rPr>
                        <w:t>องค์ประกอบที่</w:t>
                      </w:r>
                      <w:r w:rsidRPr="00303A73">
                        <w:rPr>
                          <w:rFonts w:ascii="Angsana New" w:eastAsia="Calibri" w:hAnsi="Angsana New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ngsana New" w:eastAsia="Calibri" w:hAnsi="Angsana New" w:hint="cs"/>
                          <w:b/>
                          <w:bCs/>
                          <w:sz w:val="36"/>
                          <w:szCs w:val="36"/>
                          <w:cs/>
                        </w:rPr>
                        <w:t>3  การบริการวิชาการ</w:t>
                      </w:r>
                    </w:p>
                    <w:p w:rsidR="0059304F" w:rsidRPr="00303A73" w:rsidRDefault="0059304F" w:rsidP="00084078">
                      <w:pPr>
                        <w:jc w:val="both"/>
                        <w:rPr>
                          <w:rFonts w:cs="Cordia New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84078" w:rsidRPr="00353529" w:rsidRDefault="00084078" w:rsidP="00084078">
      <w:pPr>
        <w:rPr>
          <w:rFonts w:ascii="Angsana New" w:hAnsi="Angsana New"/>
          <w:b/>
          <w:bCs/>
          <w:sz w:val="20"/>
          <w:szCs w:val="20"/>
        </w:rPr>
      </w:pPr>
    </w:p>
    <w:p w:rsidR="00084078" w:rsidRPr="00353529" w:rsidRDefault="00084078" w:rsidP="00084078">
      <w:pPr>
        <w:jc w:val="thaiDistribute"/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>ตัวบ่งชี้ที่ 3.1</w:t>
      </w:r>
      <w:r w:rsidRPr="00353529">
        <w:rPr>
          <w:rFonts w:ascii="Angsana New" w:hAnsi="Angsana New"/>
          <w:sz w:val="32"/>
          <w:szCs w:val="32"/>
          <w:cs/>
        </w:rPr>
        <w:t xml:space="preserve">  </w:t>
      </w:r>
      <w:r w:rsidRPr="00353529">
        <w:rPr>
          <w:rFonts w:ascii="Angsana New" w:hAnsi="Angsana New"/>
          <w:sz w:val="32"/>
          <w:szCs w:val="32"/>
        </w:rPr>
        <w:tab/>
      </w:r>
      <w:r w:rsidRPr="00353529">
        <w:rPr>
          <w:rFonts w:ascii="Angsana New" w:hAnsi="Angsana New"/>
          <w:sz w:val="32"/>
          <w:szCs w:val="32"/>
        </w:rPr>
        <w:tab/>
        <w:t>:</w:t>
      </w:r>
      <w:r w:rsidRPr="00353529">
        <w:rPr>
          <w:rFonts w:ascii="Angsana New" w:hAnsi="Angsana New"/>
          <w:sz w:val="32"/>
          <w:szCs w:val="32"/>
          <w:cs/>
        </w:rPr>
        <w:tab/>
      </w:r>
      <w:r w:rsidR="000341AD" w:rsidRPr="00353529">
        <w:rPr>
          <w:rFonts w:ascii="Angsana New" w:hAnsi="Angsana New" w:hint="cs"/>
          <w:sz w:val="32"/>
          <w:szCs w:val="32"/>
          <w:cs/>
        </w:rPr>
        <w:t>การบริการวิชาการแก่สังคม</w:t>
      </w:r>
    </w:p>
    <w:p w:rsidR="00893689" w:rsidRPr="00353529" w:rsidRDefault="00893689" w:rsidP="00893689">
      <w:pPr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 w:hint="cs"/>
          <w:b/>
          <w:bCs/>
          <w:sz w:val="32"/>
          <w:szCs w:val="32"/>
          <w:cs/>
        </w:rPr>
        <w:t>ประเภท</w:t>
      </w:r>
      <w:r w:rsidRPr="00353529">
        <w:rPr>
          <w:rFonts w:ascii="Angsana New" w:hAnsi="Angsana New"/>
          <w:b/>
          <w:bCs/>
          <w:sz w:val="32"/>
          <w:szCs w:val="32"/>
          <w:cs/>
        </w:rPr>
        <w:t>ของตัวบ่งชี้</w:t>
      </w:r>
      <w:r w:rsidRPr="00353529">
        <w:rPr>
          <w:rFonts w:ascii="Angsana New" w:hAnsi="Angsana New"/>
          <w:sz w:val="32"/>
          <w:szCs w:val="32"/>
        </w:rPr>
        <w:t xml:space="preserve">  </w:t>
      </w:r>
      <w:r w:rsidRPr="00353529">
        <w:rPr>
          <w:rFonts w:ascii="Angsana New" w:hAnsi="Angsana New"/>
          <w:sz w:val="32"/>
          <w:szCs w:val="32"/>
        </w:rPr>
        <w:tab/>
        <w:t>:</w:t>
      </w:r>
      <w:r w:rsidRPr="00353529">
        <w:rPr>
          <w:rFonts w:ascii="Angsana New" w:hAnsi="Angsana New"/>
          <w:sz w:val="32"/>
          <w:szCs w:val="32"/>
        </w:rPr>
        <w:tab/>
      </w:r>
      <w:r w:rsidRPr="00353529">
        <w:rPr>
          <w:rFonts w:ascii="Angsana New" w:hAnsi="Angsana New"/>
          <w:sz w:val="32"/>
          <w:szCs w:val="32"/>
          <w:cs/>
        </w:rPr>
        <w:t xml:space="preserve">กระบวนการ  </w:t>
      </w:r>
    </w:p>
    <w:p w:rsidR="00893689" w:rsidRPr="00353529" w:rsidRDefault="00893689" w:rsidP="00893689">
      <w:pPr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 w:hint="cs"/>
          <w:b/>
          <w:bCs/>
          <w:sz w:val="32"/>
          <w:szCs w:val="32"/>
          <w:cs/>
        </w:rPr>
        <w:t>การเก็บข้อมูล</w:t>
      </w:r>
      <w:r w:rsidRPr="00353529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353529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353529">
        <w:rPr>
          <w:rFonts w:ascii="Angsana New" w:hAnsi="Angsana New"/>
          <w:sz w:val="32"/>
          <w:szCs w:val="32"/>
        </w:rPr>
        <w:t>:</w:t>
      </w:r>
      <w:r w:rsidRPr="00353529">
        <w:rPr>
          <w:rFonts w:ascii="Angsana New" w:hAnsi="Angsana New"/>
          <w:sz w:val="32"/>
          <w:szCs w:val="32"/>
        </w:rPr>
        <w:tab/>
      </w:r>
      <w:r w:rsidRPr="00353529">
        <w:rPr>
          <w:rFonts w:ascii="Angsana New" w:hAnsi="Angsana New" w:hint="cs"/>
          <w:sz w:val="32"/>
          <w:szCs w:val="32"/>
          <w:cs/>
        </w:rPr>
        <w:t>ปีการศึกษา</w:t>
      </w:r>
    </w:p>
    <w:p w:rsidR="00893689" w:rsidRPr="00353529" w:rsidRDefault="00893689" w:rsidP="00893689">
      <w:pPr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 w:hint="cs"/>
          <w:b/>
          <w:bCs/>
          <w:sz w:val="32"/>
          <w:szCs w:val="32"/>
          <w:cs/>
        </w:rPr>
        <w:t>ผู้รับผิดชอบตัวบ่งชี้</w:t>
      </w:r>
      <w:r w:rsidRPr="00353529">
        <w:rPr>
          <w:rFonts w:ascii="Angsana New" w:hAnsi="Angsana New" w:hint="cs"/>
          <w:sz w:val="32"/>
          <w:szCs w:val="32"/>
          <w:cs/>
        </w:rPr>
        <w:tab/>
      </w:r>
      <w:r w:rsidRPr="00353529">
        <w:rPr>
          <w:rFonts w:ascii="Angsana New" w:hAnsi="Angsana New"/>
          <w:sz w:val="32"/>
          <w:szCs w:val="32"/>
        </w:rPr>
        <w:t>:</w:t>
      </w:r>
      <w:r w:rsidRPr="00353529">
        <w:rPr>
          <w:rFonts w:ascii="Angsana New" w:hAnsi="Angsana New"/>
          <w:sz w:val="32"/>
          <w:szCs w:val="32"/>
        </w:rPr>
        <w:tab/>
        <w:t>………………………………………………………………………</w:t>
      </w:r>
    </w:p>
    <w:p w:rsidR="009B7FB6" w:rsidRPr="00353529" w:rsidRDefault="009B7FB6" w:rsidP="009B7FB6">
      <w:pPr>
        <w:jc w:val="thaiDistribute"/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 w:hint="cs"/>
          <w:b/>
          <w:bCs/>
          <w:sz w:val="32"/>
          <w:szCs w:val="32"/>
          <w:cs/>
        </w:rPr>
        <w:t>คำ</w:t>
      </w:r>
      <w:r w:rsidRPr="00353529">
        <w:rPr>
          <w:rFonts w:ascii="Angsana New" w:hAnsi="Angsana New"/>
          <w:b/>
          <w:bCs/>
          <w:sz w:val="32"/>
          <w:szCs w:val="32"/>
          <w:cs/>
        </w:rPr>
        <w:t>อธิบายตัวบ่งชี้</w:t>
      </w:r>
    </w:p>
    <w:p w:rsidR="009B7FB6" w:rsidRPr="00353529" w:rsidRDefault="009B7FB6" w:rsidP="009B7FB6">
      <w:pPr>
        <w:ind w:firstLine="720"/>
        <w:jc w:val="thaiDistribute"/>
        <w:rPr>
          <w:rFonts w:ascii="Angsana New" w:hAnsi="Angsana New"/>
          <w:sz w:val="32"/>
          <w:szCs w:val="32"/>
          <w:cs/>
        </w:rPr>
      </w:pPr>
      <w:r w:rsidRPr="00353529">
        <w:rPr>
          <w:rFonts w:ascii="Angsana New" w:hAnsi="Angsana New"/>
          <w:sz w:val="32"/>
          <w:szCs w:val="32"/>
          <w:cs/>
        </w:rPr>
        <w:t>การบริการวิชาการเป็นภารกิจหลักอีกอย่างหนึ่งของสถาบันอุดมศึกษา คณะควรคํานึงถึงกระบวนการในการให้บริการวิชาการแก่สังคม โดยศึกษาความต้องการของกลุ่มเป้าหมายนํามาจัดทําแผนบริการวิชาการประจําปีทั้งการบริการวิชาการที่ทําให้เกิดรายได้และการบริการวิชาการที่คณะจัดทําเพื่อสร้างประโยชน์แก่ชุมชน โดยมีการประเมินความสําเร็จของการบริการวิชาการ และนํามาจัดทําเป็นแผนเพื่อพัฒนาการเรียนการสอนแก่นักศึกษาให้มีประสบการณ์จากสภาพจริงและนํามาใช้ประโยชน์จนเกิดผลลัพธ์ที่สร้างความพึงพอใจต่อชุมชนและสังคมอย่างต่อเนื่องและยั่งยืน</w:t>
      </w:r>
    </w:p>
    <w:p w:rsidR="00084078" w:rsidRPr="00353529" w:rsidRDefault="00084078" w:rsidP="00084078">
      <w:pPr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>เกณฑ์มาตรฐาน</w:t>
      </w:r>
      <w:r w:rsidRPr="00353529">
        <w:rPr>
          <w:rFonts w:ascii="Angsana New" w:hAnsi="Angsana New"/>
          <w:b/>
          <w:bCs/>
          <w:sz w:val="32"/>
          <w:szCs w:val="32"/>
        </w:rPr>
        <w:t xml:space="preserve">  </w:t>
      </w:r>
      <w:r w:rsidRPr="00353529">
        <w:rPr>
          <w:rFonts w:ascii="Angsana New" w:hAnsi="Angsana New"/>
          <w:b/>
          <w:bCs/>
          <w:sz w:val="32"/>
          <w:szCs w:val="32"/>
        </w:rPr>
        <w:tab/>
      </w:r>
      <w:r w:rsidRPr="00353529">
        <w:rPr>
          <w:rFonts w:ascii="Angsana New" w:hAnsi="Angsana New"/>
          <w:sz w:val="32"/>
          <w:szCs w:val="32"/>
        </w:rPr>
        <w:t xml:space="preserve">:  </w:t>
      </w:r>
      <w:r w:rsidRPr="00353529">
        <w:rPr>
          <w:rFonts w:ascii="Angsana New" w:hAnsi="Angsana New"/>
          <w:b/>
          <w:bCs/>
          <w:sz w:val="32"/>
          <w:szCs w:val="32"/>
        </w:rPr>
        <w:t xml:space="preserve"> </w:t>
      </w:r>
      <w:r w:rsidRPr="00353529">
        <w:rPr>
          <w:rFonts w:ascii="Angsana New" w:hAnsi="Angsana New"/>
          <w:sz w:val="32"/>
          <w:szCs w:val="32"/>
        </w:rPr>
        <w:t xml:space="preserve"> </w:t>
      </w:r>
      <w:r w:rsidRPr="00353529">
        <w:rPr>
          <w:rFonts w:ascii="Angsana New" w:hAnsi="Angsana New"/>
          <w:b/>
          <w:bCs/>
          <w:sz w:val="32"/>
          <w:szCs w:val="32"/>
        </w:rPr>
        <w:t xml:space="preserve"> </w:t>
      </w:r>
      <w:r w:rsidRPr="00353529">
        <w:rPr>
          <w:rFonts w:ascii="Angsana New" w:hAnsi="Angsana New" w:hint="cs"/>
          <w:b/>
          <w:bCs/>
          <w:sz w:val="32"/>
          <w:szCs w:val="32"/>
          <w:cs/>
        </w:rPr>
        <w:tab/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4748"/>
        <w:gridCol w:w="3960"/>
      </w:tblGrid>
      <w:tr w:rsidR="00084078" w:rsidRPr="00353529" w:rsidTr="00517B5F">
        <w:tc>
          <w:tcPr>
            <w:tcW w:w="472" w:type="dxa"/>
            <w:shd w:val="clear" w:color="auto" w:fill="auto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4748" w:type="dxa"/>
            <w:vAlign w:val="center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เกณฑ์การดำเนินงาน</w:t>
            </w:r>
          </w:p>
        </w:tc>
        <w:tc>
          <w:tcPr>
            <w:tcW w:w="3960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084078" w:rsidRPr="00353529" w:rsidTr="00517B5F">
        <w:trPr>
          <w:trHeight w:val="236"/>
        </w:trPr>
        <w:tc>
          <w:tcPr>
            <w:tcW w:w="472" w:type="dxa"/>
            <w:shd w:val="clear" w:color="auto" w:fill="auto"/>
          </w:tcPr>
          <w:p w:rsidR="00084078" w:rsidRPr="00353529" w:rsidRDefault="00084078" w:rsidP="000022C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4748" w:type="dxa"/>
          </w:tcPr>
          <w:p w:rsidR="00084078" w:rsidRPr="00353529" w:rsidRDefault="000022C5" w:rsidP="000022C5">
            <w:pPr>
              <w:tabs>
                <w:tab w:val="left" w:pos="1418"/>
              </w:tabs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จัดทําแผนการบริการวิชาการประจําปีที่สอดคล้องกับความต้องการของสังคมและกําหนดตัวบ่งชี้วัดความสําเร็จในระดับแผนและโครงการบริการวิชาการแก่สังคมและเสนอกรรมการประจําคณะเพื่อพิจารณาอนุมัต</w:t>
            </w:r>
            <w:r w:rsidRPr="00353529">
              <w:rPr>
                <w:rFonts w:ascii="Angsana New" w:hAnsi="Angsana New" w:hint="cs"/>
                <w:sz w:val="32"/>
                <w:szCs w:val="32"/>
                <w:cs/>
              </w:rPr>
              <w:t>ิ</w:t>
            </w:r>
          </w:p>
        </w:tc>
        <w:tc>
          <w:tcPr>
            <w:tcW w:w="3960" w:type="dxa"/>
          </w:tcPr>
          <w:p w:rsidR="00084078" w:rsidRPr="00353529" w:rsidRDefault="00084078" w:rsidP="00517B5F">
            <w:pPr>
              <w:rPr>
                <w:rFonts w:ascii="Angsana New" w:eastAsia="CordiaNew" w:hAnsi="Angsana New"/>
                <w:sz w:val="32"/>
                <w:szCs w:val="32"/>
                <w:cs/>
              </w:rPr>
            </w:pPr>
          </w:p>
        </w:tc>
      </w:tr>
      <w:tr w:rsidR="00084078" w:rsidRPr="00353529" w:rsidTr="00517B5F">
        <w:trPr>
          <w:trHeight w:val="199"/>
        </w:trPr>
        <w:tc>
          <w:tcPr>
            <w:tcW w:w="472" w:type="dxa"/>
            <w:shd w:val="clear" w:color="auto" w:fill="auto"/>
          </w:tcPr>
          <w:p w:rsidR="00084078" w:rsidRPr="00353529" w:rsidRDefault="00084078" w:rsidP="000022C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4748" w:type="dxa"/>
          </w:tcPr>
          <w:p w:rsidR="00084078" w:rsidRPr="00353529" w:rsidRDefault="000022C5" w:rsidP="000022C5">
            <w:pPr>
              <w:tabs>
                <w:tab w:val="left" w:pos="1418"/>
              </w:tabs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โครงการบริการวิชาการแก่สังคมตามแผน มีการจัดทําแผนการใช้ประโยชน์จากการบริการวิชาการเพื่อให้เกิดผลต่อการพัฒนานักศึกษา ชุมชน หรือสังคม</w:t>
            </w:r>
          </w:p>
        </w:tc>
        <w:tc>
          <w:tcPr>
            <w:tcW w:w="3960" w:type="dxa"/>
          </w:tcPr>
          <w:p w:rsidR="00084078" w:rsidRPr="00353529" w:rsidRDefault="00084078" w:rsidP="00517B5F">
            <w:pPr>
              <w:rPr>
                <w:rFonts w:ascii="Angsana New" w:eastAsia="CordiaNew" w:hAnsi="Angsana New"/>
                <w:sz w:val="32"/>
                <w:szCs w:val="32"/>
                <w:cs/>
              </w:rPr>
            </w:pPr>
          </w:p>
        </w:tc>
      </w:tr>
      <w:tr w:rsidR="00084078" w:rsidRPr="00353529" w:rsidTr="00517B5F">
        <w:trPr>
          <w:trHeight w:val="199"/>
        </w:trPr>
        <w:tc>
          <w:tcPr>
            <w:tcW w:w="472" w:type="dxa"/>
            <w:shd w:val="clear" w:color="auto" w:fill="auto"/>
          </w:tcPr>
          <w:p w:rsidR="00084078" w:rsidRPr="00353529" w:rsidRDefault="00084078" w:rsidP="000022C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4748" w:type="dxa"/>
          </w:tcPr>
          <w:p w:rsidR="00084078" w:rsidRPr="00353529" w:rsidRDefault="000022C5" w:rsidP="00517B5F">
            <w:pPr>
              <w:tabs>
                <w:tab w:val="left" w:pos="1418"/>
              </w:tabs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โครงการบริการวิชาการแก่สังคมในข้อ 1 อย่างน้อยต้องมีโครงการที่บริการแบบให้เปล่า</w:t>
            </w:r>
          </w:p>
        </w:tc>
        <w:tc>
          <w:tcPr>
            <w:tcW w:w="3960" w:type="dxa"/>
          </w:tcPr>
          <w:p w:rsidR="00084078" w:rsidRPr="00353529" w:rsidRDefault="00084078" w:rsidP="00517B5F">
            <w:pPr>
              <w:rPr>
                <w:rFonts w:ascii="Angsana New" w:eastAsia="CordiaNew" w:hAnsi="Angsana New"/>
                <w:sz w:val="32"/>
                <w:szCs w:val="32"/>
                <w:cs/>
              </w:rPr>
            </w:pPr>
          </w:p>
        </w:tc>
      </w:tr>
      <w:tr w:rsidR="00084078" w:rsidRPr="00353529" w:rsidTr="00517B5F">
        <w:trPr>
          <w:trHeight w:val="199"/>
        </w:trPr>
        <w:tc>
          <w:tcPr>
            <w:tcW w:w="472" w:type="dxa"/>
            <w:shd w:val="clear" w:color="auto" w:fill="auto"/>
          </w:tcPr>
          <w:p w:rsidR="00084078" w:rsidRPr="00353529" w:rsidRDefault="00084078" w:rsidP="000022C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4748" w:type="dxa"/>
          </w:tcPr>
          <w:p w:rsidR="00084078" w:rsidRPr="00353529" w:rsidRDefault="000022C5" w:rsidP="00517B5F">
            <w:pPr>
              <w:tabs>
                <w:tab w:val="left" w:pos="1418"/>
              </w:tabs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ประเมินความสําเร็จตามตัวบ่งชี้ของแผนและโครงการบริการวิชาการแก่สังคมในข้อ 1และนําเสนอกรรมการประจําคณะ เพื่อพิจารณา</w:t>
            </w:r>
          </w:p>
        </w:tc>
        <w:tc>
          <w:tcPr>
            <w:tcW w:w="3960" w:type="dxa"/>
          </w:tcPr>
          <w:p w:rsidR="00084078" w:rsidRPr="00353529" w:rsidRDefault="00084078" w:rsidP="00517B5F">
            <w:pPr>
              <w:rPr>
                <w:rFonts w:ascii="Angsana New" w:eastAsia="CordiaNew" w:hAnsi="Angsana New"/>
                <w:sz w:val="32"/>
                <w:szCs w:val="32"/>
                <w:cs/>
              </w:rPr>
            </w:pPr>
          </w:p>
        </w:tc>
      </w:tr>
      <w:tr w:rsidR="00084078" w:rsidRPr="00353529" w:rsidTr="00517B5F">
        <w:trPr>
          <w:trHeight w:val="199"/>
        </w:trPr>
        <w:tc>
          <w:tcPr>
            <w:tcW w:w="472" w:type="dxa"/>
            <w:shd w:val="clear" w:color="auto" w:fill="auto"/>
          </w:tcPr>
          <w:p w:rsidR="00084078" w:rsidRPr="00353529" w:rsidRDefault="00084078" w:rsidP="000022C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t>5</w:t>
            </w:r>
          </w:p>
        </w:tc>
        <w:tc>
          <w:tcPr>
            <w:tcW w:w="4748" w:type="dxa"/>
          </w:tcPr>
          <w:p w:rsidR="00084078" w:rsidRPr="00353529" w:rsidRDefault="000022C5" w:rsidP="00517B5F">
            <w:pPr>
              <w:tabs>
                <w:tab w:val="left" w:pos="1418"/>
              </w:tabs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นําผลการประเมินตามข้อ 4 มาปรับปรุงแผนหรือพัฒนาการให้บริการวิชาการสังคม</w:t>
            </w:r>
          </w:p>
        </w:tc>
        <w:tc>
          <w:tcPr>
            <w:tcW w:w="3960" w:type="dxa"/>
          </w:tcPr>
          <w:p w:rsidR="00084078" w:rsidRPr="00353529" w:rsidRDefault="00084078" w:rsidP="00517B5F">
            <w:pPr>
              <w:rPr>
                <w:rFonts w:ascii="Angsana New" w:eastAsia="CordiaNew" w:hAnsi="Angsana New"/>
                <w:sz w:val="32"/>
                <w:szCs w:val="32"/>
                <w:cs/>
              </w:rPr>
            </w:pPr>
          </w:p>
        </w:tc>
      </w:tr>
      <w:tr w:rsidR="00084078" w:rsidRPr="00353529" w:rsidTr="00517B5F">
        <w:trPr>
          <w:trHeight w:val="199"/>
        </w:trPr>
        <w:tc>
          <w:tcPr>
            <w:tcW w:w="472" w:type="dxa"/>
            <w:shd w:val="clear" w:color="auto" w:fill="auto"/>
          </w:tcPr>
          <w:p w:rsidR="00084078" w:rsidRPr="00353529" w:rsidRDefault="00084078" w:rsidP="000022C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t>6</w:t>
            </w:r>
          </w:p>
        </w:tc>
        <w:tc>
          <w:tcPr>
            <w:tcW w:w="4748" w:type="dxa"/>
          </w:tcPr>
          <w:p w:rsidR="00084078" w:rsidRPr="00353529" w:rsidRDefault="000022C5" w:rsidP="00517B5F">
            <w:pPr>
              <w:tabs>
                <w:tab w:val="left" w:pos="1418"/>
              </w:tabs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คณะมีส่วนร่วมในการบริการวิชาการแก่สังคมในระดับสถาบัน</w:t>
            </w:r>
          </w:p>
        </w:tc>
        <w:tc>
          <w:tcPr>
            <w:tcW w:w="3960" w:type="dxa"/>
          </w:tcPr>
          <w:p w:rsidR="00084078" w:rsidRPr="00353529" w:rsidRDefault="00084078" w:rsidP="00517B5F">
            <w:pPr>
              <w:rPr>
                <w:rFonts w:ascii="Angsana New" w:eastAsia="CordiaNew" w:hAnsi="Angsana New"/>
                <w:sz w:val="32"/>
                <w:szCs w:val="32"/>
                <w:cs/>
              </w:rPr>
            </w:pPr>
          </w:p>
        </w:tc>
      </w:tr>
    </w:tbl>
    <w:p w:rsidR="00084078" w:rsidRPr="00353529" w:rsidRDefault="00084078" w:rsidP="00084078">
      <w:pPr>
        <w:ind w:right="-48"/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>เกณฑ์การประเมิน</w:t>
      </w:r>
      <w:r w:rsidRPr="00353529">
        <w:rPr>
          <w:rFonts w:ascii="Angsana New" w:hAnsi="Angsana New"/>
          <w:b/>
          <w:bCs/>
          <w:sz w:val="32"/>
          <w:szCs w:val="32"/>
        </w:rPr>
        <w:t xml:space="preserve">  </w:t>
      </w:r>
      <w:r w:rsidRPr="00353529">
        <w:rPr>
          <w:rFonts w:ascii="Angsana New" w:hAnsi="Angsana New"/>
          <w:b/>
          <w:bCs/>
          <w:sz w:val="32"/>
          <w:szCs w:val="32"/>
        </w:rPr>
        <w:tab/>
      </w:r>
      <w:r w:rsidRPr="00353529">
        <w:rPr>
          <w:rFonts w:ascii="Angsana New" w:hAnsi="Angsana New"/>
          <w:sz w:val="32"/>
          <w:szCs w:val="32"/>
        </w:rPr>
        <w:t>:</w:t>
      </w:r>
      <w:r w:rsidRPr="00353529">
        <w:rPr>
          <w:rFonts w:ascii="Angsana New" w:hAnsi="Angsana New"/>
          <w:b/>
          <w:bCs/>
          <w:sz w:val="32"/>
          <w:szCs w:val="32"/>
        </w:rPr>
        <w:tab/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1844"/>
        <w:gridCol w:w="1701"/>
        <w:gridCol w:w="1984"/>
        <w:gridCol w:w="1701"/>
      </w:tblGrid>
      <w:tr w:rsidR="00084078" w:rsidRPr="00353529" w:rsidTr="00517B5F">
        <w:trPr>
          <w:jc w:val="center"/>
        </w:trPr>
        <w:tc>
          <w:tcPr>
            <w:tcW w:w="1830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 1</w:t>
            </w:r>
          </w:p>
        </w:tc>
        <w:tc>
          <w:tcPr>
            <w:tcW w:w="1844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 2</w:t>
            </w:r>
          </w:p>
        </w:tc>
        <w:tc>
          <w:tcPr>
            <w:tcW w:w="1701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 3</w:t>
            </w:r>
          </w:p>
        </w:tc>
        <w:tc>
          <w:tcPr>
            <w:tcW w:w="1984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คะแนน </w:t>
            </w:r>
            <w:r w:rsidRPr="00353529">
              <w:rPr>
                <w:rFonts w:ascii="Angsana New" w:hAnsi="Angsan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คะแนน </w:t>
            </w:r>
            <w:r w:rsidRPr="00353529">
              <w:rPr>
                <w:rFonts w:ascii="Angsana New" w:hAnsi="Angsana New"/>
                <w:b/>
                <w:bCs/>
                <w:sz w:val="32"/>
                <w:szCs w:val="32"/>
              </w:rPr>
              <w:t>5</w:t>
            </w:r>
          </w:p>
        </w:tc>
      </w:tr>
      <w:tr w:rsidR="00084078" w:rsidRPr="00353529" w:rsidTr="00517B5F">
        <w:trPr>
          <w:jc w:val="center"/>
        </w:trPr>
        <w:tc>
          <w:tcPr>
            <w:tcW w:w="1830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spacing w:val="-4"/>
                <w:sz w:val="32"/>
                <w:szCs w:val="32"/>
              </w:rPr>
            </w:pPr>
            <w:r w:rsidRPr="00353529">
              <w:rPr>
                <w:rFonts w:ascii="Angsana New" w:hAnsi="Angsana New"/>
                <w:spacing w:val="-4"/>
                <w:sz w:val="32"/>
                <w:szCs w:val="32"/>
                <w:cs/>
              </w:rPr>
              <w:t>มีการดำเนินการ</w:t>
            </w:r>
          </w:p>
          <w:p w:rsidR="00084078" w:rsidRPr="00353529" w:rsidRDefault="00084078" w:rsidP="00517B5F">
            <w:pPr>
              <w:jc w:val="center"/>
              <w:rPr>
                <w:rFonts w:ascii="Angsana New" w:hAnsi="Angsana New"/>
                <w:spacing w:val="-4"/>
                <w:sz w:val="32"/>
                <w:szCs w:val="32"/>
              </w:rPr>
            </w:pPr>
            <w:r w:rsidRPr="00353529">
              <w:rPr>
                <w:rFonts w:ascii="Angsana New" w:hAnsi="Angsana New"/>
                <w:spacing w:val="-4"/>
                <w:sz w:val="32"/>
                <w:szCs w:val="32"/>
              </w:rPr>
              <w:t xml:space="preserve">1  </w:t>
            </w:r>
            <w:r w:rsidRPr="00353529">
              <w:rPr>
                <w:rFonts w:ascii="Angsana New" w:hAnsi="Angsana New"/>
                <w:spacing w:val="-4"/>
                <w:sz w:val="32"/>
                <w:szCs w:val="32"/>
                <w:cs/>
              </w:rPr>
              <w:t>ข้อ</w:t>
            </w:r>
          </w:p>
        </w:tc>
        <w:tc>
          <w:tcPr>
            <w:tcW w:w="1844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มีการดำเนินการ</w:t>
            </w:r>
          </w:p>
          <w:p w:rsidR="00084078" w:rsidRPr="00353529" w:rsidRDefault="00084078" w:rsidP="00CB4CD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t xml:space="preserve">2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ข้อ</w:t>
            </w:r>
          </w:p>
        </w:tc>
        <w:tc>
          <w:tcPr>
            <w:tcW w:w="1701" w:type="dxa"/>
          </w:tcPr>
          <w:p w:rsidR="00084078" w:rsidRPr="00353529" w:rsidRDefault="00084078" w:rsidP="00CB4CD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มีการดำเนินการ </w:t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CB4CD1" w:rsidRPr="00353529">
              <w:rPr>
                <w:rFonts w:ascii="Angsana New" w:hAnsi="Angsana New" w:hint="cs"/>
                <w:sz w:val="32"/>
                <w:szCs w:val="32"/>
                <w:cs/>
              </w:rPr>
              <w:t>3 -</w:t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CB4CD1" w:rsidRPr="00353529"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ข้อ</w:t>
            </w:r>
          </w:p>
        </w:tc>
        <w:tc>
          <w:tcPr>
            <w:tcW w:w="1984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มีการดำเนินการ</w:t>
            </w:r>
          </w:p>
          <w:p w:rsidR="00084078" w:rsidRPr="00353529" w:rsidRDefault="00CB4CD1" w:rsidP="00517B5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  <w:r w:rsidR="00084078" w:rsidRPr="00353529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084078" w:rsidRPr="00353529">
              <w:rPr>
                <w:rFonts w:ascii="Angsana New" w:hAnsi="Angsana New"/>
                <w:sz w:val="32"/>
                <w:szCs w:val="32"/>
                <w:cs/>
              </w:rPr>
              <w:t>ข้อ</w:t>
            </w:r>
          </w:p>
        </w:tc>
        <w:tc>
          <w:tcPr>
            <w:tcW w:w="1701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มีการดำเนินการ</w:t>
            </w:r>
          </w:p>
          <w:p w:rsidR="00084078" w:rsidRPr="00353529" w:rsidRDefault="00CB4CD1" w:rsidP="00517B5F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  <w:r w:rsidR="00084078" w:rsidRPr="00353529">
              <w:rPr>
                <w:rFonts w:ascii="Angsana New" w:hAnsi="Angsana New"/>
                <w:sz w:val="32"/>
                <w:szCs w:val="32"/>
                <w:cs/>
              </w:rPr>
              <w:t xml:space="preserve"> ข้อ</w:t>
            </w:r>
          </w:p>
        </w:tc>
      </w:tr>
    </w:tbl>
    <w:p w:rsidR="00084078" w:rsidRPr="00353529" w:rsidRDefault="00084078" w:rsidP="00084078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084078" w:rsidRPr="00353529" w:rsidRDefault="00084078" w:rsidP="00084078">
      <w:pPr>
        <w:jc w:val="thaiDistribute"/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 xml:space="preserve">การประเมินตนเอง </w:t>
      </w:r>
      <w:r w:rsidRPr="00353529">
        <w:rPr>
          <w:rFonts w:ascii="Angsana New" w:hAnsi="Angsana New"/>
          <w:b/>
          <w:bCs/>
          <w:sz w:val="32"/>
          <w:szCs w:val="32"/>
        </w:rPr>
        <w:t>:</w:t>
      </w:r>
      <w:r w:rsidRPr="00353529">
        <w:rPr>
          <w:rFonts w:ascii="Angsana New" w:hAnsi="Angsana New"/>
          <w:b/>
          <w:bCs/>
          <w:sz w:val="32"/>
          <w:szCs w:val="32"/>
          <w:cs/>
        </w:rPr>
        <w:t xml:space="preserve"> การบรรลุเป้าหมาย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6"/>
        <w:gridCol w:w="2437"/>
        <w:gridCol w:w="2437"/>
        <w:gridCol w:w="2068"/>
      </w:tblGrid>
      <w:tr w:rsidR="00084078" w:rsidRPr="00353529" w:rsidTr="00517B5F">
        <w:tc>
          <w:tcPr>
            <w:tcW w:w="2436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37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37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2068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084078" w:rsidRPr="00353529" w:rsidTr="00517B5F">
        <w:tc>
          <w:tcPr>
            <w:tcW w:w="2436" w:type="dxa"/>
          </w:tcPr>
          <w:p w:rsidR="00084078" w:rsidRPr="00353529" w:rsidRDefault="00084078" w:rsidP="009F610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มีการดำเนินการ </w:t>
            </w:r>
            <w:r w:rsidR="009F6100" w:rsidRPr="00353529"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  <w:r w:rsidRPr="00353529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ข้อ</w:t>
            </w:r>
          </w:p>
        </w:tc>
        <w:tc>
          <w:tcPr>
            <w:tcW w:w="2437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มีการดำเนินการ</w:t>
            </w:r>
            <w:r w:rsidRPr="00353529">
              <w:rPr>
                <w:rFonts w:ascii="Angsana New" w:hAnsi="Angsana New" w:hint="cs"/>
                <w:sz w:val="32"/>
                <w:szCs w:val="32"/>
                <w:cs/>
              </w:rPr>
              <w:t>........</w:t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ข้อ</w:t>
            </w:r>
          </w:p>
        </w:tc>
        <w:tc>
          <w:tcPr>
            <w:tcW w:w="2437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sz w:val="32"/>
                <w:szCs w:val="32"/>
                <w:cs/>
              </w:rPr>
              <w:t>................</w:t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คะแนน</w:t>
            </w:r>
          </w:p>
        </w:tc>
        <w:tc>
          <w:tcPr>
            <w:tcW w:w="2068" w:type="dxa"/>
          </w:tcPr>
          <w:p w:rsidR="00084078" w:rsidRPr="00353529" w:rsidRDefault="00084078" w:rsidP="00517B5F">
            <w:pPr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sym w:font="Wingdings 2" w:char="F02A"/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  บรรลุ</w:t>
            </w:r>
          </w:p>
          <w:p w:rsidR="00084078" w:rsidRPr="00353529" w:rsidRDefault="00084078" w:rsidP="00517B5F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sym w:font="Wingdings 2" w:char="F02A"/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ไม่บรรลุ</w:t>
            </w:r>
          </w:p>
        </w:tc>
      </w:tr>
    </w:tbl>
    <w:p w:rsidR="00084078" w:rsidRPr="00353529" w:rsidRDefault="00084078" w:rsidP="00084078">
      <w:pPr>
        <w:jc w:val="thaiDistribute"/>
        <w:rPr>
          <w:rFonts w:ascii="Angsana New" w:hAnsi="Angsana New"/>
          <w:b/>
          <w:bCs/>
          <w:sz w:val="20"/>
          <w:szCs w:val="20"/>
        </w:rPr>
      </w:pPr>
    </w:p>
    <w:p w:rsidR="00084078" w:rsidRPr="00353529" w:rsidRDefault="00084078" w:rsidP="00084078">
      <w:pPr>
        <w:tabs>
          <w:tab w:val="left" w:pos="2160"/>
        </w:tabs>
        <w:rPr>
          <w:rFonts w:ascii="Angsana New" w:hAnsi="Angsana New"/>
          <w:b/>
          <w:bCs/>
          <w:spacing w:val="-6"/>
          <w:sz w:val="32"/>
          <w:szCs w:val="32"/>
        </w:rPr>
      </w:pPr>
      <w:r w:rsidRPr="00353529">
        <w:rPr>
          <w:rFonts w:ascii="Angsana New" w:hAnsi="Angsana New" w:hint="cs"/>
          <w:b/>
          <w:bCs/>
          <w:spacing w:val="-6"/>
          <w:sz w:val="32"/>
          <w:szCs w:val="32"/>
          <w:cs/>
        </w:rPr>
        <w:t xml:space="preserve">การวิเคราะห์จุดแข็ง </w:t>
      </w:r>
      <w:r w:rsidRPr="00353529">
        <w:rPr>
          <w:rFonts w:ascii="Angsana New" w:hAnsi="Angsana New"/>
          <w:b/>
          <w:bCs/>
          <w:spacing w:val="-6"/>
          <w:sz w:val="32"/>
          <w:szCs w:val="32"/>
          <w:cs/>
        </w:rPr>
        <w:t>–</w:t>
      </w:r>
      <w:r w:rsidRPr="00353529">
        <w:rPr>
          <w:rFonts w:ascii="Angsana New" w:hAnsi="Angsana New" w:hint="cs"/>
          <w:b/>
          <w:bCs/>
          <w:spacing w:val="-6"/>
          <w:sz w:val="32"/>
          <w:szCs w:val="32"/>
          <w:cs/>
        </w:rPr>
        <w:t xml:space="preserve"> จุดอ่อน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084078" w:rsidRPr="00353529" w:rsidTr="00517B5F"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จุดแข็ง</w:t>
            </w:r>
          </w:p>
        </w:tc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แนวทางเสริม</w:t>
            </w:r>
          </w:p>
        </w:tc>
      </w:tr>
      <w:tr w:rsidR="00084078" w:rsidRPr="00353529" w:rsidTr="00517B5F"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</w:tbl>
    <w:p w:rsidR="00084078" w:rsidRPr="00353529" w:rsidRDefault="00084078" w:rsidP="0008407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084078" w:rsidRPr="00353529" w:rsidTr="00517B5F"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จุดอ่อน</w:t>
            </w:r>
          </w:p>
        </w:tc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แนวทางแก้ไข</w:t>
            </w:r>
          </w:p>
        </w:tc>
      </w:tr>
      <w:tr w:rsidR="00084078" w:rsidRPr="00353529" w:rsidTr="00517B5F"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</w:tbl>
    <w:p w:rsidR="00084078" w:rsidRPr="00353529" w:rsidRDefault="00084078" w:rsidP="00084078">
      <w:pPr>
        <w:tabs>
          <w:tab w:val="left" w:pos="2160"/>
        </w:tabs>
        <w:rPr>
          <w:rFonts w:ascii="Angsana New" w:hAnsi="Angsana New"/>
          <w:spacing w:val="-6"/>
          <w:sz w:val="20"/>
          <w:szCs w:val="20"/>
        </w:rPr>
      </w:pPr>
    </w:p>
    <w:p w:rsidR="00084078" w:rsidRPr="00353529" w:rsidRDefault="00084078" w:rsidP="00084078">
      <w:pPr>
        <w:tabs>
          <w:tab w:val="left" w:pos="2160"/>
        </w:tabs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>วิธีปฏิบัติที่ดี/นวัตกรรม</w:t>
      </w:r>
    </w:p>
    <w:p w:rsidR="00084078" w:rsidRPr="00353529" w:rsidRDefault="00084078" w:rsidP="00084078">
      <w:pPr>
        <w:tabs>
          <w:tab w:val="left" w:pos="2160"/>
        </w:tabs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084078" w:rsidRPr="00353529" w:rsidRDefault="00084078" w:rsidP="00084078">
      <w:pPr>
        <w:jc w:val="thaiDistribute"/>
        <w:rPr>
          <w:rFonts w:ascii="Angsana New" w:hAnsi="Angsana New"/>
          <w:b/>
          <w:bCs/>
          <w:sz w:val="20"/>
          <w:szCs w:val="20"/>
        </w:rPr>
      </w:pPr>
    </w:p>
    <w:p w:rsidR="00084078" w:rsidRPr="00353529" w:rsidRDefault="00084078" w:rsidP="00084078">
      <w:pPr>
        <w:jc w:val="thaiDistribute"/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 w:hint="cs"/>
          <w:b/>
          <w:bCs/>
          <w:sz w:val="32"/>
          <w:szCs w:val="32"/>
          <w:cs/>
        </w:rPr>
        <w:t>รายการหลักฐานแสดง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6210"/>
        <w:gridCol w:w="1710"/>
      </w:tblGrid>
      <w:tr w:rsidR="00084078" w:rsidRPr="00353529" w:rsidTr="00517B5F">
        <w:tc>
          <w:tcPr>
            <w:tcW w:w="1368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6210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ข้อมูลอ้างอิง</w:t>
            </w:r>
          </w:p>
        </w:tc>
        <w:tc>
          <w:tcPr>
            <w:tcW w:w="1710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หน่วยงานหรือแหล่งของข้อมูล</w:t>
            </w:r>
          </w:p>
        </w:tc>
      </w:tr>
      <w:tr w:rsidR="00084078" w:rsidRPr="00353529" w:rsidTr="00517B5F">
        <w:tc>
          <w:tcPr>
            <w:tcW w:w="1368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621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171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</w:tr>
      <w:tr w:rsidR="00084078" w:rsidRPr="00353529" w:rsidTr="00517B5F">
        <w:tc>
          <w:tcPr>
            <w:tcW w:w="1368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621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171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</w:tr>
      <w:tr w:rsidR="00084078" w:rsidRPr="00353529" w:rsidTr="00517B5F">
        <w:tc>
          <w:tcPr>
            <w:tcW w:w="1368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621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171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</w:tr>
      <w:tr w:rsidR="00084078" w:rsidRPr="00353529" w:rsidTr="00517B5F">
        <w:tc>
          <w:tcPr>
            <w:tcW w:w="1368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621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171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</w:tr>
      <w:tr w:rsidR="00084078" w:rsidRPr="00353529" w:rsidTr="00517B5F">
        <w:tc>
          <w:tcPr>
            <w:tcW w:w="1368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621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171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</w:tr>
      <w:tr w:rsidR="00084078" w:rsidRPr="00353529" w:rsidTr="00517B5F">
        <w:tc>
          <w:tcPr>
            <w:tcW w:w="1368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621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171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</w:tr>
    </w:tbl>
    <w:p w:rsidR="00D16983" w:rsidRPr="00353529" w:rsidRDefault="00D16983" w:rsidP="00084078">
      <w:pPr>
        <w:rPr>
          <w:rFonts w:ascii="Angsana New" w:hAnsi="Angsana New"/>
          <w:b/>
          <w:bCs/>
          <w:sz w:val="32"/>
          <w:szCs w:val="32"/>
        </w:rPr>
      </w:pPr>
    </w:p>
    <w:p w:rsidR="00C540B7" w:rsidRPr="00353529" w:rsidRDefault="00C540B7" w:rsidP="00084078">
      <w:pPr>
        <w:rPr>
          <w:rFonts w:ascii="Angsana New" w:hAnsi="Angsana New"/>
          <w:b/>
          <w:bCs/>
          <w:sz w:val="32"/>
          <w:szCs w:val="32"/>
        </w:rPr>
      </w:pPr>
    </w:p>
    <w:p w:rsidR="00C540B7" w:rsidRPr="00353529" w:rsidRDefault="00C540B7" w:rsidP="00084078">
      <w:pPr>
        <w:rPr>
          <w:rFonts w:ascii="Angsana New" w:hAnsi="Angsana New"/>
          <w:b/>
          <w:bCs/>
          <w:sz w:val="32"/>
          <w:szCs w:val="32"/>
        </w:rPr>
      </w:pPr>
    </w:p>
    <w:p w:rsidR="00084078" w:rsidRPr="00353529" w:rsidRDefault="00D05639" w:rsidP="00084078">
      <w:pPr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38E2CE" wp14:editId="7261A617">
                <wp:simplePos x="0" y="0"/>
                <wp:positionH relativeFrom="column">
                  <wp:posOffset>-13335</wp:posOffset>
                </wp:positionH>
                <wp:positionV relativeFrom="paragraph">
                  <wp:posOffset>85725</wp:posOffset>
                </wp:positionV>
                <wp:extent cx="3415030" cy="476250"/>
                <wp:effectExtent l="5715" t="9525" r="8255" b="9525"/>
                <wp:wrapNone/>
                <wp:docPr id="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503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304F" w:rsidRPr="00303A73" w:rsidRDefault="0059304F" w:rsidP="00084078">
                            <w:pPr>
                              <w:jc w:val="both"/>
                              <w:rPr>
                                <w:rFonts w:ascii="Angsana New" w:eastAsia="Calibri" w:hAnsi="Angsana Ne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03A73">
                              <w:rPr>
                                <w:rFonts w:ascii="Angsana New" w:eastAsia="Calibri" w:hAnsi="Angsan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องค์ประกอบที่</w:t>
                            </w:r>
                            <w:r w:rsidRPr="00303A73">
                              <w:rPr>
                                <w:rFonts w:ascii="Angsana New" w:eastAsia="Calibri" w:hAnsi="Angsana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ngsana New" w:eastAsia="Calibri" w:hAnsi="Angsana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4  การทำนุบำรุงศิลปะและวัฒนธรรม</w:t>
                            </w:r>
                          </w:p>
                          <w:p w:rsidR="0059304F" w:rsidRPr="00303A73" w:rsidRDefault="0059304F" w:rsidP="00084078">
                            <w:pPr>
                              <w:jc w:val="both"/>
                              <w:rPr>
                                <w:rFonts w:cs="Cordi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38E2CE" id="AutoShape 23" o:spid="_x0000_s1041" style="position:absolute;margin-left:-1.05pt;margin-top:6.75pt;width:268.9pt;height:3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" fillcolor="#d8d8d8">
                <v:textbox>
                  <w:txbxContent>
                    <w:p w:rsidR="0059304F" w:rsidRPr="00303A73" w:rsidRDefault="0059304F" w:rsidP="00084078">
                      <w:pPr>
                        <w:jc w:val="both"/>
                        <w:rPr>
                          <w:rFonts w:ascii="Angsana New" w:eastAsia="Calibri" w:hAnsi="Angsana New"/>
                          <w:b/>
                          <w:bCs/>
                          <w:sz w:val="36"/>
                          <w:szCs w:val="36"/>
                        </w:rPr>
                      </w:pPr>
                      <w:r w:rsidRPr="00303A73">
                        <w:rPr>
                          <w:rFonts w:ascii="Angsana New" w:eastAsia="Calibri" w:hAnsi="Angsana New"/>
                          <w:b/>
                          <w:bCs/>
                          <w:sz w:val="36"/>
                          <w:szCs w:val="36"/>
                          <w:cs/>
                        </w:rPr>
                        <w:t>องค์ประกอบที่</w:t>
                      </w:r>
                      <w:r w:rsidRPr="00303A73">
                        <w:rPr>
                          <w:rFonts w:ascii="Angsana New" w:eastAsia="Calibri" w:hAnsi="Angsana New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ngsana New" w:eastAsia="Calibri" w:hAnsi="Angsana New" w:hint="cs"/>
                          <w:b/>
                          <w:bCs/>
                          <w:sz w:val="36"/>
                          <w:szCs w:val="36"/>
                          <w:cs/>
                        </w:rPr>
                        <w:t>4  การทำนุบำรุงศิลปะและวัฒนธรรม</w:t>
                      </w:r>
                    </w:p>
                    <w:p w:rsidR="0059304F" w:rsidRPr="00303A73" w:rsidRDefault="0059304F" w:rsidP="00084078">
                      <w:pPr>
                        <w:jc w:val="both"/>
                        <w:rPr>
                          <w:rFonts w:cs="Cordia New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84078" w:rsidRPr="00353529" w:rsidRDefault="00084078" w:rsidP="00084078">
      <w:pPr>
        <w:rPr>
          <w:rFonts w:ascii="Angsana New" w:hAnsi="Angsana New"/>
          <w:b/>
          <w:bCs/>
          <w:sz w:val="32"/>
          <w:szCs w:val="32"/>
        </w:rPr>
      </w:pPr>
    </w:p>
    <w:p w:rsidR="00084078" w:rsidRPr="00353529" w:rsidRDefault="00084078" w:rsidP="00084078">
      <w:pPr>
        <w:rPr>
          <w:rFonts w:ascii="Angsana New" w:hAnsi="Angsana New"/>
          <w:b/>
          <w:bCs/>
          <w:sz w:val="20"/>
          <w:szCs w:val="20"/>
        </w:rPr>
      </w:pPr>
    </w:p>
    <w:p w:rsidR="00084078" w:rsidRPr="00353529" w:rsidRDefault="00084078" w:rsidP="00084078">
      <w:pPr>
        <w:jc w:val="thaiDistribute"/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>ตัวบ่งชี้ที่ 4.1</w:t>
      </w:r>
      <w:r w:rsidRPr="00353529">
        <w:rPr>
          <w:rFonts w:ascii="Angsana New" w:hAnsi="Angsana New"/>
          <w:sz w:val="32"/>
          <w:szCs w:val="32"/>
          <w:cs/>
        </w:rPr>
        <w:t xml:space="preserve">  </w:t>
      </w:r>
      <w:r w:rsidRPr="00353529">
        <w:rPr>
          <w:rFonts w:ascii="Angsana New" w:hAnsi="Angsana New"/>
          <w:sz w:val="32"/>
          <w:szCs w:val="32"/>
        </w:rPr>
        <w:tab/>
      </w:r>
      <w:r w:rsidRPr="00353529">
        <w:rPr>
          <w:rFonts w:ascii="Angsana New" w:hAnsi="Angsana New" w:hint="cs"/>
          <w:sz w:val="32"/>
          <w:szCs w:val="32"/>
          <w:cs/>
        </w:rPr>
        <w:tab/>
      </w:r>
      <w:r w:rsidRPr="00353529">
        <w:rPr>
          <w:rFonts w:ascii="Angsana New" w:hAnsi="Angsana New"/>
          <w:sz w:val="32"/>
          <w:szCs w:val="32"/>
        </w:rPr>
        <w:t>:</w:t>
      </w:r>
      <w:r w:rsidRPr="00353529">
        <w:rPr>
          <w:rFonts w:ascii="Angsana New" w:hAnsi="Angsana New"/>
          <w:sz w:val="32"/>
          <w:szCs w:val="32"/>
          <w:cs/>
        </w:rPr>
        <w:tab/>
      </w:r>
      <w:r w:rsidRPr="00353529">
        <w:rPr>
          <w:rFonts w:ascii="Angsana New" w:hAnsi="Angsana New"/>
          <w:b/>
          <w:bCs/>
          <w:sz w:val="32"/>
          <w:szCs w:val="32"/>
          <w:cs/>
        </w:rPr>
        <w:t>ระบบและกลไกการ</w:t>
      </w:r>
      <w:r w:rsidR="00DA436F" w:rsidRPr="00353529">
        <w:rPr>
          <w:rFonts w:ascii="Angsana New" w:hAnsi="Angsana New"/>
          <w:b/>
          <w:bCs/>
          <w:sz w:val="32"/>
          <w:szCs w:val="32"/>
          <w:cs/>
        </w:rPr>
        <w:t>ทำนุบำรุงศิลปะและวัฒนธรรม</w:t>
      </w:r>
    </w:p>
    <w:p w:rsidR="00893689" w:rsidRPr="00353529" w:rsidRDefault="00893689" w:rsidP="00893689">
      <w:pPr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 w:hint="cs"/>
          <w:b/>
          <w:bCs/>
          <w:sz w:val="32"/>
          <w:szCs w:val="32"/>
          <w:cs/>
        </w:rPr>
        <w:t>ประเภท</w:t>
      </w:r>
      <w:r w:rsidRPr="00353529">
        <w:rPr>
          <w:rFonts w:ascii="Angsana New" w:hAnsi="Angsana New"/>
          <w:b/>
          <w:bCs/>
          <w:sz w:val="32"/>
          <w:szCs w:val="32"/>
          <w:cs/>
        </w:rPr>
        <w:t>ของตัวบ่งชี้</w:t>
      </w:r>
      <w:r w:rsidRPr="00353529">
        <w:rPr>
          <w:rFonts w:ascii="Angsana New" w:hAnsi="Angsana New"/>
          <w:sz w:val="32"/>
          <w:szCs w:val="32"/>
        </w:rPr>
        <w:t xml:space="preserve">  </w:t>
      </w:r>
      <w:r w:rsidRPr="00353529">
        <w:rPr>
          <w:rFonts w:ascii="Angsana New" w:hAnsi="Angsana New"/>
          <w:sz w:val="32"/>
          <w:szCs w:val="32"/>
        </w:rPr>
        <w:tab/>
        <w:t>:</w:t>
      </w:r>
      <w:r w:rsidRPr="00353529">
        <w:rPr>
          <w:rFonts w:ascii="Angsana New" w:hAnsi="Angsana New"/>
          <w:sz w:val="32"/>
          <w:szCs w:val="32"/>
        </w:rPr>
        <w:tab/>
      </w:r>
      <w:r w:rsidRPr="00353529">
        <w:rPr>
          <w:rFonts w:ascii="Angsana New" w:hAnsi="Angsana New"/>
          <w:sz w:val="32"/>
          <w:szCs w:val="32"/>
          <w:cs/>
        </w:rPr>
        <w:t xml:space="preserve">กระบวนการ </w:t>
      </w:r>
    </w:p>
    <w:p w:rsidR="00893689" w:rsidRPr="00353529" w:rsidRDefault="00893689" w:rsidP="00893689">
      <w:pPr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 w:hint="cs"/>
          <w:b/>
          <w:bCs/>
          <w:sz w:val="32"/>
          <w:szCs w:val="32"/>
          <w:cs/>
        </w:rPr>
        <w:t>การเก็บข้อมูล</w:t>
      </w:r>
      <w:r w:rsidRPr="00353529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353529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353529">
        <w:rPr>
          <w:rFonts w:ascii="Angsana New" w:hAnsi="Angsana New"/>
          <w:sz w:val="32"/>
          <w:szCs w:val="32"/>
        </w:rPr>
        <w:t>:</w:t>
      </w:r>
      <w:r w:rsidRPr="00353529">
        <w:rPr>
          <w:rFonts w:ascii="Angsana New" w:hAnsi="Angsana New"/>
          <w:b/>
          <w:bCs/>
          <w:sz w:val="32"/>
          <w:szCs w:val="32"/>
        </w:rPr>
        <w:tab/>
      </w:r>
      <w:r w:rsidRPr="00353529">
        <w:rPr>
          <w:rFonts w:ascii="Angsana New" w:hAnsi="Angsana New" w:hint="cs"/>
          <w:sz w:val="32"/>
          <w:szCs w:val="32"/>
          <w:cs/>
        </w:rPr>
        <w:t>ปีการศึกษา</w:t>
      </w:r>
    </w:p>
    <w:p w:rsidR="00893689" w:rsidRPr="00353529" w:rsidRDefault="00893689" w:rsidP="00893689">
      <w:pPr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 w:hint="cs"/>
          <w:b/>
          <w:bCs/>
          <w:sz w:val="32"/>
          <w:szCs w:val="32"/>
          <w:cs/>
        </w:rPr>
        <w:t>ผู้รับผิดชอบตัวบ่งชี้</w:t>
      </w:r>
      <w:r w:rsidRPr="00353529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353529">
        <w:rPr>
          <w:rFonts w:ascii="Angsana New" w:hAnsi="Angsana New"/>
          <w:sz w:val="32"/>
          <w:szCs w:val="32"/>
        </w:rPr>
        <w:t>:</w:t>
      </w:r>
      <w:r w:rsidRPr="00353529">
        <w:rPr>
          <w:rFonts w:ascii="Angsana New" w:hAnsi="Angsana New"/>
          <w:b/>
          <w:bCs/>
          <w:sz w:val="32"/>
          <w:szCs w:val="32"/>
        </w:rPr>
        <w:tab/>
      </w:r>
      <w:r w:rsidRPr="00353529">
        <w:rPr>
          <w:rFonts w:ascii="Angsana New" w:hAnsi="Angsana New"/>
          <w:sz w:val="32"/>
          <w:szCs w:val="32"/>
        </w:rPr>
        <w:t>………………………………………………………………………</w:t>
      </w:r>
    </w:p>
    <w:p w:rsidR="009B7FB6" w:rsidRPr="00353529" w:rsidRDefault="009B7FB6" w:rsidP="009B7FB6">
      <w:pPr>
        <w:jc w:val="thaiDistribute"/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>คําอธิบายตัวบ่งชี้</w:t>
      </w:r>
    </w:p>
    <w:p w:rsidR="009B7FB6" w:rsidRPr="00353529" w:rsidRDefault="009B7FB6" w:rsidP="009B7FB6">
      <w:pPr>
        <w:jc w:val="thaiDistribute"/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353529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353529">
        <w:rPr>
          <w:rFonts w:ascii="Angsana New" w:hAnsi="Angsana New"/>
          <w:sz w:val="32"/>
          <w:szCs w:val="32"/>
          <w:cs/>
        </w:rPr>
        <w:t>สถาบันอุดมศึกษาต้องมีนโยบาย แผนงาน โครงสร้าง และการบริหารจัดการงานทํานุบํารุงศิลปะและวัฒนธรรมทั้งการอนุรักษ์ ฟื้นฟู สืบสาน เผยแพร่วัฒนธรรมไทย ภูมิปัญญาท้องถิ่นตามจุดเน้นของสถาบันอย่างมีประสิทธิภาพและประสิทธิผล</w:t>
      </w:r>
    </w:p>
    <w:p w:rsidR="00084078" w:rsidRPr="00353529" w:rsidRDefault="00084078" w:rsidP="00084078">
      <w:pPr>
        <w:tabs>
          <w:tab w:val="left" w:pos="2160"/>
          <w:tab w:val="left" w:pos="2880"/>
        </w:tabs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>เกณฑ์มาตรฐานทั่วไป</w:t>
      </w:r>
      <w:r w:rsidRPr="00353529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353529">
        <w:rPr>
          <w:rFonts w:ascii="Angsana New" w:hAnsi="Angsana New"/>
          <w:sz w:val="32"/>
          <w:szCs w:val="32"/>
        </w:rPr>
        <w:t>:</w:t>
      </w:r>
      <w:r w:rsidRPr="00353529">
        <w:rPr>
          <w:rFonts w:ascii="Angsana New" w:hAnsi="Angsana New"/>
          <w:sz w:val="32"/>
          <w:szCs w:val="32"/>
        </w:rPr>
        <w:tab/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4928"/>
        <w:gridCol w:w="3780"/>
      </w:tblGrid>
      <w:tr w:rsidR="00084078" w:rsidRPr="00353529" w:rsidTr="00517B5F">
        <w:tc>
          <w:tcPr>
            <w:tcW w:w="472" w:type="dxa"/>
            <w:shd w:val="clear" w:color="auto" w:fill="auto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4928" w:type="dxa"/>
            <w:vAlign w:val="center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เกณฑ์การดำเนินงาน</w:t>
            </w:r>
          </w:p>
        </w:tc>
        <w:tc>
          <w:tcPr>
            <w:tcW w:w="3780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084078" w:rsidRPr="00353529" w:rsidTr="00517B5F">
        <w:trPr>
          <w:trHeight w:val="236"/>
        </w:trPr>
        <w:tc>
          <w:tcPr>
            <w:tcW w:w="472" w:type="dxa"/>
            <w:shd w:val="clear" w:color="auto" w:fill="auto"/>
          </w:tcPr>
          <w:p w:rsidR="00084078" w:rsidRPr="00353529" w:rsidRDefault="00084078" w:rsidP="00DA436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4928" w:type="dxa"/>
          </w:tcPr>
          <w:p w:rsidR="00084078" w:rsidRPr="00353529" w:rsidRDefault="00DA436F" w:rsidP="00DA436F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กําหนดผู้รับผิดชอบในการทํานุบํารุงศิลปะและวัฒนธรรม</w:t>
            </w:r>
          </w:p>
        </w:tc>
        <w:tc>
          <w:tcPr>
            <w:tcW w:w="3780" w:type="dxa"/>
          </w:tcPr>
          <w:p w:rsidR="00084078" w:rsidRPr="00353529" w:rsidRDefault="00084078" w:rsidP="00517B5F">
            <w:pPr>
              <w:rPr>
                <w:rFonts w:ascii="Angsana New" w:eastAsia="CordiaNew" w:hAnsi="Angsana New"/>
                <w:sz w:val="32"/>
                <w:szCs w:val="32"/>
                <w:cs/>
              </w:rPr>
            </w:pPr>
          </w:p>
        </w:tc>
      </w:tr>
      <w:tr w:rsidR="00084078" w:rsidRPr="00353529" w:rsidTr="00517B5F">
        <w:trPr>
          <w:trHeight w:val="199"/>
        </w:trPr>
        <w:tc>
          <w:tcPr>
            <w:tcW w:w="472" w:type="dxa"/>
            <w:shd w:val="clear" w:color="auto" w:fill="auto"/>
          </w:tcPr>
          <w:p w:rsidR="00084078" w:rsidRPr="00353529" w:rsidRDefault="00084078" w:rsidP="00DA436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4928" w:type="dxa"/>
          </w:tcPr>
          <w:p w:rsidR="00084078" w:rsidRPr="00353529" w:rsidRDefault="00DA436F" w:rsidP="00DA436F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sz w:val="32"/>
                <w:szCs w:val="32"/>
                <w:cs/>
              </w:rPr>
              <w:t>จั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ดทําแผนด้านทํานุบํารุงศิลปะและวัฒนธรรม และกําหนดตัวบ่งชี้วัดความสําเร็จตามวัตถุประสงค์ของแผน รวมทั้งจัดสรรงบประมาณเพื่อให้สามารถดําเนินการได้ตามแผน  </w:t>
            </w:r>
          </w:p>
        </w:tc>
        <w:tc>
          <w:tcPr>
            <w:tcW w:w="3780" w:type="dxa"/>
          </w:tcPr>
          <w:p w:rsidR="00084078" w:rsidRPr="00353529" w:rsidRDefault="00084078" w:rsidP="00517B5F">
            <w:pPr>
              <w:rPr>
                <w:rFonts w:ascii="Angsana New" w:eastAsia="CordiaNew" w:hAnsi="Angsana New"/>
                <w:sz w:val="32"/>
                <w:szCs w:val="32"/>
                <w:cs/>
              </w:rPr>
            </w:pPr>
          </w:p>
        </w:tc>
      </w:tr>
      <w:tr w:rsidR="00084078" w:rsidRPr="00353529" w:rsidTr="00517B5F">
        <w:trPr>
          <w:trHeight w:val="199"/>
        </w:trPr>
        <w:tc>
          <w:tcPr>
            <w:tcW w:w="472" w:type="dxa"/>
            <w:shd w:val="clear" w:color="auto" w:fill="auto"/>
          </w:tcPr>
          <w:p w:rsidR="00084078" w:rsidRPr="00353529" w:rsidRDefault="00084078" w:rsidP="00DA436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4928" w:type="dxa"/>
          </w:tcPr>
          <w:p w:rsidR="00084078" w:rsidRPr="00353529" w:rsidRDefault="00DA436F" w:rsidP="00517B5F">
            <w:pPr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กํากับติดตามให้มีการดําเนินงานตามแผนด้านทํานุบํารุงศิลปะและวัฒนธรรม</w:t>
            </w:r>
          </w:p>
        </w:tc>
        <w:tc>
          <w:tcPr>
            <w:tcW w:w="3780" w:type="dxa"/>
          </w:tcPr>
          <w:p w:rsidR="00084078" w:rsidRPr="00353529" w:rsidRDefault="00084078" w:rsidP="00517B5F">
            <w:pPr>
              <w:rPr>
                <w:rFonts w:ascii="Angsana New" w:eastAsia="CordiaNew" w:hAnsi="Angsana New"/>
                <w:sz w:val="32"/>
                <w:szCs w:val="32"/>
                <w:cs/>
              </w:rPr>
            </w:pPr>
          </w:p>
        </w:tc>
      </w:tr>
      <w:tr w:rsidR="00084078" w:rsidRPr="00353529" w:rsidTr="00517B5F">
        <w:trPr>
          <w:trHeight w:val="199"/>
        </w:trPr>
        <w:tc>
          <w:tcPr>
            <w:tcW w:w="472" w:type="dxa"/>
            <w:shd w:val="clear" w:color="auto" w:fill="auto"/>
          </w:tcPr>
          <w:p w:rsidR="00084078" w:rsidRPr="00353529" w:rsidRDefault="00084078" w:rsidP="00DA436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4928" w:type="dxa"/>
          </w:tcPr>
          <w:p w:rsidR="00084078" w:rsidRPr="00353529" w:rsidRDefault="00DA436F" w:rsidP="00DA436F">
            <w:pPr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ประเมินความสําเร็จตามตัวบ่งชี้ที่วัดความสําเร็จตามวัตถุประสงค์ของแผนด้านทํานุบํารุงศิลปะและวัฒนธรรม</w:t>
            </w:r>
          </w:p>
        </w:tc>
        <w:tc>
          <w:tcPr>
            <w:tcW w:w="3780" w:type="dxa"/>
          </w:tcPr>
          <w:p w:rsidR="00084078" w:rsidRPr="00353529" w:rsidRDefault="00084078" w:rsidP="00517B5F">
            <w:pPr>
              <w:rPr>
                <w:rFonts w:ascii="Angsana New" w:eastAsia="CordiaNew" w:hAnsi="Angsana New"/>
                <w:sz w:val="32"/>
                <w:szCs w:val="32"/>
                <w:cs/>
              </w:rPr>
            </w:pPr>
          </w:p>
        </w:tc>
      </w:tr>
      <w:tr w:rsidR="00084078" w:rsidRPr="00353529" w:rsidTr="00517B5F">
        <w:trPr>
          <w:trHeight w:val="199"/>
        </w:trPr>
        <w:tc>
          <w:tcPr>
            <w:tcW w:w="472" w:type="dxa"/>
            <w:shd w:val="clear" w:color="auto" w:fill="auto"/>
          </w:tcPr>
          <w:p w:rsidR="00084078" w:rsidRPr="00353529" w:rsidRDefault="00084078" w:rsidP="00DA436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t>5</w:t>
            </w:r>
          </w:p>
        </w:tc>
        <w:tc>
          <w:tcPr>
            <w:tcW w:w="4928" w:type="dxa"/>
          </w:tcPr>
          <w:p w:rsidR="00084078" w:rsidRPr="00353529" w:rsidRDefault="00DA436F" w:rsidP="00517B5F">
            <w:pPr>
              <w:tabs>
                <w:tab w:val="left" w:pos="1701"/>
              </w:tabs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นําผลการประเมินไปปรับปรุงแผนหรือกิจกรรมด้านทํานุบํารุงศิลปะและวัฒนธรรม</w:t>
            </w:r>
          </w:p>
        </w:tc>
        <w:tc>
          <w:tcPr>
            <w:tcW w:w="3780" w:type="dxa"/>
          </w:tcPr>
          <w:p w:rsidR="00084078" w:rsidRPr="00353529" w:rsidRDefault="00084078" w:rsidP="00517B5F">
            <w:pPr>
              <w:rPr>
                <w:rFonts w:ascii="Angsana New" w:eastAsia="CordiaNew" w:hAnsi="Angsana New"/>
                <w:sz w:val="32"/>
                <w:szCs w:val="32"/>
                <w:cs/>
              </w:rPr>
            </w:pPr>
          </w:p>
        </w:tc>
      </w:tr>
      <w:tr w:rsidR="00084078" w:rsidRPr="00353529" w:rsidTr="00517B5F">
        <w:trPr>
          <w:trHeight w:val="199"/>
        </w:trPr>
        <w:tc>
          <w:tcPr>
            <w:tcW w:w="472" w:type="dxa"/>
            <w:shd w:val="clear" w:color="auto" w:fill="auto"/>
          </w:tcPr>
          <w:p w:rsidR="00084078" w:rsidRPr="00353529" w:rsidRDefault="00084078" w:rsidP="00DA436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t>6</w:t>
            </w:r>
          </w:p>
        </w:tc>
        <w:tc>
          <w:tcPr>
            <w:tcW w:w="4928" w:type="dxa"/>
          </w:tcPr>
          <w:p w:rsidR="00084078" w:rsidRPr="00353529" w:rsidRDefault="00DA436F" w:rsidP="00517B5F">
            <w:pPr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เผยแพร่กิจกรรมหรือการบริการด้านทํานุบํารุงศิลปะและวัฒนธรรมต่อสาธารณชน</w:t>
            </w:r>
          </w:p>
        </w:tc>
        <w:tc>
          <w:tcPr>
            <w:tcW w:w="3780" w:type="dxa"/>
          </w:tcPr>
          <w:p w:rsidR="00084078" w:rsidRPr="00353529" w:rsidRDefault="00084078" w:rsidP="00517B5F">
            <w:pPr>
              <w:rPr>
                <w:rFonts w:ascii="Angsana New" w:eastAsia="CordiaNew" w:hAnsi="Angsana New"/>
                <w:sz w:val="32"/>
                <w:szCs w:val="32"/>
                <w:cs/>
              </w:rPr>
            </w:pPr>
          </w:p>
        </w:tc>
      </w:tr>
      <w:tr w:rsidR="00084078" w:rsidRPr="00353529" w:rsidTr="00517B5F">
        <w:trPr>
          <w:trHeight w:val="199"/>
        </w:trPr>
        <w:tc>
          <w:tcPr>
            <w:tcW w:w="472" w:type="dxa"/>
            <w:shd w:val="clear" w:color="auto" w:fill="auto"/>
          </w:tcPr>
          <w:p w:rsidR="00084078" w:rsidRPr="00353529" w:rsidRDefault="00084078" w:rsidP="00DA436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t>7</w:t>
            </w:r>
          </w:p>
        </w:tc>
        <w:tc>
          <w:tcPr>
            <w:tcW w:w="4928" w:type="dxa"/>
          </w:tcPr>
          <w:p w:rsidR="00084078" w:rsidRPr="00353529" w:rsidRDefault="00DA436F" w:rsidP="00517B5F">
            <w:pPr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กําหนดหรือสร้างมาตรฐานด้านศิลปะและวัฒนธรรมซึ่งเป็นที่ยอมรับในระดับชาติ</w:t>
            </w:r>
          </w:p>
        </w:tc>
        <w:tc>
          <w:tcPr>
            <w:tcW w:w="3780" w:type="dxa"/>
          </w:tcPr>
          <w:p w:rsidR="00084078" w:rsidRPr="00353529" w:rsidRDefault="00084078" w:rsidP="00517B5F">
            <w:pPr>
              <w:rPr>
                <w:rFonts w:ascii="Angsana New" w:eastAsia="CordiaNew" w:hAnsi="Angsana New"/>
                <w:sz w:val="32"/>
                <w:szCs w:val="32"/>
                <w:cs/>
              </w:rPr>
            </w:pPr>
          </w:p>
        </w:tc>
      </w:tr>
    </w:tbl>
    <w:p w:rsidR="00084078" w:rsidRPr="00353529" w:rsidRDefault="00084078" w:rsidP="00084078">
      <w:pPr>
        <w:tabs>
          <w:tab w:val="left" w:pos="2268"/>
          <w:tab w:val="left" w:pos="2880"/>
        </w:tabs>
        <w:rPr>
          <w:rFonts w:ascii="Angsana New" w:hAnsi="Angsana New"/>
          <w:b/>
          <w:bCs/>
          <w:sz w:val="20"/>
          <w:szCs w:val="20"/>
        </w:rPr>
      </w:pPr>
    </w:p>
    <w:p w:rsidR="00D16983" w:rsidRPr="00353529" w:rsidRDefault="00D16983" w:rsidP="00084078">
      <w:pPr>
        <w:tabs>
          <w:tab w:val="left" w:pos="2268"/>
          <w:tab w:val="left" w:pos="2880"/>
        </w:tabs>
        <w:rPr>
          <w:rFonts w:ascii="Angsana New" w:hAnsi="Angsana New"/>
          <w:b/>
          <w:bCs/>
          <w:sz w:val="20"/>
          <w:szCs w:val="20"/>
        </w:rPr>
      </w:pPr>
    </w:p>
    <w:p w:rsidR="00084078" w:rsidRPr="00353529" w:rsidRDefault="00084078" w:rsidP="00084078">
      <w:pPr>
        <w:tabs>
          <w:tab w:val="left" w:pos="2268"/>
        </w:tabs>
        <w:ind w:right="-180"/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>เกณฑ์การประเมิน</w:t>
      </w:r>
      <w:r w:rsidRPr="00353529">
        <w:rPr>
          <w:rFonts w:ascii="Angsana New" w:hAnsi="Angsana New"/>
          <w:b/>
          <w:bCs/>
          <w:sz w:val="32"/>
          <w:szCs w:val="32"/>
        </w:rPr>
        <w:t xml:space="preserve">  </w:t>
      </w:r>
      <w:r w:rsidRPr="00353529">
        <w:rPr>
          <w:rFonts w:ascii="Angsana New" w:hAnsi="Angsana New"/>
          <w:b/>
          <w:bCs/>
          <w:sz w:val="32"/>
          <w:szCs w:val="32"/>
        </w:rPr>
        <w:tab/>
      </w:r>
      <w:r w:rsidRPr="00353529">
        <w:rPr>
          <w:rFonts w:ascii="Angsana New" w:hAnsi="Angsana New"/>
          <w:sz w:val="32"/>
          <w:szCs w:val="32"/>
        </w:rPr>
        <w:t>:</w:t>
      </w:r>
      <w:r w:rsidRPr="00353529">
        <w:rPr>
          <w:rFonts w:ascii="Angsana New" w:hAnsi="Angsana New"/>
          <w:b/>
          <w:bCs/>
          <w:sz w:val="32"/>
          <w:szCs w:val="32"/>
        </w:rPr>
        <w:tab/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2"/>
        <w:gridCol w:w="1844"/>
        <w:gridCol w:w="1701"/>
        <w:gridCol w:w="1984"/>
        <w:gridCol w:w="1701"/>
      </w:tblGrid>
      <w:tr w:rsidR="00084078" w:rsidRPr="00353529" w:rsidTr="00517B5F">
        <w:trPr>
          <w:jc w:val="center"/>
        </w:trPr>
        <w:tc>
          <w:tcPr>
            <w:tcW w:w="2092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 1</w:t>
            </w:r>
          </w:p>
        </w:tc>
        <w:tc>
          <w:tcPr>
            <w:tcW w:w="1844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 2</w:t>
            </w:r>
          </w:p>
        </w:tc>
        <w:tc>
          <w:tcPr>
            <w:tcW w:w="1701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 3</w:t>
            </w:r>
          </w:p>
        </w:tc>
        <w:tc>
          <w:tcPr>
            <w:tcW w:w="1984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คะแนน </w:t>
            </w:r>
            <w:r w:rsidRPr="00353529">
              <w:rPr>
                <w:rFonts w:ascii="Angsana New" w:hAnsi="Angsan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คะแนน </w:t>
            </w:r>
            <w:r w:rsidRPr="00353529">
              <w:rPr>
                <w:rFonts w:ascii="Angsana New" w:hAnsi="Angsana New"/>
                <w:b/>
                <w:bCs/>
                <w:sz w:val="32"/>
                <w:szCs w:val="32"/>
              </w:rPr>
              <w:t>5</w:t>
            </w:r>
          </w:p>
        </w:tc>
      </w:tr>
      <w:tr w:rsidR="00084078" w:rsidRPr="00353529" w:rsidTr="00517B5F">
        <w:trPr>
          <w:jc w:val="center"/>
        </w:trPr>
        <w:tc>
          <w:tcPr>
            <w:tcW w:w="2092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spacing w:val="-4"/>
                <w:sz w:val="32"/>
                <w:szCs w:val="32"/>
              </w:rPr>
            </w:pPr>
            <w:r w:rsidRPr="00353529">
              <w:rPr>
                <w:rFonts w:ascii="Angsana New" w:hAnsi="Angsana New"/>
                <w:spacing w:val="-4"/>
                <w:sz w:val="32"/>
                <w:szCs w:val="32"/>
                <w:cs/>
              </w:rPr>
              <w:t>มีการดำเนินการ</w:t>
            </w:r>
          </w:p>
          <w:p w:rsidR="00084078" w:rsidRPr="00353529" w:rsidRDefault="00084078" w:rsidP="00517B5F">
            <w:pPr>
              <w:jc w:val="center"/>
              <w:rPr>
                <w:rFonts w:ascii="Angsana New" w:hAnsi="Angsana New"/>
                <w:spacing w:val="-4"/>
                <w:sz w:val="32"/>
                <w:szCs w:val="32"/>
              </w:rPr>
            </w:pPr>
            <w:r w:rsidRPr="00353529">
              <w:rPr>
                <w:rFonts w:ascii="Angsana New" w:hAnsi="Angsana New"/>
                <w:spacing w:val="-4"/>
                <w:sz w:val="32"/>
                <w:szCs w:val="32"/>
              </w:rPr>
              <w:t>1</w:t>
            </w:r>
            <w:r w:rsidRPr="00353529">
              <w:rPr>
                <w:rFonts w:ascii="Angsana New" w:hAnsi="Angsana New"/>
                <w:spacing w:val="-4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1844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มีการดำเนินการ</w:t>
            </w:r>
          </w:p>
          <w:p w:rsidR="00084078" w:rsidRPr="00353529" w:rsidRDefault="00084078" w:rsidP="00142FC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t xml:space="preserve">2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ข้อ</w:t>
            </w:r>
          </w:p>
        </w:tc>
        <w:tc>
          <w:tcPr>
            <w:tcW w:w="1701" w:type="dxa"/>
          </w:tcPr>
          <w:p w:rsidR="00084078" w:rsidRPr="00353529" w:rsidRDefault="00084078" w:rsidP="00142FC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มีการดำเนินการ </w:t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142FCB" w:rsidRPr="00353529">
              <w:rPr>
                <w:rFonts w:ascii="Angsana New" w:hAnsi="Angsana New" w:hint="cs"/>
                <w:sz w:val="32"/>
                <w:szCs w:val="32"/>
                <w:cs/>
              </w:rPr>
              <w:t>3 - 4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1984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มีการดำเนินการ</w:t>
            </w:r>
          </w:p>
          <w:p w:rsidR="00084078" w:rsidRPr="00353529" w:rsidRDefault="00142FCB" w:rsidP="00517B5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  <w:r w:rsidR="00084078" w:rsidRPr="00353529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084078" w:rsidRPr="00353529">
              <w:rPr>
                <w:rFonts w:ascii="Angsana New" w:hAnsi="Angsana New"/>
                <w:sz w:val="32"/>
                <w:szCs w:val="32"/>
                <w:cs/>
              </w:rPr>
              <w:t>ข้อ</w:t>
            </w:r>
          </w:p>
        </w:tc>
        <w:tc>
          <w:tcPr>
            <w:tcW w:w="1701" w:type="dxa"/>
          </w:tcPr>
          <w:p w:rsidR="00084078" w:rsidRPr="00353529" w:rsidRDefault="00084078" w:rsidP="00142FCB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มีการดำเนินการ </w:t>
            </w:r>
            <w:r w:rsidR="00142FCB" w:rsidRPr="00353529">
              <w:rPr>
                <w:rFonts w:ascii="Angsana New" w:hAnsi="Angsana New" w:hint="cs"/>
                <w:sz w:val="32"/>
                <w:szCs w:val="32"/>
                <w:cs/>
              </w:rPr>
              <w:t xml:space="preserve">6 - </w:t>
            </w:r>
            <w:r w:rsidRPr="00353529">
              <w:rPr>
                <w:rFonts w:ascii="Angsana New" w:hAnsi="Angsana New"/>
                <w:sz w:val="32"/>
                <w:szCs w:val="32"/>
              </w:rPr>
              <w:t>7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 ข้อ</w:t>
            </w:r>
          </w:p>
        </w:tc>
      </w:tr>
    </w:tbl>
    <w:p w:rsidR="00084078" w:rsidRPr="00353529" w:rsidRDefault="00084078" w:rsidP="00084078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084078" w:rsidRPr="00353529" w:rsidRDefault="00084078" w:rsidP="00084078">
      <w:pPr>
        <w:jc w:val="thaiDistribute"/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 xml:space="preserve">การประเมินตนเอง </w:t>
      </w:r>
      <w:r w:rsidRPr="00353529">
        <w:rPr>
          <w:rFonts w:ascii="Angsana New" w:hAnsi="Angsana New"/>
          <w:b/>
          <w:bCs/>
          <w:sz w:val="32"/>
          <w:szCs w:val="32"/>
        </w:rPr>
        <w:t>:</w:t>
      </w:r>
      <w:r w:rsidRPr="00353529">
        <w:rPr>
          <w:rFonts w:ascii="Angsana New" w:hAnsi="Angsana New"/>
          <w:b/>
          <w:bCs/>
          <w:sz w:val="32"/>
          <w:szCs w:val="32"/>
          <w:cs/>
        </w:rPr>
        <w:t xml:space="preserve"> การบรรลุเป้าหมาย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6"/>
        <w:gridCol w:w="2437"/>
        <w:gridCol w:w="2437"/>
        <w:gridCol w:w="2068"/>
      </w:tblGrid>
      <w:tr w:rsidR="00084078" w:rsidRPr="00353529" w:rsidTr="00517B5F">
        <w:tc>
          <w:tcPr>
            <w:tcW w:w="2436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37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37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2068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084078" w:rsidRPr="00353529" w:rsidTr="00517B5F">
        <w:tc>
          <w:tcPr>
            <w:tcW w:w="2436" w:type="dxa"/>
          </w:tcPr>
          <w:p w:rsidR="00084078" w:rsidRPr="00353529" w:rsidRDefault="00084078" w:rsidP="00BF328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มีการดำเนินการ </w:t>
            </w:r>
            <w:r w:rsidR="00D05639" w:rsidRPr="00353529"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2437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มีการดำเนินการ</w:t>
            </w:r>
            <w:r w:rsidRPr="00353529">
              <w:rPr>
                <w:rFonts w:ascii="Angsana New" w:hAnsi="Angsana New" w:hint="cs"/>
                <w:sz w:val="32"/>
                <w:szCs w:val="32"/>
                <w:cs/>
              </w:rPr>
              <w:t>........</w:t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ข้อ</w:t>
            </w:r>
          </w:p>
        </w:tc>
        <w:tc>
          <w:tcPr>
            <w:tcW w:w="2437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sz w:val="32"/>
                <w:szCs w:val="32"/>
                <w:cs/>
              </w:rPr>
              <w:t>................</w:t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คะแนน</w:t>
            </w:r>
          </w:p>
        </w:tc>
        <w:tc>
          <w:tcPr>
            <w:tcW w:w="2068" w:type="dxa"/>
          </w:tcPr>
          <w:p w:rsidR="00084078" w:rsidRPr="00353529" w:rsidRDefault="00084078" w:rsidP="00517B5F">
            <w:pPr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sym w:font="Wingdings 2" w:char="F02A"/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  บรรลุ</w:t>
            </w:r>
          </w:p>
          <w:p w:rsidR="00084078" w:rsidRPr="00353529" w:rsidRDefault="00084078" w:rsidP="00517B5F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sym w:font="Wingdings 2" w:char="F02A"/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ไม่บรรลุ</w:t>
            </w:r>
          </w:p>
        </w:tc>
      </w:tr>
    </w:tbl>
    <w:p w:rsidR="00084078" w:rsidRPr="00353529" w:rsidRDefault="00084078" w:rsidP="00084078">
      <w:pPr>
        <w:jc w:val="thaiDistribute"/>
        <w:rPr>
          <w:rFonts w:ascii="Angsana New" w:hAnsi="Angsana New"/>
          <w:b/>
          <w:bCs/>
          <w:sz w:val="20"/>
          <w:szCs w:val="20"/>
        </w:rPr>
      </w:pPr>
    </w:p>
    <w:p w:rsidR="00084078" w:rsidRPr="00353529" w:rsidRDefault="00084078" w:rsidP="00084078">
      <w:pPr>
        <w:tabs>
          <w:tab w:val="left" w:pos="2160"/>
        </w:tabs>
        <w:rPr>
          <w:rFonts w:ascii="Angsana New" w:hAnsi="Angsana New"/>
          <w:b/>
          <w:bCs/>
          <w:spacing w:val="-6"/>
          <w:sz w:val="32"/>
          <w:szCs w:val="32"/>
        </w:rPr>
      </w:pPr>
      <w:r w:rsidRPr="00353529">
        <w:rPr>
          <w:rFonts w:ascii="Angsana New" w:hAnsi="Angsana New" w:hint="cs"/>
          <w:b/>
          <w:bCs/>
          <w:spacing w:val="-6"/>
          <w:sz w:val="32"/>
          <w:szCs w:val="32"/>
          <w:cs/>
        </w:rPr>
        <w:t xml:space="preserve">การวิเคราะห์จุดแข็ง </w:t>
      </w:r>
      <w:r w:rsidRPr="00353529">
        <w:rPr>
          <w:rFonts w:ascii="Angsana New" w:hAnsi="Angsana New"/>
          <w:b/>
          <w:bCs/>
          <w:spacing w:val="-6"/>
          <w:sz w:val="32"/>
          <w:szCs w:val="32"/>
          <w:cs/>
        </w:rPr>
        <w:t>–</w:t>
      </w:r>
      <w:r w:rsidRPr="00353529">
        <w:rPr>
          <w:rFonts w:ascii="Angsana New" w:hAnsi="Angsana New" w:hint="cs"/>
          <w:b/>
          <w:bCs/>
          <w:spacing w:val="-6"/>
          <w:sz w:val="32"/>
          <w:szCs w:val="32"/>
          <w:cs/>
        </w:rPr>
        <w:t xml:space="preserve"> จุดอ่อน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084078" w:rsidRPr="00353529" w:rsidTr="00517B5F"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จุดแข็ง</w:t>
            </w:r>
          </w:p>
        </w:tc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แนวทางเสริม</w:t>
            </w:r>
          </w:p>
        </w:tc>
      </w:tr>
      <w:tr w:rsidR="00084078" w:rsidRPr="00353529" w:rsidTr="00517B5F"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</w:tbl>
    <w:p w:rsidR="00084078" w:rsidRPr="00353529" w:rsidRDefault="00084078" w:rsidP="0008407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084078" w:rsidRPr="00353529" w:rsidTr="00517B5F"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จุดอ่อน</w:t>
            </w:r>
          </w:p>
        </w:tc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แนวทางแก้ไข</w:t>
            </w:r>
          </w:p>
        </w:tc>
      </w:tr>
      <w:tr w:rsidR="00084078" w:rsidRPr="00353529" w:rsidTr="00517B5F"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</w:tbl>
    <w:p w:rsidR="00084078" w:rsidRPr="00353529" w:rsidRDefault="00084078" w:rsidP="00084078">
      <w:pPr>
        <w:tabs>
          <w:tab w:val="left" w:pos="2160"/>
        </w:tabs>
        <w:rPr>
          <w:rFonts w:ascii="Angsana New" w:hAnsi="Angsana New"/>
          <w:spacing w:val="-6"/>
          <w:sz w:val="20"/>
          <w:szCs w:val="20"/>
        </w:rPr>
      </w:pPr>
    </w:p>
    <w:p w:rsidR="00084078" w:rsidRPr="00353529" w:rsidRDefault="00084078" w:rsidP="00084078">
      <w:pPr>
        <w:tabs>
          <w:tab w:val="left" w:pos="2160"/>
        </w:tabs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>วิธีปฏิบัติที่ดี/นวัตกรรม</w:t>
      </w:r>
    </w:p>
    <w:p w:rsidR="00084078" w:rsidRPr="00353529" w:rsidRDefault="00084078" w:rsidP="00084078">
      <w:pPr>
        <w:tabs>
          <w:tab w:val="left" w:pos="2160"/>
        </w:tabs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084078" w:rsidRPr="00353529" w:rsidRDefault="00084078" w:rsidP="00084078">
      <w:pPr>
        <w:jc w:val="thaiDistribute"/>
        <w:rPr>
          <w:rFonts w:ascii="Angsana New" w:hAnsi="Angsana New"/>
          <w:b/>
          <w:bCs/>
          <w:sz w:val="20"/>
          <w:szCs w:val="20"/>
        </w:rPr>
      </w:pPr>
    </w:p>
    <w:p w:rsidR="00084078" w:rsidRPr="00353529" w:rsidRDefault="00084078" w:rsidP="00084078">
      <w:pPr>
        <w:jc w:val="thaiDistribute"/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 w:hint="cs"/>
          <w:b/>
          <w:bCs/>
          <w:sz w:val="32"/>
          <w:szCs w:val="32"/>
          <w:cs/>
        </w:rPr>
        <w:t>รายการหลักฐานแสดง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6210"/>
        <w:gridCol w:w="1710"/>
      </w:tblGrid>
      <w:tr w:rsidR="00084078" w:rsidRPr="00353529" w:rsidTr="00517B5F">
        <w:tc>
          <w:tcPr>
            <w:tcW w:w="1368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6210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ข้อมูลอ้างอิง</w:t>
            </w:r>
          </w:p>
        </w:tc>
        <w:tc>
          <w:tcPr>
            <w:tcW w:w="1710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หน่วยงานหรือแหล่งของข้อมูล</w:t>
            </w:r>
          </w:p>
        </w:tc>
      </w:tr>
      <w:tr w:rsidR="00084078" w:rsidRPr="00353529" w:rsidTr="00517B5F">
        <w:tc>
          <w:tcPr>
            <w:tcW w:w="1368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621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171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</w:tr>
      <w:tr w:rsidR="00084078" w:rsidRPr="00353529" w:rsidTr="00517B5F">
        <w:tc>
          <w:tcPr>
            <w:tcW w:w="1368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621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171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</w:tr>
      <w:tr w:rsidR="00084078" w:rsidRPr="00353529" w:rsidTr="00517B5F">
        <w:tc>
          <w:tcPr>
            <w:tcW w:w="1368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621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171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</w:tr>
    </w:tbl>
    <w:p w:rsidR="00084078" w:rsidRPr="00353529" w:rsidRDefault="00084078" w:rsidP="00084078">
      <w:pPr>
        <w:rPr>
          <w:rFonts w:ascii="Angsana New" w:hAnsi="Angsana New"/>
          <w:b/>
          <w:bCs/>
          <w:sz w:val="32"/>
          <w:szCs w:val="32"/>
        </w:rPr>
      </w:pPr>
    </w:p>
    <w:p w:rsidR="008A2B0D" w:rsidRPr="00353529" w:rsidRDefault="008A2B0D" w:rsidP="00084078">
      <w:pPr>
        <w:rPr>
          <w:rFonts w:ascii="Angsana New" w:hAnsi="Angsana New"/>
          <w:b/>
          <w:bCs/>
          <w:sz w:val="32"/>
          <w:szCs w:val="32"/>
        </w:rPr>
      </w:pPr>
    </w:p>
    <w:p w:rsidR="008A2B0D" w:rsidRPr="00353529" w:rsidRDefault="008A2B0D" w:rsidP="00084078">
      <w:pPr>
        <w:rPr>
          <w:rFonts w:ascii="Angsana New" w:hAnsi="Angsana New"/>
          <w:b/>
          <w:bCs/>
          <w:sz w:val="32"/>
          <w:szCs w:val="32"/>
        </w:rPr>
      </w:pPr>
    </w:p>
    <w:p w:rsidR="008A2B0D" w:rsidRPr="00353529" w:rsidRDefault="008A2B0D" w:rsidP="00084078">
      <w:pPr>
        <w:rPr>
          <w:rFonts w:ascii="Angsana New" w:hAnsi="Angsana New"/>
          <w:b/>
          <w:bCs/>
          <w:sz w:val="32"/>
          <w:szCs w:val="32"/>
        </w:rPr>
      </w:pPr>
    </w:p>
    <w:p w:rsidR="008A2B0D" w:rsidRPr="00353529" w:rsidRDefault="008A2B0D" w:rsidP="00084078">
      <w:pPr>
        <w:rPr>
          <w:rFonts w:ascii="Angsana New" w:hAnsi="Angsana New"/>
          <w:b/>
          <w:bCs/>
          <w:sz w:val="32"/>
          <w:szCs w:val="32"/>
        </w:rPr>
      </w:pPr>
    </w:p>
    <w:p w:rsidR="008A2B0D" w:rsidRPr="00353529" w:rsidRDefault="008A2B0D" w:rsidP="00084078">
      <w:pPr>
        <w:rPr>
          <w:rFonts w:ascii="Angsana New" w:hAnsi="Angsana New"/>
          <w:b/>
          <w:bCs/>
          <w:sz w:val="32"/>
          <w:szCs w:val="32"/>
        </w:rPr>
      </w:pPr>
    </w:p>
    <w:p w:rsidR="00084078" w:rsidRPr="00353529" w:rsidRDefault="00D05639" w:rsidP="00084078">
      <w:pPr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101760" wp14:editId="1C5DB9BC">
                <wp:simplePos x="0" y="0"/>
                <wp:positionH relativeFrom="column">
                  <wp:posOffset>-36195</wp:posOffset>
                </wp:positionH>
                <wp:positionV relativeFrom="paragraph">
                  <wp:posOffset>38100</wp:posOffset>
                </wp:positionV>
                <wp:extent cx="2515870" cy="476250"/>
                <wp:effectExtent l="11430" t="9525" r="6350" b="9525"/>
                <wp:wrapNone/>
                <wp:docPr id="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587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304F" w:rsidRPr="00303A73" w:rsidRDefault="0059304F" w:rsidP="00084078">
                            <w:pPr>
                              <w:jc w:val="both"/>
                              <w:rPr>
                                <w:rFonts w:ascii="Angsana New" w:eastAsia="Calibri" w:hAnsi="Angsan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303A73">
                              <w:rPr>
                                <w:rFonts w:ascii="Angsana New" w:eastAsia="Calibri" w:hAnsi="Angsan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องค์ประกอบที่</w:t>
                            </w:r>
                            <w:r w:rsidRPr="00303A73">
                              <w:rPr>
                                <w:rFonts w:ascii="Angsana New" w:eastAsia="Calibri" w:hAnsi="Angsana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ngsana New" w:eastAsia="Calibri" w:hAnsi="Angsana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5  การบริหารจัดการ</w:t>
                            </w:r>
                          </w:p>
                          <w:p w:rsidR="0059304F" w:rsidRPr="00303A73" w:rsidRDefault="0059304F" w:rsidP="00084078">
                            <w:pPr>
                              <w:jc w:val="both"/>
                              <w:rPr>
                                <w:rFonts w:cs="Cordi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101760" id="AutoShape 24" o:spid="_x0000_s1042" style="position:absolute;margin-left:-2.85pt;margin-top:3pt;width:198.1pt;height:37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" fillcolor="#d8d8d8">
                <v:textbox>
                  <w:txbxContent>
                    <w:p w:rsidR="0059304F" w:rsidRPr="00303A73" w:rsidRDefault="0059304F" w:rsidP="00084078">
                      <w:pPr>
                        <w:jc w:val="both"/>
                        <w:rPr>
                          <w:rFonts w:ascii="Angsana New" w:eastAsia="Calibri" w:hAnsi="Angsana New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303A73">
                        <w:rPr>
                          <w:rFonts w:ascii="Angsana New" w:eastAsia="Calibri" w:hAnsi="Angsana New"/>
                          <w:b/>
                          <w:bCs/>
                          <w:sz w:val="36"/>
                          <w:szCs w:val="36"/>
                          <w:cs/>
                        </w:rPr>
                        <w:t>องค์ประกอบที่</w:t>
                      </w:r>
                      <w:r w:rsidRPr="00303A73">
                        <w:rPr>
                          <w:rFonts w:ascii="Angsana New" w:eastAsia="Calibri" w:hAnsi="Angsana New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ngsana New" w:eastAsia="Calibri" w:hAnsi="Angsana New" w:hint="cs"/>
                          <w:b/>
                          <w:bCs/>
                          <w:sz w:val="36"/>
                          <w:szCs w:val="36"/>
                          <w:cs/>
                        </w:rPr>
                        <w:t>5  การบริหารจัดการ</w:t>
                      </w:r>
                    </w:p>
                    <w:p w:rsidR="0059304F" w:rsidRPr="00303A73" w:rsidRDefault="0059304F" w:rsidP="00084078">
                      <w:pPr>
                        <w:jc w:val="both"/>
                        <w:rPr>
                          <w:rFonts w:cs="Cordia New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84078" w:rsidRPr="00353529" w:rsidRDefault="00084078" w:rsidP="00084078">
      <w:pPr>
        <w:rPr>
          <w:rFonts w:ascii="Angsana New" w:hAnsi="Angsana New"/>
          <w:b/>
          <w:bCs/>
          <w:sz w:val="32"/>
          <w:szCs w:val="32"/>
        </w:rPr>
      </w:pPr>
    </w:p>
    <w:p w:rsidR="00084078" w:rsidRPr="00353529" w:rsidRDefault="00084078" w:rsidP="00084078">
      <w:pPr>
        <w:tabs>
          <w:tab w:val="left" w:pos="2160"/>
        </w:tabs>
        <w:jc w:val="thaiDistribute"/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>ตัวบ่งชี้ที่ 5.1</w:t>
      </w:r>
      <w:r w:rsidRPr="00353529">
        <w:rPr>
          <w:rFonts w:ascii="Angsana New" w:hAnsi="Angsana New"/>
          <w:sz w:val="32"/>
          <w:szCs w:val="32"/>
          <w:cs/>
        </w:rPr>
        <w:t xml:space="preserve">  </w:t>
      </w:r>
      <w:r w:rsidRPr="00353529">
        <w:rPr>
          <w:rFonts w:ascii="Angsana New" w:hAnsi="Angsana New"/>
          <w:sz w:val="32"/>
          <w:szCs w:val="32"/>
        </w:rPr>
        <w:tab/>
        <w:t>:</w:t>
      </w:r>
      <w:r w:rsidRPr="00353529">
        <w:rPr>
          <w:rFonts w:ascii="Angsana New" w:hAnsi="Angsana New"/>
          <w:sz w:val="32"/>
          <w:szCs w:val="32"/>
          <w:cs/>
        </w:rPr>
        <w:tab/>
      </w:r>
      <w:r w:rsidRPr="00353529">
        <w:rPr>
          <w:rFonts w:ascii="Angsana New" w:hAnsi="Angsana New"/>
          <w:b/>
          <w:bCs/>
          <w:sz w:val="32"/>
          <w:szCs w:val="32"/>
          <w:cs/>
        </w:rPr>
        <w:t>ระบบและกลไกการบริการทางวิชาการแก่สังคม</w:t>
      </w:r>
    </w:p>
    <w:p w:rsidR="00893689" w:rsidRPr="00353529" w:rsidRDefault="00893689" w:rsidP="00893689">
      <w:pPr>
        <w:tabs>
          <w:tab w:val="left" w:pos="2160"/>
          <w:tab w:val="left" w:pos="2880"/>
        </w:tabs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 w:hint="cs"/>
          <w:b/>
          <w:bCs/>
          <w:sz w:val="32"/>
          <w:szCs w:val="32"/>
          <w:cs/>
        </w:rPr>
        <w:t>ประเภท</w:t>
      </w:r>
      <w:r w:rsidRPr="00353529">
        <w:rPr>
          <w:rFonts w:ascii="Angsana New" w:hAnsi="Angsana New"/>
          <w:b/>
          <w:bCs/>
          <w:sz w:val="32"/>
          <w:szCs w:val="32"/>
          <w:cs/>
        </w:rPr>
        <w:t>ของตัวบ่งชี้</w:t>
      </w:r>
      <w:r w:rsidRPr="00353529">
        <w:rPr>
          <w:rFonts w:ascii="Angsana New" w:hAnsi="Angsana New"/>
          <w:b/>
          <w:bCs/>
          <w:sz w:val="32"/>
          <w:szCs w:val="32"/>
          <w:cs/>
        </w:rPr>
        <w:tab/>
      </w:r>
      <w:r w:rsidRPr="00353529">
        <w:rPr>
          <w:rFonts w:ascii="Angsana New" w:hAnsi="Angsana New"/>
          <w:sz w:val="32"/>
          <w:szCs w:val="32"/>
        </w:rPr>
        <w:t xml:space="preserve">: </w:t>
      </w:r>
      <w:r w:rsidRPr="00353529">
        <w:rPr>
          <w:rFonts w:ascii="Angsana New" w:hAnsi="Angsana New"/>
          <w:sz w:val="32"/>
          <w:szCs w:val="32"/>
          <w:cs/>
        </w:rPr>
        <w:t xml:space="preserve"> </w:t>
      </w:r>
      <w:r w:rsidRPr="00353529">
        <w:rPr>
          <w:rFonts w:ascii="Angsana New" w:hAnsi="Angsana New"/>
          <w:sz w:val="32"/>
          <w:szCs w:val="32"/>
          <w:cs/>
        </w:rPr>
        <w:tab/>
        <w:t>กระบวนการ</w:t>
      </w:r>
    </w:p>
    <w:p w:rsidR="00893689" w:rsidRPr="00353529" w:rsidRDefault="00893689" w:rsidP="00893689">
      <w:pPr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 w:hint="cs"/>
          <w:b/>
          <w:bCs/>
          <w:sz w:val="32"/>
          <w:szCs w:val="32"/>
          <w:cs/>
        </w:rPr>
        <w:t>การเก็บข้อมูล</w:t>
      </w:r>
      <w:r w:rsidRPr="00353529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353529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353529">
        <w:rPr>
          <w:rFonts w:ascii="Angsana New" w:hAnsi="Angsana New"/>
          <w:b/>
          <w:bCs/>
          <w:sz w:val="32"/>
          <w:szCs w:val="32"/>
        </w:rPr>
        <w:t>:</w:t>
      </w:r>
      <w:r w:rsidRPr="00353529">
        <w:rPr>
          <w:rFonts w:ascii="Angsana New" w:hAnsi="Angsana New"/>
          <w:b/>
          <w:bCs/>
          <w:sz w:val="32"/>
          <w:szCs w:val="32"/>
        </w:rPr>
        <w:tab/>
      </w:r>
      <w:r w:rsidRPr="00353529">
        <w:rPr>
          <w:rFonts w:ascii="Angsana New" w:hAnsi="Angsana New" w:hint="cs"/>
          <w:sz w:val="32"/>
          <w:szCs w:val="32"/>
          <w:cs/>
        </w:rPr>
        <w:t>ปีการศึกษา</w:t>
      </w:r>
    </w:p>
    <w:p w:rsidR="00893689" w:rsidRPr="00353529" w:rsidRDefault="00893689" w:rsidP="00893689">
      <w:pPr>
        <w:tabs>
          <w:tab w:val="left" w:pos="2160"/>
          <w:tab w:val="left" w:pos="2880"/>
        </w:tabs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 w:hint="cs"/>
          <w:b/>
          <w:bCs/>
          <w:sz w:val="32"/>
          <w:szCs w:val="32"/>
          <w:cs/>
        </w:rPr>
        <w:t>ผู้รับผิดชอบตัวบ่งชี้</w:t>
      </w:r>
      <w:r w:rsidRPr="00353529">
        <w:rPr>
          <w:rFonts w:ascii="Angsana New" w:hAnsi="Angsana New" w:hint="cs"/>
          <w:sz w:val="32"/>
          <w:szCs w:val="32"/>
          <w:cs/>
        </w:rPr>
        <w:tab/>
      </w:r>
      <w:r w:rsidRPr="00353529">
        <w:rPr>
          <w:rFonts w:ascii="Angsana New" w:hAnsi="Angsana New"/>
          <w:sz w:val="32"/>
          <w:szCs w:val="32"/>
        </w:rPr>
        <w:t>:</w:t>
      </w:r>
      <w:r w:rsidRPr="00353529">
        <w:rPr>
          <w:rFonts w:ascii="Angsana New" w:hAnsi="Angsana New"/>
          <w:sz w:val="32"/>
          <w:szCs w:val="32"/>
        </w:rPr>
        <w:tab/>
        <w:t>……………………………………………………………………………</w:t>
      </w:r>
    </w:p>
    <w:p w:rsidR="009B7FB6" w:rsidRPr="00353529" w:rsidRDefault="009B7FB6" w:rsidP="009B7FB6">
      <w:pPr>
        <w:tabs>
          <w:tab w:val="left" w:pos="2160"/>
        </w:tabs>
        <w:jc w:val="thaiDistribute"/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>คําอธิบายตัวบ่งชี้</w:t>
      </w:r>
    </w:p>
    <w:p w:rsidR="009B7FB6" w:rsidRPr="00353529" w:rsidRDefault="009B7FB6" w:rsidP="009B7FB6">
      <w:pPr>
        <w:tabs>
          <w:tab w:val="left" w:pos="851"/>
        </w:tabs>
        <w:jc w:val="thaiDistribute"/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/>
          <w:sz w:val="32"/>
          <w:szCs w:val="32"/>
          <w:cs/>
        </w:rPr>
        <w:t xml:space="preserve"> </w:t>
      </w:r>
      <w:r w:rsidRPr="00353529">
        <w:rPr>
          <w:rFonts w:ascii="Angsana New" w:hAnsi="Angsana New" w:hint="cs"/>
          <w:sz w:val="32"/>
          <w:szCs w:val="32"/>
          <w:cs/>
        </w:rPr>
        <w:tab/>
      </w:r>
      <w:r w:rsidRPr="00353529">
        <w:rPr>
          <w:rFonts w:ascii="Angsana New" w:hAnsi="Angsana New"/>
          <w:sz w:val="32"/>
          <w:szCs w:val="32"/>
          <w:cs/>
        </w:rPr>
        <w:t>สถาบันอุดมศึกษามีพันธกิจหลัก คือ การเรียนการสอน การวิจัย การบริการทางวิชาการแก่สังคมและการทํานุบํารุงศิลปะและวัฒนธรรม ในการดําเนินพันธกิจหลัก สถาบันอุดมศึกษาจําเป็นต้องดําเนินงานผ่านคณะดังนั้น คณะต้องมีการพัฒนาแผนเพื่อกําหนดทิศทางการพัฒนาและการดําเนินงานของคณะให้สอดคล้องกับเป้าหมายและกลุ่มสถาบันตลอดจนมีการบริหารทั้งด้านบุคลากร การเงิน ความเสี่ยงและการประกันคุณภาพการศึกษาเพื่อสนับสนุนการดําเนินงานตามพันธกิจหลักให้บรรลุตามเป้าหมายที่กําหนดไว้</w:t>
      </w:r>
    </w:p>
    <w:p w:rsidR="00084078" w:rsidRPr="00353529" w:rsidRDefault="00084078" w:rsidP="00084078">
      <w:pPr>
        <w:tabs>
          <w:tab w:val="left" w:pos="2268"/>
        </w:tabs>
        <w:rPr>
          <w:rFonts w:ascii="Angsana New" w:hAnsi="Angsana New"/>
          <w:strike/>
          <w:sz w:val="32"/>
          <w:szCs w:val="32"/>
          <w:highlight w:val="yellow"/>
          <w:cs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>เกณฑ์มาตรฐาน</w:t>
      </w:r>
      <w:r w:rsidRPr="00353529">
        <w:rPr>
          <w:rFonts w:ascii="Angsana New" w:hAnsi="Angsana New"/>
          <w:sz w:val="32"/>
          <w:szCs w:val="32"/>
        </w:rPr>
        <w:t xml:space="preserve"> </w:t>
      </w:r>
      <w:r w:rsidRPr="00353529">
        <w:rPr>
          <w:rFonts w:ascii="Angsana New" w:hAnsi="Angsana New"/>
          <w:sz w:val="32"/>
          <w:szCs w:val="32"/>
        </w:rPr>
        <w:tab/>
        <w:t>:</w:t>
      </w:r>
      <w:r w:rsidRPr="00353529">
        <w:rPr>
          <w:rFonts w:ascii="Angsana New" w:hAnsi="Angsana New"/>
          <w:sz w:val="32"/>
          <w:szCs w:val="32"/>
        </w:rPr>
        <w:tab/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4748"/>
        <w:gridCol w:w="3960"/>
      </w:tblGrid>
      <w:tr w:rsidR="00084078" w:rsidRPr="00353529" w:rsidTr="00517B5F">
        <w:tc>
          <w:tcPr>
            <w:tcW w:w="472" w:type="dxa"/>
            <w:shd w:val="clear" w:color="auto" w:fill="auto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4748" w:type="dxa"/>
            <w:vAlign w:val="center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เกณฑ์การดำเนินงาน</w:t>
            </w:r>
          </w:p>
        </w:tc>
        <w:tc>
          <w:tcPr>
            <w:tcW w:w="3960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084078" w:rsidRPr="00353529" w:rsidTr="00517B5F">
        <w:trPr>
          <w:trHeight w:val="236"/>
        </w:trPr>
        <w:tc>
          <w:tcPr>
            <w:tcW w:w="472" w:type="dxa"/>
            <w:shd w:val="clear" w:color="auto" w:fill="auto"/>
          </w:tcPr>
          <w:p w:rsidR="00084078" w:rsidRPr="00353529" w:rsidRDefault="00084078" w:rsidP="00DF7D6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4748" w:type="dxa"/>
          </w:tcPr>
          <w:p w:rsidR="00084078" w:rsidRPr="00353529" w:rsidRDefault="00DF7D67" w:rsidP="00DF7D67">
            <w:pPr>
              <w:tabs>
                <w:tab w:val="left" w:pos="2268"/>
              </w:tabs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พัฒนาแผนกลยุทธ์จากผลการวิเคราะห์ </w:t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SWOT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โดยเชื่อมโยงกับวิสัยทัศน์ของคณะและสอดคล้องกับวิสัยทัศน์ของคณะ สถาบัน รวมทั้งสอดคล้องกับกลุ่มสถาบันและเอกลักษณ์ของคณะ และพัฒนาไปสู่แผนกลยุทธ์ทางการเงินและแผนปฏิบัติการประจําปีตามกรอบเวลาเพื่อให้บรรลุผลตามตัวบ่งชี้และเป้าหมายของแผนกลยุทธ์และเสนอผู้บริหารระดับสถาบันเพื่อพิจารณาอนุมัติ</w:t>
            </w:r>
          </w:p>
        </w:tc>
        <w:tc>
          <w:tcPr>
            <w:tcW w:w="3960" w:type="dxa"/>
          </w:tcPr>
          <w:p w:rsidR="00084078" w:rsidRPr="00353529" w:rsidRDefault="00084078" w:rsidP="00517B5F">
            <w:pPr>
              <w:rPr>
                <w:rFonts w:ascii="Angsana New" w:eastAsia="CordiaNew" w:hAnsi="Angsana New"/>
                <w:sz w:val="32"/>
                <w:szCs w:val="32"/>
                <w:cs/>
              </w:rPr>
            </w:pPr>
          </w:p>
        </w:tc>
      </w:tr>
      <w:tr w:rsidR="00084078" w:rsidRPr="00353529" w:rsidTr="00517B5F">
        <w:trPr>
          <w:trHeight w:val="199"/>
        </w:trPr>
        <w:tc>
          <w:tcPr>
            <w:tcW w:w="472" w:type="dxa"/>
            <w:shd w:val="clear" w:color="auto" w:fill="auto"/>
          </w:tcPr>
          <w:p w:rsidR="00084078" w:rsidRPr="00353529" w:rsidRDefault="00084078" w:rsidP="00DF7D6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4748" w:type="dxa"/>
          </w:tcPr>
          <w:p w:rsidR="00084078" w:rsidRPr="00353529" w:rsidRDefault="00DF7D67" w:rsidP="00DF7D67">
            <w:pPr>
              <w:tabs>
                <w:tab w:val="left" w:pos="2268"/>
              </w:tabs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ดําเนินการวิเคราะห์ข้อมูลทางการเงินที่ประกอบไปด้วยต้นทุนต่อหน่วยในแต่ละหลักสูตร สัดส่วนค่าใช้จ่ายเพื่อพัฒนานักศึกษา อาจารย์ บุคลากร การจัดการเรียนการสอน อย่างต่อเนื่อง เพื่อวิเคราะห์ความคุ้มค่าของการบริหารหลักสูตร ประสิทธิภาพ ประสิทธิผลในการผลิตบัณฑิต และโอกาสในการแข่งขัน</w:t>
            </w:r>
          </w:p>
        </w:tc>
        <w:tc>
          <w:tcPr>
            <w:tcW w:w="3960" w:type="dxa"/>
          </w:tcPr>
          <w:p w:rsidR="00084078" w:rsidRPr="00353529" w:rsidRDefault="00084078" w:rsidP="00517B5F">
            <w:pPr>
              <w:rPr>
                <w:rFonts w:ascii="Angsana New" w:eastAsia="CordiaNew" w:hAnsi="Angsana New"/>
                <w:sz w:val="32"/>
                <w:szCs w:val="32"/>
                <w:cs/>
              </w:rPr>
            </w:pPr>
          </w:p>
        </w:tc>
      </w:tr>
    </w:tbl>
    <w:p w:rsidR="00D16983" w:rsidRPr="00353529" w:rsidRDefault="00D16983"/>
    <w:p w:rsidR="00D16983" w:rsidRPr="00353529" w:rsidRDefault="00D16983"/>
    <w:p w:rsidR="00C540B7" w:rsidRPr="00353529" w:rsidRDefault="00C540B7"/>
    <w:p w:rsidR="00C540B7" w:rsidRPr="00353529" w:rsidRDefault="00C540B7"/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4748"/>
        <w:gridCol w:w="3960"/>
      </w:tblGrid>
      <w:tr w:rsidR="00084078" w:rsidRPr="00353529" w:rsidTr="00517B5F">
        <w:trPr>
          <w:trHeight w:val="199"/>
        </w:trPr>
        <w:tc>
          <w:tcPr>
            <w:tcW w:w="472" w:type="dxa"/>
            <w:shd w:val="clear" w:color="auto" w:fill="auto"/>
          </w:tcPr>
          <w:p w:rsidR="00084078" w:rsidRPr="00353529" w:rsidRDefault="00084078" w:rsidP="00DF7D6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4748" w:type="dxa"/>
          </w:tcPr>
          <w:p w:rsidR="00084078" w:rsidRPr="00353529" w:rsidRDefault="00DF7D67" w:rsidP="00DF7D67">
            <w:pPr>
              <w:tabs>
                <w:tab w:val="left" w:pos="2268"/>
              </w:tabs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ดําเนินงานตามแผนบริหารความเสี่ยง ที่เป็นผลจากการวิเคราะห์และระบุปัจจัยเสี่ยงที่เกิดจากปัจจัยภายนอก หรือปัจจัยที่ไม่สามารถควบคุมได้ที่ส่งผลต่อการดําเนินงานตามพันธกิจของคณะและให้ระดับความเสี่ยงลดลงจากเดิม</w:t>
            </w:r>
          </w:p>
        </w:tc>
        <w:tc>
          <w:tcPr>
            <w:tcW w:w="3960" w:type="dxa"/>
          </w:tcPr>
          <w:p w:rsidR="00084078" w:rsidRPr="00353529" w:rsidRDefault="00084078" w:rsidP="00517B5F">
            <w:pPr>
              <w:rPr>
                <w:rFonts w:ascii="Angsana New" w:eastAsia="CordiaNew" w:hAnsi="Angsana New"/>
                <w:sz w:val="32"/>
                <w:szCs w:val="32"/>
                <w:cs/>
              </w:rPr>
            </w:pPr>
          </w:p>
        </w:tc>
      </w:tr>
      <w:tr w:rsidR="00084078" w:rsidRPr="00353529" w:rsidTr="00517B5F">
        <w:trPr>
          <w:trHeight w:val="199"/>
        </w:trPr>
        <w:tc>
          <w:tcPr>
            <w:tcW w:w="472" w:type="dxa"/>
            <w:shd w:val="clear" w:color="auto" w:fill="auto"/>
          </w:tcPr>
          <w:p w:rsidR="00084078" w:rsidRPr="00353529" w:rsidRDefault="00084078" w:rsidP="00DF7D6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4748" w:type="dxa"/>
          </w:tcPr>
          <w:p w:rsidR="00084078" w:rsidRPr="00353529" w:rsidRDefault="00DF7D67" w:rsidP="00DF7D67">
            <w:pPr>
              <w:tabs>
                <w:tab w:val="left" w:pos="2268"/>
              </w:tabs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บริหารงานด้วยหลักธรรมาภิบาลอย่างครบถ้วนทั้ง 10 ประการที่อธิบายการดําเนินงานอย่างชัดเจน</w:t>
            </w:r>
          </w:p>
        </w:tc>
        <w:tc>
          <w:tcPr>
            <w:tcW w:w="3960" w:type="dxa"/>
          </w:tcPr>
          <w:p w:rsidR="00084078" w:rsidRPr="00353529" w:rsidRDefault="00084078" w:rsidP="00517B5F">
            <w:pPr>
              <w:rPr>
                <w:rFonts w:ascii="Angsana New" w:eastAsia="CordiaNew" w:hAnsi="Angsana New"/>
                <w:sz w:val="32"/>
                <w:szCs w:val="32"/>
                <w:cs/>
              </w:rPr>
            </w:pPr>
          </w:p>
        </w:tc>
      </w:tr>
      <w:tr w:rsidR="00084078" w:rsidRPr="00353529" w:rsidTr="00517B5F">
        <w:trPr>
          <w:trHeight w:val="199"/>
        </w:trPr>
        <w:tc>
          <w:tcPr>
            <w:tcW w:w="472" w:type="dxa"/>
            <w:shd w:val="clear" w:color="auto" w:fill="auto"/>
          </w:tcPr>
          <w:p w:rsidR="00084078" w:rsidRPr="00353529" w:rsidRDefault="00084078" w:rsidP="00DF7D6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t>5</w:t>
            </w:r>
          </w:p>
        </w:tc>
        <w:tc>
          <w:tcPr>
            <w:tcW w:w="4748" w:type="dxa"/>
          </w:tcPr>
          <w:p w:rsidR="00084078" w:rsidRPr="00353529" w:rsidRDefault="00DF7D67" w:rsidP="00DF7D67">
            <w:pPr>
              <w:tabs>
                <w:tab w:val="left" w:pos="2268"/>
              </w:tabs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ค้นหาแนวปฏิบัติที่ดีจากความรู้ทั้งที่มีอยู่ในตัวบุคคล ทักษะของผู้มีประสบการณ์ตรง และแหล่งเรียนรู้อื่นๆ ตามประเด็นความรู้ อย่างน้อยครอบคลุมพันธกิจด้านการผลิตบัณฑิตและด้านการวิจัยจัดเก็บอย่างเป็นระบบโดยเผยแพร่ออกมาเป็นลายลักษณ์อักษรและนํามาปรับใช้ในการปฏิบัติงานจริง</w:t>
            </w:r>
          </w:p>
        </w:tc>
        <w:tc>
          <w:tcPr>
            <w:tcW w:w="3960" w:type="dxa"/>
          </w:tcPr>
          <w:p w:rsidR="00084078" w:rsidRPr="00353529" w:rsidRDefault="00084078" w:rsidP="00517B5F">
            <w:pPr>
              <w:rPr>
                <w:rFonts w:ascii="Angsana New" w:eastAsia="CordiaNew" w:hAnsi="Angsana New"/>
                <w:sz w:val="32"/>
                <w:szCs w:val="32"/>
                <w:cs/>
              </w:rPr>
            </w:pPr>
          </w:p>
        </w:tc>
      </w:tr>
      <w:tr w:rsidR="00DF7D67" w:rsidRPr="00353529" w:rsidTr="00517B5F">
        <w:trPr>
          <w:trHeight w:val="199"/>
        </w:trPr>
        <w:tc>
          <w:tcPr>
            <w:tcW w:w="472" w:type="dxa"/>
            <w:shd w:val="clear" w:color="auto" w:fill="auto"/>
          </w:tcPr>
          <w:p w:rsidR="00DF7D67" w:rsidRPr="00353529" w:rsidRDefault="00DF7D67" w:rsidP="00DF7D6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</w:p>
        </w:tc>
        <w:tc>
          <w:tcPr>
            <w:tcW w:w="4748" w:type="dxa"/>
          </w:tcPr>
          <w:p w:rsidR="00DF7D67" w:rsidRPr="00353529" w:rsidRDefault="00DF7D67" w:rsidP="00DF7D67">
            <w:pPr>
              <w:tabs>
                <w:tab w:val="left" w:pos="2268"/>
              </w:tabs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การกํากับติดตามผลการดําเนินงานตามแผนการบริหารและแผนพัฒนาบุคลากรสายวิชาการและสายสนับสนุน</w:t>
            </w:r>
          </w:p>
        </w:tc>
        <w:tc>
          <w:tcPr>
            <w:tcW w:w="3960" w:type="dxa"/>
          </w:tcPr>
          <w:p w:rsidR="00DF7D67" w:rsidRPr="00353529" w:rsidRDefault="00DF7D67" w:rsidP="00517B5F">
            <w:pPr>
              <w:rPr>
                <w:rFonts w:ascii="Angsana New" w:eastAsia="CordiaNew" w:hAnsi="Angsana New"/>
                <w:sz w:val="32"/>
                <w:szCs w:val="32"/>
                <w:cs/>
              </w:rPr>
            </w:pPr>
          </w:p>
        </w:tc>
      </w:tr>
      <w:tr w:rsidR="00DF7D67" w:rsidRPr="00353529" w:rsidTr="00517B5F">
        <w:trPr>
          <w:trHeight w:val="199"/>
        </w:trPr>
        <w:tc>
          <w:tcPr>
            <w:tcW w:w="472" w:type="dxa"/>
            <w:shd w:val="clear" w:color="auto" w:fill="auto"/>
          </w:tcPr>
          <w:p w:rsidR="00DF7D67" w:rsidRPr="00353529" w:rsidRDefault="00DF7D67" w:rsidP="00DF7D67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 w:hint="cs"/>
                <w:sz w:val="32"/>
                <w:szCs w:val="32"/>
                <w:cs/>
              </w:rPr>
              <w:t>7</w:t>
            </w:r>
          </w:p>
        </w:tc>
        <w:tc>
          <w:tcPr>
            <w:tcW w:w="4748" w:type="dxa"/>
          </w:tcPr>
          <w:p w:rsidR="00DF7D67" w:rsidRPr="00353529" w:rsidRDefault="00DF7D67" w:rsidP="00DF7D67">
            <w:pPr>
              <w:tabs>
                <w:tab w:val="left" w:pos="2268"/>
              </w:tabs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ดําเนินงานด้านการประกันคุณภาพการศึกษาภายในตามระบบและกลไกที่เหมาะสมและสอดคล้องกับพันธกิจและพัฒนาการของคณะที่ได้ปรับให้การดําเนินงานด้านการประกันคุณภาพเป็นส่วนหนึ่งของ</w:t>
            </w:r>
          </w:p>
          <w:p w:rsidR="00DF7D67" w:rsidRPr="00353529" w:rsidRDefault="00DF7D67" w:rsidP="00DF7D67">
            <w:pPr>
              <w:tabs>
                <w:tab w:val="left" w:pos="2268"/>
              </w:tabs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การบริหารงานคณะตามปกติที่ประกอบด้วย การควบคุมคุณภาพ การตรวจสอบคุณภาพ และการประเมินคุณภาพ</w:t>
            </w:r>
          </w:p>
        </w:tc>
        <w:tc>
          <w:tcPr>
            <w:tcW w:w="3960" w:type="dxa"/>
          </w:tcPr>
          <w:p w:rsidR="00DF7D67" w:rsidRPr="00353529" w:rsidRDefault="00DF7D67" w:rsidP="00517B5F">
            <w:pPr>
              <w:rPr>
                <w:rFonts w:ascii="Angsana New" w:eastAsia="CordiaNew" w:hAnsi="Angsana New"/>
                <w:sz w:val="32"/>
                <w:szCs w:val="32"/>
                <w:cs/>
              </w:rPr>
            </w:pPr>
          </w:p>
        </w:tc>
      </w:tr>
    </w:tbl>
    <w:p w:rsidR="00084078" w:rsidRPr="00353529" w:rsidRDefault="00084078" w:rsidP="00084078">
      <w:pPr>
        <w:tabs>
          <w:tab w:val="left" w:pos="2268"/>
        </w:tabs>
        <w:rPr>
          <w:rFonts w:ascii="Angsana New" w:hAnsi="Angsana New"/>
          <w:strike/>
          <w:sz w:val="20"/>
          <w:szCs w:val="20"/>
          <w:highlight w:val="yellow"/>
        </w:rPr>
      </w:pPr>
    </w:p>
    <w:p w:rsidR="00084078" w:rsidRPr="00353529" w:rsidRDefault="00084078" w:rsidP="00084078">
      <w:pPr>
        <w:tabs>
          <w:tab w:val="left" w:pos="2268"/>
        </w:tabs>
        <w:ind w:right="-180"/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>เกณฑ์การประเมิน</w:t>
      </w:r>
      <w:r w:rsidRPr="00353529">
        <w:rPr>
          <w:rFonts w:ascii="Angsana New" w:hAnsi="Angsana New"/>
          <w:b/>
          <w:bCs/>
          <w:sz w:val="32"/>
          <w:szCs w:val="32"/>
        </w:rPr>
        <w:tab/>
      </w:r>
      <w:r w:rsidRPr="00353529">
        <w:rPr>
          <w:rFonts w:ascii="Angsana New" w:hAnsi="Angsana New"/>
          <w:sz w:val="32"/>
          <w:szCs w:val="32"/>
        </w:rPr>
        <w:t>:</w:t>
      </w:r>
      <w:r w:rsidRPr="00353529">
        <w:rPr>
          <w:rFonts w:ascii="Angsana New" w:hAnsi="Angsana New"/>
          <w:b/>
          <w:bCs/>
          <w:sz w:val="32"/>
          <w:szCs w:val="32"/>
        </w:rPr>
        <w:tab/>
      </w:r>
    </w:p>
    <w:tbl>
      <w:tblPr>
        <w:tblW w:w="9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1844"/>
        <w:gridCol w:w="1701"/>
        <w:gridCol w:w="1984"/>
        <w:gridCol w:w="1701"/>
      </w:tblGrid>
      <w:tr w:rsidR="00084078" w:rsidRPr="00353529" w:rsidTr="00517B5F">
        <w:trPr>
          <w:jc w:val="center"/>
        </w:trPr>
        <w:tc>
          <w:tcPr>
            <w:tcW w:w="2052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 1</w:t>
            </w:r>
          </w:p>
        </w:tc>
        <w:tc>
          <w:tcPr>
            <w:tcW w:w="1844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 2</w:t>
            </w:r>
          </w:p>
        </w:tc>
        <w:tc>
          <w:tcPr>
            <w:tcW w:w="1701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 3</w:t>
            </w:r>
          </w:p>
        </w:tc>
        <w:tc>
          <w:tcPr>
            <w:tcW w:w="1984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คะแนน </w:t>
            </w:r>
            <w:r w:rsidRPr="00353529">
              <w:rPr>
                <w:rFonts w:ascii="Angsana New" w:hAnsi="Angsan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คะแนน </w:t>
            </w:r>
            <w:r w:rsidRPr="00353529">
              <w:rPr>
                <w:rFonts w:ascii="Angsana New" w:hAnsi="Angsana New"/>
                <w:b/>
                <w:bCs/>
                <w:sz w:val="32"/>
                <w:szCs w:val="32"/>
              </w:rPr>
              <w:t>5</w:t>
            </w:r>
          </w:p>
        </w:tc>
      </w:tr>
      <w:tr w:rsidR="00084078" w:rsidRPr="00353529" w:rsidTr="00517B5F">
        <w:trPr>
          <w:jc w:val="center"/>
        </w:trPr>
        <w:tc>
          <w:tcPr>
            <w:tcW w:w="2052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spacing w:val="-4"/>
                <w:sz w:val="32"/>
                <w:szCs w:val="32"/>
              </w:rPr>
            </w:pPr>
            <w:r w:rsidRPr="00353529">
              <w:rPr>
                <w:rFonts w:ascii="Angsana New" w:hAnsi="Angsana New"/>
                <w:spacing w:val="-4"/>
                <w:sz w:val="32"/>
                <w:szCs w:val="32"/>
                <w:cs/>
              </w:rPr>
              <w:t>มีการดำเนินการ</w:t>
            </w:r>
          </w:p>
          <w:p w:rsidR="00084078" w:rsidRPr="00353529" w:rsidRDefault="00084078" w:rsidP="00517B5F">
            <w:pPr>
              <w:jc w:val="center"/>
              <w:rPr>
                <w:rFonts w:ascii="Angsana New" w:hAnsi="Angsana New"/>
                <w:spacing w:val="-4"/>
                <w:sz w:val="32"/>
                <w:szCs w:val="32"/>
              </w:rPr>
            </w:pPr>
            <w:r w:rsidRPr="00353529">
              <w:rPr>
                <w:rFonts w:ascii="Angsana New" w:hAnsi="Angsana New"/>
                <w:spacing w:val="-4"/>
                <w:sz w:val="32"/>
                <w:szCs w:val="32"/>
              </w:rPr>
              <w:t>1</w:t>
            </w:r>
            <w:r w:rsidRPr="00353529">
              <w:rPr>
                <w:rFonts w:ascii="Angsana New" w:hAnsi="Angsana New"/>
                <w:spacing w:val="-4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1844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มีการดำเนินการ</w:t>
            </w:r>
          </w:p>
          <w:p w:rsidR="00084078" w:rsidRPr="00353529" w:rsidRDefault="00084078" w:rsidP="00517B5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t xml:space="preserve">2 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1701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มีการดำเนินการ </w:t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 3</w:t>
            </w:r>
            <w:r w:rsidR="00B147A6" w:rsidRPr="00353529">
              <w:rPr>
                <w:rFonts w:ascii="Angsana New" w:hAnsi="Angsana New"/>
                <w:sz w:val="32"/>
                <w:szCs w:val="32"/>
              </w:rPr>
              <w:t xml:space="preserve"> - 4</w:t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ข้อ</w:t>
            </w:r>
          </w:p>
        </w:tc>
        <w:tc>
          <w:tcPr>
            <w:tcW w:w="1984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มีการดำเนินการ</w:t>
            </w:r>
          </w:p>
          <w:p w:rsidR="00084078" w:rsidRPr="00353529" w:rsidRDefault="00B147A6" w:rsidP="00517B5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t>5 - 6</w:t>
            </w:r>
            <w:r w:rsidR="00084078" w:rsidRPr="00353529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084078" w:rsidRPr="00353529">
              <w:rPr>
                <w:rFonts w:ascii="Angsana New" w:hAnsi="Angsana New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1701" w:type="dxa"/>
          </w:tcPr>
          <w:p w:rsidR="00084078" w:rsidRPr="00353529" w:rsidRDefault="00084078" w:rsidP="00517B5F">
            <w:pPr>
              <w:ind w:right="-74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มีการดำเนินการ</w:t>
            </w:r>
          </w:p>
          <w:p w:rsidR="00084078" w:rsidRPr="00353529" w:rsidRDefault="00B147A6" w:rsidP="00517B5F">
            <w:pPr>
              <w:ind w:right="-74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t>7</w:t>
            </w:r>
            <w:r w:rsidR="00084078" w:rsidRPr="00353529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084078" w:rsidRPr="00353529">
              <w:rPr>
                <w:rFonts w:ascii="Angsana New" w:hAnsi="Angsana New"/>
                <w:sz w:val="32"/>
                <w:szCs w:val="32"/>
                <w:cs/>
              </w:rPr>
              <w:t>ข้อ</w:t>
            </w:r>
          </w:p>
        </w:tc>
      </w:tr>
    </w:tbl>
    <w:p w:rsidR="00084078" w:rsidRPr="00353529" w:rsidRDefault="00084078" w:rsidP="00084078">
      <w:pPr>
        <w:jc w:val="thaiDistribute"/>
        <w:rPr>
          <w:rFonts w:ascii="Angsana New" w:hAnsi="Angsana New"/>
          <w:b/>
          <w:bCs/>
          <w:sz w:val="20"/>
          <w:szCs w:val="20"/>
        </w:rPr>
      </w:pPr>
    </w:p>
    <w:p w:rsidR="00D16983" w:rsidRPr="00353529" w:rsidRDefault="00D16983" w:rsidP="00084078">
      <w:pPr>
        <w:jc w:val="thaiDistribute"/>
        <w:rPr>
          <w:rFonts w:ascii="Angsana New" w:hAnsi="Angsana New"/>
          <w:b/>
          <w:bCs/>
          <w:sz w:val="20"/>
          <w:szCs w:val="20"/>
        </w:rPr>
      </w:pPr>
    </w:p>
    <w:p w:rsidR="00D16983" w:rsidRPr="00353529" w:rsidRDefault="00D16983" w:rsidP="00084078">
      <w:pPr>
        <w:jc w:val="thaiDistribute"/>
        <w:rPr>
          <w:rFonts w:ascii="Angsana New" w:hAnsi="Angsana New"/>
          <w:b/>
          <w:bCs/>
          <w:sz w:val="20"/>
          <w:szCs w:val="20"/>
        </w:rPr>
      </w:pPr>
    </w:p>
    <w:p w:rsidR="00D16983" w:rsidRPr="00353529" w:rsidRDefault="00D16983" w:rsidP="00084078">
      <w:pPr>
        <w:jc w:val="thaiDistribute"/>
        <w:rPr>
          <w:rFonts w:ascii="Angsana New" w:hAnsi="Angsana New"/>
          <w:b/>
          <w:bCs/>
          <w:sz w:val="20"/>
          <w:szCs w:val="20"/>
        </w:rPr>
      </w:pPr>
    </w:p>
    <w:p w:rsidR="00D16983" w:rsidRPr="00353529" w:rsidRDefault="00D16983" w:rsidP="00084078">
      <w:pPr>
        <w:jc w:val="thaiDistribute"/>
        <w:rPr>
          <w:rFonts w:ascii="Angsana New" w:hAnsi="Angsana New"/>
          <w:b/>
          <w:bCs/>
          <w:sz w:val="20"/>
          <w:szCs w:val="20"/>
        </w:rPr>
      </w:pPr>
    </w:p>
    <w:p w:rsidR="00D16983" w:rsidRPr="00353529" w:rsidRDefault="00D16983" w:rsidP="00084078">
      <w:pPr>
        <w:jc w:val="thaiDistribute"/>
        <w:rPr>
          <w:rFonts w:ascii="Angsana New" w:hAnsi="Angsana New"/>
          <w:b/>
          <w:bCs/>
          <w:sz w:val="20"/>
          <w:szCs w:val="20"/>
        </w:rPr>
      </w:pPr>
    </w:p>
    <w:p w:rsidR="00084078" w:rsidRPr="00353529" w:rsidRDefault="00084078" w:rsidP="00084078">
      <w:pPr>
        <w:jc w:val="thaiDistribute"/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 xml:space="preserve">การประเมินตนเอง </w:t>
      </w:r>
      <w:r w:rsidRPr="00353529">
        <w:rPr>
          <w:rFonts w:ascii="Angsana New" w:hAnsi="Angsana New"/>
          <w:b/>
          <w:bCs/>
          <w:sz w:val="32"/>
          <w:szCs w:val="32"/>
        </w:rPr>
        <w:t>:</w:t>
      </w:r>
      <w:r w:rsidRPr="00353529">
        <w:rPr>
          <w:rFonts w:ascii="Angsana New" w:hAnsi="Angsana New"/>
          <w:b/>
          <w:bCs/>
          <w:sz w:val="32"/>
          <w:szCs w:val="32"/>
          <w:cs/>
        </w:rPr>
        <w:t xml:space="preserve"> การบรรลุเป้าหมาย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6"/>
        <w:gridCol w:w="2437"/>
        <w:gridCol w:w="2437"/>
        <w:gridCol w:w="2068"/>
      </w:tblGrid>
      <w:tr w:rsidR="00084078" w:rsidRPr="00353529" w:rsidTr="00517B5F">
        <w:tc>
          <w:tcPr>
            <w:tcW w:w="2436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37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37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2068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084078" w:rsidRPr="00353529" w:rsidTr="00517B5F">
        <w:tc>
          <w:tcPr>
            <w:tcW w:w="2436" w:type="dxa"/>
          </w:tcPr>
          <w:p w:rsidR="00084078" w:rsidRPr="00353529" w:rsidRDefault="00084078" w:rsidP="00B147A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มีการดำเนินการ </w:t>
            </w:r>
            <w:r w:rsidR="00B147A6" w:rsidRPr="00353529">
              <w:rPr>
                <w:rFonts w:ascii="Angsana New" w:hAnsi="Angsana New"/>
                <w:sz w:val="32"/>
                <w:szCs w:val="32"/>
              </w:rPr>
              <w:t>4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2437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มีการดำเนินการ</w:t>
            </w:r>
            <w:r w:rsidRPr="00353529">
              <w:rPr>
                <w:rFonts w:ascii="Angsana New" w:hAnsi="Angsana New" w:hint="cs"/>
                <w:sz w:val="32"/>
                <w:szCs w:val="32"/>
                <w:cs/>
              </w:rPr>
              <w:t>........</w:t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ข้อ</w:t>
            </w:r>
          </w:p>
        </w:tc>
        <w:tc>
          <w:tcPr>
            <w:tcW w:w="2437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sz w:val="32"/>
                <w:szCs w:val="32"/>
                <w:cs/>
              </w:rPr>
              <w:t>................</w:t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คะแนน</w:t>
            </w:r>
          </w:p>
        </w:tc>
        <w:tc>
          <w:tcPr>
            <w:tcW w:w="2068" w:type="dxa"/>
          </w:tcPr>
          <w:p w:rsidR="00084078" w:rsidRPr="00353529" w:rsidRDefault="00084078" w:rsidP="00517B5F">
            <w:pPr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sym w:font="Wingdings 2" w:char="F02A"/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  บรรลุ</w:t>
            </w:r>
          </w:p>
          <w:p w:rsidR="00084078" w:rsidRPr="00353529" w:rsidRDefault="00084078" w:rsidP="00517B5F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sym w:font="Wingdings 2" w:char="F02A"/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ไม่บรรลุ</w:t>
            </w:r>
          </w:p>
        </w:tc>
      </w:tr>
    </w:tbl>
    <w:p w:rsidR="008A2B0D" w:rsidRPr="00353529" w:rsidRDefault="008A2B0D" w:rsidP="00084078">
      <w:pPr>
        <w:tabs>
          <w:tab w:val="left" w:pos="2160"/>
        </w:tabs>
        <w:rPr>
          <w:rFonts w:ascii="Angsana New" w:hAnsi="Angsana New"/>
          <w:b/>
          <w:bCs/>
          <w:spacing w:val="-6"/>
          <w:sz w:val="20"/>
          <w:szCs w:val="20"/>
        </w:rPr>
      </w:pPr>
    </w:p>
    <w:p w:rsidR="00084078" w:rsidRPr="00353529" w:rsidRDefault="00084078" w:rsidP="00084078">
      <w:pPr>
        <w:tabs>
          <w:tab w:val="left" w:pos="2160"/>
        </w:tabs>
        <w:rPr>
          <w:rFonts w:ascii="Angsana New" w:hAnsi="Angsana New"/>
          <w:b/>
          <w:bCs/>
          <w:spacing w:val="-6"/>
          <w:sz w:val="32"/>
          <w:szCs w:val="32"/>
        </w:rPr>
      </w:pPr>
      <w:r w:rsidRPr="00353529">
        <w:rPr>
          <w:rFonts w:ascii="Angsana New" w:hAnsi="Angsana New" w:hint="cs"/>
          <w:b/>
          <w:bCs/>
          <w:spacing w:val="-6"/>
          <w:sz w:val="32"/>
          <w:szCs w:val="32"/>
          <w:cs/>
        </w:rPr>
        <w:t xml:space="preserve">การวิเคราะห์จุดแข็ง </w:t>
      </w:r>
      <w:r w:rsidRPr="00353529">
        <w:rPr>
          <w:rFonts w:ascii="Angsana New" w:hAnsi="Angsana New"/>
          <w:b/>
          <w:bCs/>
          <w:spacing w:val="-6"/>
          <w:sz w:val="32"/>
          <w:szCs w:val="32"/>
          <w:cs/>
        </w:rPr>
        <w:t>–</w:t>
      </w:r>
      <w:r w:rsidRPr="00353529">
        <w:rPr>
          <w:rFonts w:ascii="Angsana New" w:hAnsi="Angsana New" w:hint="cs"/>
          <w:b/>
          <w:bCs/>
          <w:spacing w:val="-6"/>
          <w:sz w:val="32"/>
          <w:szCs w:val="32"/>
          <w:cs/>
        </w:rPr>
        <w:t xml:space="preserve"> จุดอ่อน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084078" w:rsidRPr="00353529" w:rsidTr="00517B5F"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จุดแข็ง</w:t>
            </w:r>
          </w:p>
        </w:tc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แนวทางเสริม</w:t>
            </w:r>
          </w:p>
        </w:tc>
      </w:tr>
      <w:tr w:rsidR="00084078" w:rsidRPr="00353529" w:rsidTr="00517B5F"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</w:tbl>
    <w:p w:rsidR="00084078" w:rsidRPr="00353529" w:rsidRDefault="00084078" w:rsidP="0008407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084078" w:rsidRPr="00353529" w:rsidTr="00517B5F"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จุดอ่อน</w:t>
            </w:r>
          </w:p>
        </w:tc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แนวทางแก้ไข</w:t>
            </w:r>
          </w:p>
        </w:tc>
      </w:tr>
      <w:tr w:rsidR="00084078" w:rsidRPr="00353529" w:rsidTr="00517B5F"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</w:tbl>
    <w:p w:rsidR="00084078" w:rsidRPr="00353529" w:rsidRDefault="00084078" w:rsidP="00084078">
      <w:pPr>
        <w:tabs>
          <w:tab w:val="left" w:pos="2160"/>
        </w:tabs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>วิธีปฏิบัติที่ดี/นวัตกรรม</w:t>
      </w:r>
    </w:p>
    <w:p w:rsidR="00084078" w:rsidRPr="00353529" w:rsidRDefault="00084078" w:rsidP="00084078">
      <w:pPr>
        <w:tabs>
          <w:tab w:val="left" w:pos="2160"/>
        </w:tabs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084078" w:rsidRPr="00353529" w:rsidRDefault="00084078" w:rsidP="00084078">
      <w:pPr>
        <w:jc w:val="thaiDistribute"/>
        <w:rPr>
          <w:rFonts w:ascii="Angsana New" w:hAnsi="Angsana New"/>
          <w:b/>
          <w:bCs/>
          <w:sz w:val="20"/>
          <w:szCs w:val="20"/>
        </w:rPr>
      </w:pPr>
    </w:p>
    <w:p w:rsidR="00084078" w:rsidRPr="00353529" w:rsidRDefault="00084078" w:rsidP="00084078">
      <w:pPr>
        <w:jc w:val="thaiDistribute"/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 w:hint="cs"/>
          <w:b/>
          <w:bCs/>
          <w:sz w:val="32"/>
          <w:szCs w:val="32"/>
          <w:cs/>
        </w:rPr>
        <w:t>รายการหลักฐานแสดง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6210"/>
        <w:gridCol w:w="1710"/>
      </w:tblGrid>
      <w:tr w:rsidR="00084078" w:rsidRPr="00353529" w:rsidTr="00517B5F">
        <w:tc>
          <w:tcPr>
            <w:tcW w:w="1368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6210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ข้อมูลอ้างอิง</w:t>
            </w:r>
          </w:p>
        </w:tc>
        <w:tc>
          <w:tcPr>
            <w:tcW w:w="1710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หน่วยงานหรือแหล่งของข้อมูล</w:t>
            </w:r>
          </w:p>
        </w:tc>
      </w:tr>
      <w:tr w:rsidR="00084078" w:rsidRPr="00353529" w:rsidTr="00517B5F">
        <w:tc>
          <w:tcPr>
            <w:tcW w:w="1368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621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171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</w:tr>
      <w:tr w:rsidR="00084078" w:rsidRPr="00353529" w:rsidTr="00517B5F">
        <w:tc>
          <w:tcPr>
            <w:tcW w:w="1368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621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171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</w:tr>
    </w:tbl>
    <w:p w:rsidR="00084078" w:rsidRPr="00353529" w:rsidRDefault="00084078" w:rsidP="00084078">
      <w:pPr>
        <w:jc w:val="thaiDistribute"/>
        <w:rPr>
          <w:rFonts w:ascii="Angsana New" w:hAnsi="Angsana New"/>
          <w:b/>
          <w:bCs/>
          <w:sz w:val="20"/>
          <w:szCs w:val="20"/>
        </w:rPr>
      </w:pPr>
    </w:p>
    <w:p w:rsidR="00084078" w:rsidRPr="00353529" w:rsidRDefault="00084078" w:rsidP="00084078">
      <w:pPr>
        <w:jc w:val="thaiDistribute"/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 xml:space="preserve">ตัวบ่งชี้ที่ </w:t>
      </w:r>
      <w:r w:rsidRPr="00353529">
        <w:rPr>
          <w:rFonts w:ascii="Angsana New" w:hAnsi="Angsana New"/>
          <w:b/>
          <w:bCs/>
          <w:sz w:val="32"/>
          <w:szCs w:val="32"/>
        </w:rPr>
        <w:t>5.2</w:t>
      </w:r>
      <w:r w:rsidRPr="00353529">
        <w:rPr>
          <w:rFonts w:ascii="Angsana New" w:hAnsi="Angsana New"/>
          <w:sz w:val="32"/>
          <w:szCs w:val="32"/>
          <w:cs/>
        </w:rPr>
        <w:t xml:space="preserve">  </w:t>
      </w:r>
      <w:r w:rsidRPr="00353529">
        <w:rPr>
          <w:rFonts w:ascii="Angsana New" w:hAnsi="Angsana New"/>
          <w:sz w:val="32"/>
          <w:szCs w:val="32"/>
        </w:rPr>
        <w:tab/>
      </w:r>
      <w:r w:rsidRPr="00353529">
        <w:rPr>
          <w:rFonts w:ascii="Angsana New" w:hAnsi="Angsana New"/>
          <w:sz w:val="32"/>
          <w:szCs w:val="32"/>
        </w:rPr>
        <w:tab/>
        <w:t>:</w:t>
      </w:r>
      <w:r w:rsidRPr="00353529">
        <w:rPr>
          <w:rFonts w:ascii="Angsana New" w:hAnsi="Angsana New"/>
          <w:sz w:val="32"/>
          <w:szCs w:val="32"/>
          <w:cs/>
        </w:rPr>
        <w:tab/>
      </w:r>
      <w:r w:rsidR="008D109A" w:rsidRPr="00353529">
        <w:rPr>
          <w:rFonts w:ascii="Angsana New" w:hAnsi="Angsana New"/>
          <w:b/>
          <w:bCs/>
          <w:sz w:val="32"/>
          <w:szCs w:val="32"/>
          <w:cs/>
        </w:rPr>
        <w:t>ระบบกํากับการประกันคุณภาพหลักสูตร</w:t>
      </w:r>
    </w:p>
    <w:p w:rsidR="00893689" w:rsidRPr="00353529" w:rsidRDefault="00893689" w:rsidP="00893689">
      <w:pPr>
        <w:tabs>
          <w:tab w:val="left" w:pos="2160"/>
          <w:tab w:val="left" w:pos="2880"/>
        </w:tabs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 w:hint="cs"/>
          <w:b/>
          <w:bCs/>
          <w:sz w:val="32"/>
          <w:szCs w:val="32"/>
          <w:cs/>
        </w:rPr>
        <w:t>ประเภท</w:t>
      </w:r>
      <w:r w:rsidRPr="00353529">
        <w:rPr>
          <w:rFonts w:ascii="Angsana New" w:hAnsi="Angsana New"/>
          <w:b/>
          <w:bCs/>
          <w:sz w:val="32"/>
          <w:szCs w:val="32"/>
          <w:cs/>
        </w:rPr>
        <w:t>ของตัวบ่งชี้</w:t>
      </w:r>
      <w:r w:rsidRPr="00353529">
        <w:rPr>
          <w:rFonts w:ascii="Angsana New" w:hAnsi="Angsana New"/>
          <w:b/>
          <w:bCs/>
          <w:sz w:val="32"/>
          <w:szCs w:val="32"/>
          <w:cs/>
        </w:rPr>
        <w:tab/>
      </w:r>
      <w:r w:rsidRPr="00353529">
        <w:rPr>
          <w:rFonts w:ascii="Angsana New" w:hAnsi="Angsana New"/>
          <w:sz w:val="32"/>
          <w:szCs w:val="32"/>
        </w:rPr>
        <w:t xml:space="preserve">: </w:t>
      </w:r>
      <w:r w:rsidRPr="00353529">
        <w:rPr>
          <w:rFonts w:ascii="Angsana New" w:hAnsi="Angsana New"/>
          <w:sz w:val="32"/>
          <w:szCs w:val="32"/>
          <w:cs/>
        </w:rPr>
        <w:t xml:space="preserve"> </w:t>
      </w:r>
      <w:r w:rsidRPr="00353529">
        <w:rPr>
          <w:rFonts w:ascii="Angsana New" w:hAnsi="Angsana New"/>
          <w:sz w:val="32"/>
          <w:szCs w:val="32"/>
          <w:cs/>
        </w:rPr>
        <w:tab/>
        <w:t>กระบวนการ</w:t>
      </w:r>
    </w:p>
    <w:p w:rsidR="00893689" w:rsidRPr="00353529" w:rsidRDefault="00893689" w:rsidP="00893689">
      <w:pPr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 w:hint="cs"/>
          <w:b/>
          <w:bCs/>
          <w:sz w:val="32"/>
          <w:szCs w:val="32"/>
          <w:cs/>
        </w:rPr>
        <w:t>การเก็บข้อมูล</w:t>
      </w:r>
      <w:r w:rsidRPr="00353529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353529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353529">
        <w:rPr>
          <w:rFonts w:ascii="Angsana New" w:hAnsi="Angsana New"/>
          <w:sz w:val="32"/>
          <w:szCs w:val="32"/>
        </w:rPr>
        <w:t>:</w:t>
      </w:r>
      <w:r w:rsidRPr="00353529">
        <w:rPr>
          <w:rFonts w:ascii="Angsana New" w:hAnsi="Angsana New"/>
          <w:sz w:val="32"/>
          <w:szCs w:val="32"/>
        </w:rPr>
        <w:tab/>
      </w:r>
      <w:r w:rsidRPr="00353529">
        <w:rPr>
          <w:rFonts w:ascii="Angsana New" w:hAnsi="Angsana New" w:hint="cs"/>
          <w:sz w:val="32"/>
          <w:szCs w:val="32"/>
          <w:cs/>
        </w:rPr>
        <w:t>ปีการศึกษา</w:t>
      </w:r>
    </w:p>
    <w:p w:rsidR="00893689" w:rsidRPr="00353529" w:rsidRDefault="00893689" w:rsidP="00893689">
      <w:pPr>
        <w:tabs>
          <w:tab w:val="left" w:pos="2160"/>
          <w:tab w:val="left" w:pos="2880"/>
        </w:tabs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 w:hint="cs"/>
          <w:b/>
          <w:bCs/>
          <w:sz w:val="32"/>
          <w:szCs w:val="32"/>
          <w:cs/>
        </w:rPr>
        <w:t>ผู้รับผิดชอบตัวบ่งชี้</w:t>
      </w:r>
      <w:r w:rsidRPr="00353529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353529">
        <w:rPr>
          <w:rFonts w:ascii="Angsana New" w:hAnsi="Angsana New"/>
          <w:b/>
          <w:bCs/>
          <w:sz w:val="32"/>
          <w:szCs w:val="32"/>
        </w:rPr>
        <w:t>:</w:t>
      </w:r>
      <w:r w:rsidRPr="00353529">
        <w:rPr>
          <w:rFonts w:ascii="Angsana New" w:hAnsi="Angsana New"/>
          <w:b/>
          <w:bCs/>
          <w:sz w:val="32"/>
          <w:szCs w:val="32"/>
        </w:rPr>
        <w:tab/>
        <w:t>……………………………………………………………………………</w:t>
      </w:r>
    </w:p>
    <w:p w:rsidR="00A541DA" w:rsidRPr="00353529" w:rsidRDefault="00A541DA" w:rsidP="00A541DA">
      <w:pPr>
        <w:jc w:val="thaiDistribute"/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>คําอธิบายตัวบ่งชี้</w:t>
      </w:r>
    </w:p>
    <w:p w:rsidR="00A541DA" w:rsidRPr="00353529" w:rsidRDefault="00A541DA" w:rsidP="00A541DA">
      <w:pPr>
        <w:jc w:val="thaiDistribute"/>
        <w:rPr>
          <w:rFonts w:ascii="Angsana New" w:hAnsi="Angsana New"/>
          <w:sz w:val="32"/>
          <w:szCs w:val="32"/>
          <w:cs/>
        </w:rPr>
      </w:pPr>
      <w:r w:rsidRPr="00353529">
        <w:rPr>
          <w:rFonts w:ascii="Angsana New" w:hAnsi="Angsana New"/>
          <w:sz w:val="32"/>
          <w:szCs w:val="32"/>
          <w:cs/>
        </w:rPr>
        <w:t xml:space="preserve"> </w:t>
      </w:r>
      <w:r w:rsidRPr="00353529">
        <w:rPr>
          <w:rFonts w:ascii="Angsana New" w:hAnsi="Angsana New" w:hint="cs"/>
          <w:sz w:val="32"/>
          <w:szCs w:val="32"/>
          <w:cs/>
        </w:rPr>
        <w:tab/>
      </w:r>
      <w:r w:rsidRPr="00353529">
        <w:rPr>
          <w:rFonts w:ascii="Angsana New" w:hAnsi="Angsana New"/>
          <w:sz w:val="32"/>
          <w:szCs w:val="32"/>
          <w:cs/>
        </w:rPr>
        <w:t>บทบาทหน้าที่ของคณะในการกํากับการประกันคุณภาพการศึกษาระดับหลักสูตร มีการดําเนินการตั้งแต่การควบคุมคุณภาพ การติดตามตรวจสอบคุณภาพ และการพัฒนาคุณภาพ การพัฒนาตัวบ่งชี้และเกณฑ์การประเมินจะมุ่งไปที่ระบบการประกันคุณภาพการศึกษามากกว่าการประเมินคุณภาพ เพื่อให้สามารถส่งเสริม สนับสนุน กํากับติดตาม การดําเนินงานให้เป็นไปตามที่กําหนด สะท้อนการจัดการศึกษาอย่างมีคุณภาพ</w:t>
      </w:r>
    </w:p>
    <w:p w:rsidR="00D16983" w:rsidRPr="00353529" w:rsidRDefault="00D16983" w:rsidP="00084078">
      <w:pPr>
        <w:tabs>
          <w:tab w:val="left" w:pos="2268"/>
        </w:tabs>
        <w:rPr>
          <w:rFonts w:ascii="Angsana New" w:hAnsi="Angsana New"/>
          <w:b/>
          <w:bCs/>
          <w:sz w:val="32"/>
          <w:szCs w:val="32"/>
        </w:rPr>
      </w:pPr>
    </w:p>
    <w:p w:rsidR="00D16983" w:rsidRPr="00353529" w:rsidRDefault="00D16983" w:rsidP="00084078">
      <w:pPr>
        <w:tabs>
          <w:tab w:val="left" w:pos="2268"/>
        </w:tabs>
        <w:rPr>
          <w:rFonts w:ascii="Angsana New" w:hAnsi="Angsana New"/>
          <w:b/>
          <w:bCs/>
          <w:sz w:val="32"/>
          <w:szCs w:val="32"/>
        </w:rPr>
      </w:pPr>
    </w:p>
    <w:p w:rsidR="00084078" w:rsidRPr="00353529" w:rsidRDefault="00084078" w:rsidP="00084078">
      <w:pPr>
        <w:tabs>
          <w:tab w:val="left" w:pos="2268"/>
        </w:tabs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>เกณฑ์มาตรฐาน</w:t>
      </w:r>
      <w:r w:rsidRPr="00353529">
        <w:rPr>
          <w:rFonts w:ascii="Angsana New" w:hAnsi="Angsana New"/>
          <w:sz w:val="32"/>
          <w:szCs w:val="32"/>
          <w:cs/>
        </w:rPr>
        <w:t xml:space="preserve"> </w:t>
      </w:r>
      <w:r w:rsidRPr="00353529">
        <w:rPr>
          <w:rFonts w:ascii="Angsana New" w:hAnsi="Angsana New"/>
          <w:sz w:val="32"/>
          <w:szCs w:val="32"/>
        </w:rPr>
        <w:t>:</w:t>
      </w:r>
      <w:r w:rsidRPr="00353529">
        <w:rPr>
          <w:rFonts w:ascii="Angsana New" w:hAnsi="Angsana New"/>
          <w:b/>
          <w:bCs/>
          <w:sz w:val="32"/>
          <w:szCs w:val="32"/>
          <w:cs/>
        </w:rPr>
        <w:tab/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4658"/>
        <w:gridCol w:w="4050"/>
      </w:tblGrid>
      <w:tr w:rsidR="00084078" w:rsidRPr="00353529" w:rsidTr="00517B5F">
        <w:tc>
          <w:tcPr>
            <w:tcW w:w="472" w:type="dxa"/>
            <w:shd w:val="clear" w:color="auto" w:fill="auto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4658" w:type="dxa"/>
            <w:vAlign w:val="center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เกณฑ์การดำเนินงาน</w:t>
            </w:r>
          </w:p>
        </w:tc>
        <w:tc>
          <w:tcPr>
            <w:tcW w:w="4050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084078" w:rsidRPr="00353529" w:rsidTr="00517B5F">
        <w:trPr>
          <w:trHeight w:val="236"/>
        </w:trPr>
        <w:tc>
          <w:tcPr>
            <w:tcW w:w="472" w:type="dxa"/>
            <w:shd w:val="clear" w:color="auto" w:fill="auto"/>
          </w:tcPr>
          <w:p w:rsidR="00084078" w:rsidRPr="00353529" w:rsidRDefault="00084078" w:rsidP="008D109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4658" w:type="dxa"/>
          </w:tcPr>
          <w:p w:rsidR="00084078" w:rsidRPr="00353529" w:rsidRDefault="008D109A" w:rsidP="008D109A">
            <w:pPr>
              <w:tabs>
                <w:tab w:val="left" w:pos="1418"/>
              </w:tabs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มีระบบและกลไกในการกํากับการดําเนินการประกันคุณภาพหลักสูตรให้เป็นไปตามองค์ประกอบการประกันคุณภาพหลักสูตร</w:t>
            </w:r>
          </w:p>
        </w:tc>
        <w:tc>
          <w:tcPr>
            <w:tcW w:w="4050" w:type="dxa"/>
          </w:tcPr>
          <w:p w:rsidR="00084078" w:rsidRPr="00353529" w:rsidRDefault="00084078" w:rsidP="00517B5F">
            <w:pPr>
              <w:rPr>
                <w:rFonts w:ascii="Angsana New" w:eastAsia="CordiaNew" w:hAnsi="Angsana New"/>
                <w:sz w:val="32"/>
                <w:szCs w:val="32"/>
                <w:cs/>
              </w:rPr>
            </w:pPr>
          </w:p>
        </w:tc>
      </w:tr>
      <w:tr w:rsidR="00084078" w:rsidRPr="00353529" w:rsidTr="00517B5F">
        <w:trPr>
          <w:trHeight w:val="199"/>
        </w:trPr>
        <w:tc>
          <w:tcPr>
            <w:tcW w:w="472" w:type="dxa"/>
            <w:shd w:val="clear" w:color="auto" w:fill="auto"/>
          </w:tcPr>
          <w:p w:rsidR="00084078" w:rsidRPr="00353529" w:rsidRDefault="00084078" w:rsidP="008D109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4658" w:type="dxa"/>
          </w:tcPr>
          <w:p w:rsidR="00084078" w:rsidRPr="00353529" w:rsidRDefault="008D109A" w:rsidP="008D109A">
            <w:pPr>
              <w:tabs>
                <w:tab w:val="left" w:pos="1418"/>
              </w:tabs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มีคณะกรรมการกํากับ ติดตามการดําเนินงานให้เป็นไปตามระบบที่กําหนดในข้อ 1 และรายงานผลการติดตามให้กรรมการประจําคณะเพื่อพิจารณาทุกภาคการศึกษา</w:t>
            </w:r>
          </w:p>
        </w:tc>
        <w:tc>
          <w:tcPr>
            <w:tcW w:w="4050" w:type="dxa"/>
          </w:tcPr>
          <w:p w:rsidR="00084078" w:rsidRPr="00353529" w:rsidRDefault="00084078" w:rsidP="00517B5F">
            <w:pPr>
              <w:rPr>
                <w:rFonts w:ascii="Angsana New" w:eastAsia="CordiaNew" w:hAnsi="Angsana New"/>
                <w:sz w:val="32"/>
                <w:szCs w:val="32"/>
                <w:cs/>
              </w:rPr>
            </w:pPr>
          </w:p>
        </w:tc>
      </w:tr>
      <w:tr w:rsidR="00084078" w:rsidRPr="00353529" w:rsidTr="00517B5F">
        <w:trPr>
          <w:trHeight w:val="199"/>
        </w:trPr>
        <w:tc>
          <w:tcPr>
            <w:tcW w:w="472" w:type="dxa"/>
            <w:shd w:val="clear" w:color="auto" w:fill="auto"/>
          </w:tcPr>
          <w:p w:rsidR="00084078" w:rsidRPr="00353529" w:rsidRDefault="00084078" w:rsidP="008D109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4658" w:type="dxa"/>
          </w:tcPr>
          <w:p w:rsidR="00084078" w:rsidRPr="00353529" w:rsidRDefault="008D109A" w:rsidP="008D109A">
            <w:pPr>
              <w:tabs>
                <w:tab w:val="left" w:pos="1418"/>
              </w:tabs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มีการจัดสรรทรัพยากรเพื่อสนับสนุนการดําเนินงานของหลักสูตรให้เกิดผลตามองค์ประกอบการประกันคุณภาพหลักสูตร</w:t>
            </w:r>
          </w:p>
        </w:tc>
        <w:tc>
          <w:tcPr>
            <w:tcW w:w="4050" w:type="dxa"/>
          </w:tcPr>
          <w:p w:rsidR="00084078" w:rsidRPr="00353529" w:rsidRDefault="00084078" w:rsidP="00517B5F">
            <w:pPr>
              <w:rPr>
                <w:rFonts w:ascii="Angsana New" w:eastAsia="CordiaNew" w:hAnsi="Angsana New"/>
                <w:sz w:val="32"/>
                <w:szCs w:val="32"/>
                <w:cs/>
              </w:rPr>
            </w:pPr>
          </w:p>
        </w:tc>
      </w:tr>
      <w:tr w:rsidR="00084078" w:rsidRPr="00353529" w:rsidTr="00517B5F">
        <w:trPr>
          <w:trHeight w:val="199"/>
        </w:trPr>
        <w:tc>
          <w:tcPr>
            <w:tcW w:w="472" w:type="dxa"/>
            <w:shd w:val="clear" w:color="auto" w:fill="auto"/>
          </w:tcPr>
          <w:p w:rsidR="00084078" w:rsidRPr="00353529" w:rsidRDefault="00084078" w:rsidP="008D109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4658" w:type="dxa"/>
          </w:tcPr>
          <w:p w:rsidR="00084078" w:rsidRPr="00353529" w:rsidRDefault="008D109A" w:rsidP="008D109A">
            <w:pPr>
              <w:tabs>
                <w:tab w:val="left" w:pos="1418"/>
              </w:tabs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มีการประเมินคุณภาพหลักสูตรตามกําหนดเวลาทุกหลักสูตร และรายงานผลการประเมินให้กรรมการประจําคณะเพื่อพิจารณา</w:t>
            </w:r>
          </w:p>
        </w:tc>
        <w:tc>
          <w:tcPr>
            <w:tcW w:w="4050" w:type="dxa"/>
          </w:tcPr>
          <w:p w:rsidR="00084078" w:rsidRPr="00353529" w:rsidRDefault="00084078" w:rsidP="00517B5F">
            <w:pPr>
              <w:rPr>
                <w:rFonts w:ascii="Angsana New" w:eastAsia="CordiaNew" w:hAnsi="Angsana New"/>
                <w:sz w:val="32"/>
                <w:szCs w:val="32"/>
                <w:cs/>
              </w:rPr>
            </w:pPr>
          </w:p>
        </w:tc>
      </w:tr>
      <w:tr w:rsidR="00084078" w:rsidRPr="00353529" w:rsidTr="00517B5F">
        <w:trPr>
          <w:trHeight w:val="199"/>
        </w:trPr>
        <w:tc>
          <w:tcPr>
            <w:tcW w:w="472" w:type="dxa"/>
            <w:shd w:val="clear" w:color="auto" w:fill="auto"/>
          </w:tcPr>
          <w:p w:rsidR="00084078" w:rsidRPr="00353529" w:rsidRDefault="00084078" w:rsidP="008D109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t>5</w:t>
            </w:r>
          </w:p>
        </w:tc>
        <w:tc>
          <w:tcPr>
            <w:tcW w:w="4658" w:type="dxa"/>
          </w:tcPr>
          <w:p w:rsidR="00084078" w:rsidRPr="00353529" w:rsidRDefault="008D109A" w:rsidP="008D109A">
            <w:pPr>
              <w:tabs>
                <w:tab w:val="left" w:pos="1418"/>
              </w:tabs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นําผลการประเมินและข้อเสนอแนะจากกรรมการประจําคณะมาปรับปรุงหลักสูตรให้มีคุณภาพดีขึ้นอย่างต่อเนื่อง</w:t>
            </w:r>
          </w:p>
        </w:tc>
        <w:tc>
          <w:tcPr>
            <w:tcW w:w="4050" w:type="dxa"/>
          </w:tcPr>
          <w:p w:rsidR="00084078" w:rsidRPr="00353529" w:rsidRDefault="00084078" w:rsidP="00517B5F">
            <w:pPr>
              <w:rPr>
                <w:rFonts w:ascii="Angsana New" w:eastAsia="CordiaNew" w:hAnsi="Angsana New"/>
                <w:sz w:val="32"/>
                <w:szCs w:val="32"/>
                <w:cs/>
              </w:rPr>
            </w:pPr>
          </w:p>
        </w:tc>
      </w:tr>
    </w:tbl>
    <w:p w:rsidR="00084078" w:rsidRPr="00353529" w:rsidRDefault="00084078" w:rsidP="00084078">
      <w:pPr>
        <w:tabs>
          <w:tab w:val="left" w:pos="2268"/>
        </w:tabs>
        <w:rPr>
          <w:rFonts w:ascii="Angsana New" w:hAnsi="Angsana New"/>
          <w:b/>
          <w:bCs/>
          <w:sz w:val="32"/>
          <w:szCs w:val="32"/>
          <w:cs/>
        </w:rPr>
      </w:pPr>
    </w:p>
    <w:p w:rsidR="00084078" w:rsidRPr="00353529" w:rsidRDefault="00084078" w:rsidP="00084078">
      <w:pPr>
        <w:tabs>
          <w:tab w:val="left" w:pos="2268"/>
        </w:tabs>
        <w:ind w:right="-180"/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>เกณฑ์การประเมิน</w:t>
      </w:r>
      <w:r w:rsidRPr="00353529">
        <w:rPr>
          <w:rFonts w:ascii="Angsana New" w:hAnsi="Angsana New"/>
          <w:b/>
          <w:bCs/>
          <w:sz w:val="32"/>
          <w:szCs w:val="32"/>
        </w:rPr>
        <w:tab/>
      </w:r>
      <w:r w:rsidRPr="00353529">
        <w:rPr>
          <w:rFonts w:ascii="Angsana New" w:hAnsi="Angsana New"/>
          <w:sz w:val="32"/>
          <w:szCs w:val="32"/>
        </w:rPr>
        <w:t>:</w:t>
      </w:r>
      <w:r w:rsidRPr="00353529">
        <w:rPr>
          <w:rFonts w:ascii="Angsana New" w:hAnsi="Angsana New"/>
          <w:b/>
          <w:bCs/>
          <w:sz w:val="32"/>
          <w:szCs w:val="32"/>
        </w:rPr>
        <w:tab/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2"/>
        <w:gridCol w:w="1844"/>
        <w:gridCol w:w="1701"/>
        <w:gridCol w:w="1984"/>
        <w:gridCol w:w="1701"/>
      </w:tblGrid>
      <w:tr w:rsidR="00084078" w:rsidRPr="00353529" w:rsidTr="00517B5F">
        <w:trPr>
          <w:jc w:val="center"/>
        </w:trPr>
        <w:tc>
          <w:tcPr>
            <w:tcW w:w="2092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 1</w:t>
            </w:r>
          </w:p>
        </w:tc>
        <w:tc>
          <w:tcPr>
            <w:tcW w:w="1844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 2</w:t>
            </w:r>
          </w:p>
        </w:tc>
        <w:tc>
          <w:tcPr>
            <w:tcW w:w="1701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 3</w:t>
            </w:r>
          </w:p>
        </w:tc>
        <w:tc>
          <w:tcPr>
            <w:tcW w:w="1984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คะแนน </w:t>
            </w:r>
            <w:r w:rsidRPr="00353529">
              <w:rPr>
                <w:rFonts w:ascii="Angsana New" w:hAnsi="Angsan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คะแนน </w:t>
            </w:r>
            <w:r w:rsidRPr="00353529">
              <w:rPr>
                <w:rFonts w:ascii="Angsana New" w:hAnsi="Angsana New"/>
                <w:b/>
                <w:bCs/>
                <w:sz w:val="32"/>
                <w:szCs w:val="32"/>
              </w:rPr>
              <w:t>5</w:t>
            </w:r>
          </w:p>
        </w:tc>
      </w:tr>
      <w:tr w:rsidR="00084078" w:rsidRPr="00353529" w:rsidTr="00517B5F">
        <w:trPr>
          <w:jc w:val="center"/>
        </w:trPr>
        <w:tc>
          <w:tcPr>
            <w:tcW w:w="2092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spacing w:val="-4"/>
                <w:sz w:val="32"/>
                <w:szCs w:val="32"/>
              </w:rPr>
            </w:pPr>
            <w:r w:rsidRPr="00353529">
              <w:rPr>
                <w:rFonts w:ascii="Angsana New" w:hAnsi="Angsana New"/>
                <w:spacing w:val="-4"/>
                <w:sz w:val="32"/>
                <w:szCs w:val="32"/>
                <w:cs/>
              </w:rPr>
              <w:t>มีการดำเนินการ</w:t>
            </w:r>
          </w:p>
          <w:p w:rsidR="00084078" w:rsidRPr="00353529" w:rsidRDefault="00084078" w:rsidP="00517B5F">
            <w:pPr>
              <w:jc w:val="center"/>
              <w:rPr>
                <w:rFonts w:ascii="Angsana New" w:hAnsi="Angsana New"/>
                <w:spacing w:val="-4"/>
                <w:sz w:val="32"/>
                <w:szCs w:val="32"/>
              </w:rPr>
            </w:pPr>
            <w:r w:rsidRPr="00353529">
              <w:rPr>
                <w:rFonts w:ascii="Angsana New" w:hAnsi="Angsana New"/>
                <w:spacing w:val="-4"/>
                <w:sz w:val="32"/>
                <w:szCs w:val="32"/>
              </w:rPr>
              <w:t>1</w:t>
            </w:r>
            <w:r w:rsidRPr="00353529">
              <w:rPr>
                <w:rFonts w:ascii="Angsana New" w:hAnsi="Angsana New"/>
                <w:spacing w:val="-4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1844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มีการดำเนินการ</w:t>
            </w:r>
          </w:p>
          <w:p w:rsidR="00084078" w:rsidRPr="00353529" w:rsidRDefault="00084078" w:rsidP="00517B5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t xml:space="preserve">2 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1701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มีการดำเนินการ </w:t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 3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ข้อ</w:t>
            </w:r>
          </w:p>
        </w:tc>
        <w:tc>
          <w:tcPr>
            <w:tcW w:w="1984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มีการดำเนินการ</w:t>
            </w:r>
          </w:p>
          <w:p w:rsidR="00084078" w:rsidRPr="00353529" w:rsidRDefault="00084078" w:rsidP="00517B5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t xml:space="preserve">4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1701" w:type="dxa"/>
          </w:tcPr>
          <w:p w:rsidR="00084078" w:rsidRPr="00353529" w:rsidRDefault="00084078" w:rsidP="00517B5F">
            <w:pPr>
              <w:ind w:right="-18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มีการดำเนินการ</w:t>
            </w:r>
          </w:p>
          <w:p w:rsidR="00084078" w:rsidRPr="00353529" w:rsidRDefault="00084078" w:rsidP="00517B5F">
            <w:pPr>
              <w:ind w:right="-74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t xml:space="preserve">5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ข้อ</w:t>
            </w:r>
          </w:p>
        </w:tc>
      </w:tr>
    </w:tbl>
    <w:p w:rsidR="00084078" w:rsidRPr="00353529" w:rsidRDefault="00084078" w:rsidP="00084078">
      <w:pPr>
        <w:jc w:val="thaiDistribute"/>
        <w:rPr>
          <w:rFonts w:ascii="Angsana New" w:hAnsi="Angsana New"/>
          <w:b/>
          <w:bCs/>
          <w:sz w:val="20"/>
          <w:szCs w:val="20"/>
        </w:rPr>
      </w:pPr>
    </w:p>
    <w:p w:rsidR="00084078" w:rsidRPr="00353529" w:rsidRDefault="00084078" w:rsidP="00084078">
      <w:pPr>
        <w:jc w:val="thaiDistribute"/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 xml:space="preserve">การประเมินตนเอง </w:t>
      </w:r>
      <w:r w:rsidRPr="00353529">
        <w:rPr>
          <w:rFonts w:ascii="Angsana New" w:hAnsi="Angsana New"/>
          <w:b/>
          <w:bCs/>
          <w:sz w:val="32"/>
          <w:szCs w:val="32"/>
        </w:rPr>
        <w:t>:</w:t>
      </w:r>
      <w:r w:rsidRPr="00353529">
        <w:rPr>
          <w:rFonts w:ascii="Angsana New" w:hAnsi="Angsana New"/>
          <w:b/>
          <w:bCs/>
          <w:sz w:val="32"/>
          <w:szCs w:val="32"/>
          <w:cs/>
        </w:rPr>
        <w:t xml:space="preserve"> การบรรลุเป้าหมาย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6"/>
        <w:gridCol w:w="2437"/>
        <w:gridCol w:w="2437"/>
        <w:gridCol w:w="2068"/>
      </w:tblGrid>
      <w:tr w:rsidR="00084078" w:rsidRPr="00353529" w:rsidTr="00517B5F">
        <w:tc>
          <w:tcPr>
            <w:tcW w:w="2436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37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37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2068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5352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084078" w:rsidRPr="00353529" w:rsidTr="00517B5F">
        <w:tc>
          <w:tcPr>
            <w:tcW w:w="2436" w:type="dxa"/>
          </w:tcPr>
          <w:p w:rsidR="00084078" w:rsidRPr="00353529" w:rsidRDefault="00084078" w:rsidP="00D05639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มีการดำเนินการ </w:t>
            </w:r>
            <w:r w:rsidR="00D05639" w:rsidRPr="00353529"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2437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  <w:cs/>
              </w:rPr>
              <w:t>มีการดำเนินการ</w:t>
            </w:r>
            <w:r w:rsidRPr="00353529">
              <w:rPr>
                <w:rFonts w:ascii="Angsana New" w:hAnsi="Angsana New" w:hint="cs"/>
                <w:sz w:val="32"/>
                <w:szCs w:val="32"/>
                <w:cs/>
              </w:rPr>
              <w:t>........</w:t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ข้อ</w:t>
            </w:r>
          </w:p>
        </w:tc>
        <w:tc>
          <w:tcPr>
            <w:tcW w:w="2437" w:type="dxa"/>
          </w:tcPr>
          <w:p w:rsidR="00084078" w:rsidRPr="00353529" w:rsidRDefault="00084078" w:rsidP="00517B5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sz w:val="32"/>
                <w:szCs w:val="32"/>
                <w:cs/>
              </w:rPr>
              <w:t>................</w:t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คะแนน</w:t>
            </w:r>
          </w:p>
        </w:tc>
        <w:tc>
          <w:tcPr>
            <w:tcW w:w="2068" w:type="dxa"/>
          </w:tcPr>
          <w:p w:rsidR="00084078" w:rsidRPr="00353529" w:rsidRDefault="00084078" w:rsidP="00517B5F">
            <w:pPr>
              <w:rPr>
                <w:rFonts w:ascii="Angsana New" w:hAnsi="Angsana New"/>
                <w:sz w:val="32"/>
                <w:szCs w:val="32"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sym w:font="Wingdings 2" w:char="F02A"/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 xml:space="preserve">  บรรลุ</w:t>
            </w:r>
          </w:p>
          <w:p w:rsidR="00084078" w:rsidRPr="00353529" w:rsidRDefault="00084078" w:rsidP="00517B5F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353529">
              <w:rPr>
                <w:rFonts w:ascii="Angsana New" w:hAnsi="Angsana New"/>
                <w:sz w:val="32"/>
                <w:szCs w:val="32"/>
              </w:rPr>
              <w:sym w:font="Wingdings 2" w:char="F02A"/>
            </w:r>
            <w:r w:rsidRPr="00353529"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53529">
              <w:rPr>
                <w:rFonts w:ascii="Angsana New" w:hAnsi="Angsana New"/>
                <w:sz w:val="32"/>
                <w:szCs w:val="32"/>
                <w:cs/>
              </w:rPr>
              <w:t>ไม่บรรลุ</w:t>
            </w:r>
          </w:p>
        </w:tc>
      </w:tr>
    </w:tbl>
    <w:p w:rsidR="00084078" w:rsidRPr="00353529" w:rsidRDefault="00084078" w:rsidP="00084078">
      <w:pPr>
        <w:rPr>
          <w:rFonts w:ascii="Angsana New" w:hAnsi="Angsana New"/>
          <w:b/>
          <w:bCs/>
          <w:sz w:val="20"/>
          <w:szCs w:val="20"/>
        </w:rPr>
      </w:pPr>
    </w:p>
    <w:p w:rsidR="00D16983" w:rsidRPr="00353529" w:rsidRDefault="00D16983" w:rsidP="00084078">
      <w:pPr>
        <w:rPr>
          <w:rFonts w:ascii="Angsana New" w:hAnsi="Angsana New"/>
          <w:b/>
          <w:bCs/>
          <w:sz w:val="20"/>
          <w:szCs w:val="20"/>
        </w:rPr>
      </w:pPr>
    </w:p>
    <w:p w:rsidR="00D16983" w:rsidRPr="00353529" w:rsidRDefault="00D16983" w:rsidP="00084078">
      <w:pPr>
        <w:rPr>
          <w:rFonts w:ascii="Angsana New" w:hAnsi="Angsana New"/>
          <w:b/>
          <w:bCs/>
          <w:sz w:val="20"/>
          <w:szCs w:val="20"/>
        </w:rPr>
      </w:pPr>
    </w:p>
    <w:p w:rsidR="00D16983" w:rsidRPr="00353529" w:rsidRDefault="00D16983" w:rsidP="00084078">
      <w:pPr>
        <w:rPr>
          <w:rFonts w:ascii="Angsana New" w:hAnsi="Angsana New"/>
          <w:b/>
          <w:bCs/>
          <w:sz w:val="20"/>
          <w:szCs w:val="20"/>
        </w:rPr>
      </w:pPr>
    </w:p>
    <w:p w:rsidR="00D16983" w:rsidRPr="00353529" w:rsidRDefault="00D16983" w:rsidP="00084078">
      <w:pPr>
        <w:rPr>
          <w:rFonts w:ascii="Angsana New" w:hAnsi="Angsana New"/>
          <w:b/>
          <w:bCs/>
          <w:sz w:val="20"/>
          <w:szCs w:val="20"/>
        </w:rPr>
      </w:pPr>
    </w:p>
    <w:p w:rsidR="00084078" w:rsidRPr="00353529" w:rsidRDefault="00084078" w:rsidP="00084078">
      <w:pPr>
        <w:tabs>
          <w:tab w:val="left" w:pos="2160"/>
        </w:tabs>
        <w:rPr>
          <w:rFonts w:ascii="Angsana New" w:hAnsi="Angsana New"/>
          <w:b/>
          <w:bCs/>
          <w:spacing w:val="-6"/>
          <w:sz w:val="32"/>
          <w:szCs w:val="32"/>
        </w:rPr>
      </w:pPr>
      <w:r w:rsidRPr="00353529">
        <w:rPr>
          <w:rFonts w:ascii="Angsana New" w:hAnsi="Angsana New" w:hint="cs"/>
          <w:b/>
          <w:bCs/>
          <w:spacing w:val="-6"/>
          <w:sz w:val="32"/>
          <w:szCs w:val="32"/>
          <w:cs/>
        </w:rPr>
        <w:t xml:space="preserve">การวิเคราะห์จุดแข็ง </w:t>
      </w:r>
      <w:r w:rsidRPr="00353529">
        <w:rPr>
          <w:rFonts w:ascii="Angsana New" w:hAnsi="Angsana New"/>
          <w:b/>
          <w:bCs/>
          <w:spacing w:val="-6"/>
          <w:sz w:val="32"/>
          <w:szCs w:val="32"/>
          <w:cs/>
        </w:rPr>
        <w:t>–</w:t>
      </w:r>
      <w:r w:rsidRPr="00353529">
        <w:rPr>
          <w:rFonts w:ascii="Angsana New" w:hAnsi="Angsana New" w:hint="cs"/>
          <w:b/>
          <w:bCs/>
          <w:spacing w:val="-6"/>
          <w:sz w:val="32"/>
          <w:szCs w:val="32"/>
          <w:cs/>
        </w:rPr>
        <w:t xml:space="preserve"> จุดอ่อน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084078" w:rsidRPr="00353529" w:rsidTr="00517B5F"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จุดแข็ง</w:t>
            </w:r>
          </w:p>
        </w:tc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แนวทางเสริม</w:t>
            </w:r>
          </w:p>
        </w:tc>
      </w:tr>
      <w:tr w:rsidR="00084078" w:rsidRPr="00353529" w:rsidTr="00517B5F"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</w:tbl>
    <w:p w:rsidR="00084078" w:rsidRPr="00353529" w:rsidRDefault="00084078" w:rsidP="0008407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084078" w:rsidRPr="00353529" w:rsidTr="00517B5F"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จุดอ่อน</w:t>
            </w:r>
          </w:p>
        </w:tc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แนวทางแก้ไข</w:t>
            </w:r>
          </w:p>
        </w:tc>
      </w:tr>
      <w:tr w:rsidR="00084078" w:rsidRPr="00353529" w:rsidTr="00517B5F"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4621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</w:tbl>
    <w:p w:rsidR="00084078" w:rsidRPr="00353529" w:rsidRDefault="00084078" w:rsidP="00084078">
      <w:pPr>
        <w:tabs>
          <w:tab w:val="left" w:pos="2160"/>
        </w:tabs>
        <w:rPr>
          <w:rFonts w:ascii="Angsana New" w:hAnsi="Angsana New"/>
          <w:spacing w:val="-6"/>
          <w:sz w:val="20"/>
          <w:szCs w:val="20"/>
        </w:rPr>
      </w:pPr>
    </w:p>
    <w:p w:rsidR="00084078" w:rsidRPr="00353529" w:rsidRDefault="00084078" w:rsidP="00084078">
      <w:pPr>
        <w:tabs>
          <w:tab w:val="left" w:pos="2160"/>
        </w:tabs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/>
          <w:b/>
          <w:bCs/>
          <w:sz w:val="32"/>
          <w:szCs w:val="32"/>
          <w:cs/>
        </w:rPr>
        <w:t>วิธีปฏิบัติที่ดี/นวัตกรรม</w:t>
      </w:r>
    </w:p>
    <w:p w:rsidR="00084078" w:rsidRPr="00353529" w:rsidRDefault="00084078" w:rsidP="00084078">
      <w:pPr>
        <w:tabs>
          <w:tab w:val="left" w:pos="2160"/>
        </w:tabs>
        <w:rPr>
          <w:rFonts w:ascii="Angsana New" w:hAnsi="Angsana New"/>
          <w:b/>
          <w:bCs/>
          <w:sz w:val="32"/>
          <w:szCs w:val="32"/>
        </w:rPr>
      </w:pPr>
      <w:r w:rsidRPr="00353529">
        <w:rPr>
          <w:rFonts w:ascii="Angsana New" w:hAnsi="Angsana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084078" w:rsidRPr="00353529" w:rsidRDefault="00084078" w:rsidP="00084078">
      <w:pPr>
        <w:rPr>
          <w:rFonts w:ascii="Angsana New" w:hAnsi="Angsana New"/>
          <w:b/>
          <w:bCs/>
          <w:sz w:val="20"/>
          <w:szCs w:val="20"/>
        </w:rPr>
      </w:pPr>
    </w:p>
    <w:p w:rsidR="00084078" w:rsidRPr="00353529" w:rsidRDefault="00084078" w:rsidP="00084078">
      <w:pPr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 w:hint="cs"/>
          <w:b/>
          <w:bCs/>
          <w:sz w:val="32"/>
          <w:szCs w:val="32"/>
          <w:cs/>
        </w:rPr>
        <w:t>รายการหลักฐานแสดง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6210"/>
        <w:gridCol w:w="1710"/>
      </w:tblGrid>
      <w:tr w:rsidR="00084078" w:rsidRPr="00353529" w:rsidTr="00517B5F">
        <w:tc>
          <w:tcPr>
            <w:tcW w:w="1368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6210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ข้อมูลอ้างอิง</w:t>
            </w:r>
          </w:p>
        </w:tc>
        <w:tc>
          <w:tcPr>
            <w:tcW w:w="1710" w:type="dxa"/>
          </w:tcPr>
          <w:p w:rsidR="00084078" w:rsidRPr="00353529" w:rsidRDefault="00084078" w:rsidP="00517B5F">
            <w:pPr>
              <w:tabs>
                <w:tab w:val="left" w:pos="2160"/>
              </w:tabs>
              <w:jc w:val="center"/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</w:pPr>
            <w:r w:rsidRPr="00353529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>หน่วยงานหรือแหล่งของข้อมูล</w:t>
            </w:r>
          </w:p>
        </w:tc>
      </w:tr>
      <w:tr w:rsidR="00084078" w:rsidRPr="00353529" w:rsidTr="00517B5F">
        <w:tc>
          <w:tcPr>
            <w:tcW w:w="1368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621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1710" w:type="dxa"/>
          </w:tcPr>
          <w:p w:rsidR="00084078" w:rsidRPr="00353529" w:rsidRDefault="00084078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</w:tr>
      <w:tr w:rsidR="008A2B0D" w:rsidRPr="00353529" w:rsidTr="00517B5F">
        <w:tc>
          <w:tcPr>
            <w:tcW w:w="1368" w:type="dxa"/>
          </w:tcPr>
          <w:p w:rsidR="008A2B0D" w:rsidRPr="00353529" w:rsidRDefault="008A2B0D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6210" w:type="dxa"/>
          </w:tcPr>
          <w:p w:rsidR="008A2B0D" w:rsidRPr="00353529" w:rsidRDefault="008A2B0D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1710" w:type="dxa"/>
          </w:tcPr>
          <w:p w:rsidR="008A2B0D" w:rsidRPr="00353529" w:rsidRDefault="008A2B0D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</w:tr>
      <w:tr w:rsidR="008A2B0D" w:rsidRPr="00353529" w:rsidTr="00517B5F">
        <w:tc>
          <w:tcPr>
            <w:tcW w:w="1368" w:type="dxa"/>
          </w:tcPr>
          <w:p w:rsidR="008A2B0D" w:rsidRPr="00353529" w:rsidRDefault="008A2B0D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6210" w:type="dxa"/>
          </w:tcPr>
          <w:p w:rsidR="008A2B0D" w:rsidRPr="00353529" w:rsidRDefault="008A2B0D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1710" w:type="dxa"/>
          </w:tcPr>
          <w:p w:rsidR="008A2B0D" w:rsidRPr="00353529" w:rsidRDefault="008A2B0D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</w:tr>
      <w:tr w:rsidR="008A2B0D" w:rsidRPr="00353529" w:rsidTr="00517B5F">
        <w:tc>
          <w:tcPr>
            <w:tcW w:w="1368" w:type="dxa"/>
          </w:tcPr>
          <w:p w:rsidR="008A2B0D" w:rsidRPr="00353529" w:rsidRDefault="008A2B0D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6210" w:type="dxa"/>
          </w:tcPr>
          <w:p w:rsidR="008A2B0D" w:rsidRPr="00353529" w:rsidRDefault="008A2B0D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1710" w:type="dxa"/>
          </w:tcPr>
          <w:p w:rsidR="008A2B0D" w:rsidRPr="00353529" w:rsidRDefault="008A2B0D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</w:tr>
      <w:tr w:rsidR="008A2B0D" w:rsidRPr="00353529" w:rsidTr="00517B5F">
        <w:tc>
          <w:tcPr>
            <w:tcW w:w="1368" w:type="dxa"/>
          </w:tcPr>
          <w:p w:rsidR="008A2B0D" w:rsidRPr="00353529" w:rsidRDefault="008A2B0D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6210" w:type="dxa"/>
          </w:tcPr>
          <w:p w:rsidR="008A2B0D" w:rsidRPr="00353529" w:rsidRDefault="008A2B0D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  <w:tc>
          <w:tcPr>
            <w:tcW w:w="1710" w:type="dxa"/>
          </w:tcPr>
          <w:p w:rsidR="008A2B0D" w:rsidRPr="00353529" w:rsidRDefault="008A2B0D" w:rsidP="00517B5F">
            <w:pPr>
              <w:tabs>
                <w:tab w:val="left" w:pos="2160"/>
              </w:tabs>
              <w:rPr>
                <w:rFonts w:ascii="Angsana New" w:hAnsi="Angsana New"/>
                <w:spacing w:val="-6"/>
                <w:sz w:val="32"/>
                <w:szCs w:val="32"/>
              </w:rPr>
            </w:pPr>
          </w:p>
        </w:tc>
      </w:tr>
    </w:tbl>
    <w:p w:rsidR="00084078" w:rsidRPr="00353529" w:rsidRDefault="00084078" w:rsidP="00084078">
      <w:pPr>
        <w:rPr>
          <w:rFonts w:ascii="Angsana New" w:hAnsi="Angsana New"/>
          <w:b/>
          <w:bCs/>
          <w:sz w:val="32"/>
          <w:szCs w:val="32"/>
        </w:rPr>
      </w:pPr>
    </w:p>
    <w:p w:rsidR="002C7FCA" w:rsidRPr="00353529" w:rsidRDefault="002C7FCA" w:rsidP="00084078">
      <w:pPr>
        <w:rPr>
          <w:rFonts w:ascii="Angsana New" w:hAnsi="Angsana New"/>
          <w:b/>
          <w:bCs/>
          <w:sz w:val="32"/>
          <w:szCs w:val="32"/>
        </w:rPr>
      </w:pPr>
    </w:p>
    <w:p w:rsidR="002C7FCA" w:rsidRPr="00353529" w:rsidRDefault="002C7FCA" w:rsidP="00084078">
      <w:pPr>
        <w:rPr>
          <w:rFonts w:ascii="Angsana New" w:hAnsi="Angsana New"/>
          <w:b/>
          <w:bCs/>
          <w:sz w:val="32"/>
          <w:szCs w:val="32"/>
        </w:rPr>
      </w:pPr>
    </w:p>
    <w:p w:rsidR="002C7FCA" w:rsidRPr="00353529" w:rsidRDefault="002C7FCA" w:rsidP="00084078">
      <w:pPr>
        <w:rPr>
          <w:rFonts w:ascii="Angsana New" w:hAnsi="Angsana New"/>
          <w:b/>
          <w:bCs/>
          <w:sz w:val="32"/>
          <w:szCs w:val="32"/>
        </w:rPr>
      </w:pPr>
    </w:p>
    <w:p w:rsidR="00982A58" w:rsidRPr="00353529" w:rsidRDefault="00982A58" w:rsidP="00084078">
      <w:pPr>
        <w:rPr>
          <w:rFonts w:ascii="Angsana New" w:hAnsi="Angsana New"/>
          <w:b/>
          <w:bCs/>
          <w:sz w:val="32"/>
          <w:szCs w:val="32"/>
        </w:rPr>
      </w:pPr>
    </w:p>
    <w:p w:rsidR="00982A58" w:rsidRPr="00353529" w:rsidRDefault="00982A58" w:rsidP="00084078">
      <w:pPr>
        <w:rPr>
          <w:rFonts w:ascii="Angsana New" w:hAnsi="Angsana New"/>
          <w:b/>
          <w:bCs/>
          <w:sz w:val="32"/>
          <w:szCs w:val="32"/>
        </w:rPr>
      </w:pPr>
    </w:p>
    <w:p w:rsidR="00982A58" w:rsidRPr="00353529" w:rsidRDefault="00982A58" w:rsidP="00084078">
      <w:pPr>
        <w:rPr>
          <w:rFonts w:ascii="Angsana New" w:hAnsi="Angsana New"/>
          <w:b/>
          <w:bCs/>
          <w:sz w:val="32"/>
          <w:szCs w:val="32"/>
        </w:rPr>
      </w:pPr>
    </w:p>
    <w:p w:rsidR="00982A58" w:rsidRPr="00353529" w:rsidRDefault="00982A58" w:rsidP="00084078">
      <w:pPr>
        <w:rPr>
          <w:rFonts w:ascii="Angsana New" w:hAnsi="Angsana New"/>
          <w:b/>
          <w:bCs/>
          <w:sz w:val="32"/>
          <w:szCs w:val="32"/>
        </w:rPr>
      </w:pPr>
    </w:p>
    <w:p w:rsidR="00982A58" w:rsidRPr="00353529" w:rsidRDefault="00982A58" w:rsidP="00084078">
      <w:pPr>
        <w:rPr>
          <w:rFonts w:ascii="Angsana New" w:hAnsi="Angsana New"/>
          <w:b/>
          <w:bCs/>
          <w:sz w:val="32"/>
          <w:szCs w:val="32"/>
        </w:rPr>
      </w:pPr>
    </w:p>
    <w:p w:rsidR="00982A58" w:rsidRPr="00353529" w:rsidRDefault="00982A58" w:rsidP="00084078">
      <w:pPr>
        <w:rPr>
          <w:rFonts w:ascii="Angsana New" w:hAnsi="Angsana New"/>
          <w:b/>
          <w:bCs/>
          <w:sz w:val="32"/>
          <w:szCs w:val="32"/>
        </w:rPr>
      </w:pPr>
    </w:p>
    <w:p w:rsidR="00982A58" w:rsidRPr="00353529" w:rsidRDefault="00982A58" w:rsidP="00084078">
      <w:pPr>
        <w:rPr>
          <w:rFonts w:ascii="Angsana New" w:hAnsi="Angsana New"/>
          <w:b/>
          <w:bCs/>
          <w:sz w:val="32"/>
          <w:szCs w:val="32"/>
        </w:rPr>
      </w:pPr>
    </w:p>
    <w:p w:rsidR="00982A58" w:rsidRPr="00353529" w:rsidRDefault="00982A58" w:rsidP="00084078">
      <w:pPr>
        <w:rPr>
          <w:rFonts w:ascii="Angsana New" w:hAnsi="Angsana New"/>
          <w:b/>
          <w:bCs/>
          <w:sz w:val="32"/>
          <w:szCs w:val="32"/>
        </w:rPr>
      </w:pPr>
    </w:p>
    <w:p w:rsidR="00982A58" w:rsidRPr="00353529" w:rsidRDefault="00982A58" w:rsidP="00084078">
      <w:pPr>
        <w:rPr>
          <w:rFonts w:ascii="Angsana New" w:hAnsi="Angsana New"/>
          <w:b/>
          <w:bCs/>
          <w:sz w:val="32"/>
          <w:szCs w:val="32"/>
        </w:rPr>
      </w:pPr>
    </w:p>
    <w:p w:rsidR="00982A58" w:rsidRPr="00353529" w:rsidRDefault="00982A58" w:rsidP="00084078">
      <w:pPr>
        <w:rPr>
          <w:rFonts w:ascii="Angsana New" w:hAnsi="Angsana New"/>
          <w:b/>
          <w:bCs/>
          <w:sz w:val="32"/>
          <w:szCs w:val="32"/>
        </w:rPr>
      </w:pPr>
    </w:p>
    <w:p w:rsidR="002C7FCA" w:rsidRPr="00353529" w:rsidRDefault="002C7FCA" w:rsidP="002C7FCA">
      <w:pPr>
        <w:pBdr>
          <w:bottom w:val="single" w:sz="6" w:space="1" w:color="auto"/>
        </w:pBdr>
        <w:jc w:val="center"/>
        <w:rPr>
          <w:rFonts w:ascii="Angsana New" w:hAnsi="Angsana New"/>
          <w:b/>
          <w:bCs/>
          <w:sz w:val="36"/>
          <w:szCs w:val="36"/>
        </w:rPr>
      </w:pPr>
      <w:r w:rsidRPr="00353529">
        <w:rPr>
          <w:rFonts w:ascii="Angsana New" w:hAnsi="Angsana New"/>
          <w:b/>
          <w:bCs/>
          <w:sz w:val="36"/>
          <w:szCs w:val="36"/>
          <w:cs/>
        </w:rPr>
        <w:t xml:space="preserve">ส่วนที่ </w:t>
      </w:r>
      <w:r w:rsidRPr="00353529">
        <w:rPr>
          <w:rFonts w:ascii="Angsana New" w:hAnsi="Angsana New"/>
          <w:b/>
          <w:bCs/>
          <w:sz w:val="36"/>
          <w:szCs w:val="36"/>
        </w:rPr>
        <w:t>3</w:t>
      </w:r>
      <w:r w:rsidRPr="00353529">
        <w:rPr>
          <w:rFonts w:ascii="Angsana New" w:hAnsi="Angsana New"/>
          <w:b/>
          <w:bCs/>
          <w:sz w:val="36"/>
          <w:szCs w:val="36"/>
          <w:cs/>
        </w:rPr>
        <w:t xml:space="preserve">   </w:t>
      </w:r>
      <w:r w:rsidRPr="00353529">
        <w:rPr>
          <w:rFonts w:ascii="Angsana New" w:hAnsi="Angsana New" w:hint="cs"/>
          <w:b/>
          <w:bCs/>
          <w:sz w:val="36"/>
          <w:szCs w:val="36"/>
          <w:cs/>
        </w:rPr>
        <w:t>สรุปผลการประเมินตนเองและทิศทางการพัฒนา</w:t>
      </w:r>
    </w:p>
    <w:p w:rsidR="002C7FCA" w:rsidRPr="00353529" w:rsidRDefault="002C7FCA" w:rsidP="002C7FCA">
      <w:pPr>
        <w:rPr>
          <w:rFonts w:ascii="Angsana New" w:hAnsi="Angsana New"/>
        </w:rPr>
      </w:pPr>
    </w:p>
    <w:p w:rsidR="002C7FCA" w:rsidRPr="00353529" w:rsidRDefault="002C7FCA" w:rsidP="002C7FCA">
      <w:pPr>
        <w:rPr>
          <w:rFonts w:ascii="Angsana New" w:hAnsi="Angsana New"/>
          <w:cs/>
        </w:rPr>
      </w:pPr>
      <w:r w:rsidRPr="00353529">
        <w:rPr>
          <w:rFonts w:ascii="Angsana New" w:hAnsi="Angsana New" w:hint="cs"/>
          <w:cs/>
        </w:rPr>
        <w:t>ตารางที่</w:t>
      </w:r>
      <w:r w:rsidR="00982A58" w:rsidRPr="00353529">
        <w:rPr>
          <w:rFonts w:ascii="Angsana New" w:hAnsi="Angsana New" w:hint="cs"/>
          <w:cs/>
        </w:rPr>
        <w:t xml:space="preserve"> ส1</w:t>
      </w:r>
      <w:r w:rsidRPr="00353529">
        <w:rPr>
          <w:rFonts w:ascii="Angsana New" w:hAnsi="Angsana New" w:hint="cs"/>
          <w:cs/>
        </w:rPr>
        <w:t xml:space="preserve">  </w:t>
      </w:r>
      <w:r w:rsidRPr="00353529">
        <w:rPr>
          <w:rFonts w:ascii="Angsana New" w:hAnsi="Angsana New"/>
        </w:rPr>
        <w:t xml:space="preserve">:  </w:t>
      </w:r>
      <w:r w:rsidRPr="00353529">
        <w:rPr>
          <w:rFonts w:ascii="Angsana New" w:hAnsi="Angsana New" w:hint="cs"/>
          <w:cs/>
        </w:rPr>
        <w:t>ผลการประเมินรายตัวบ่งชี้ตามองค์ประกอบคุณภาพทุกตัวบ่งชี้ (ส.1)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1800"/>
        <w:gridCol w:w="1555"/>
        <w:gridCol w:w="1415"/>
        <w:gridCol w:w="1440"/>
        <w:gridCol w:w="990"/>
      </w:tblGrid>
      <w:tr w:rsidR="002C7FCA" w:rsidRPr="00353529" w:rsidTr="00A814FB">
        <w:tc>
          <w:tcPr>
            <w:tcW w:w="1998" w:type="dxa"/>
            <w:vMerge w:val="restart"/>
            <w:shd w:val="clear" w:color="auto" w:fill="auto"/>
            <w:vAlign w:val="center"/>
          </w:tcPr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35352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ตัวบ่งชี้คุณภาพ</w:t>
            </w:r>
          </w:p>
        </w:tc>
        <w:tc>
          <w:tcPr>
            <w:tcW w:w="1800" w:type="dxa"/>
            <w:vMerge w:val="restart"/>
            <w:vAlign w:val="center"/>
          </w:tcPr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35352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970" w:type="dxa"/>
            <w:gridSpan w:val="2"/>
            <w:vAlign w:val="center"/>
          </w:tcPr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35352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353529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บรรลุเป้าหมาย</w:t>
            </w:r>
          </w:p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353529">
              <w:rPr>
                <w:rFonts w:ascii="Angsana New" w:eastAsia="Times New Roman" w:hAnsi="Angsana New" w:cs="Angsana New" w:hint="cs"/>
                <w:sz w:val="32"/>
                <w:szCs w:val="32"/>
              </w:rPr>
              <w:sym w:font="Wingdings 2" w:char="F050"/>
            </w:r>
            <w:r w:rsidRPr="00353529">
              <w:rPr>
                <w:rFonts w:ascii="Angsana New" w:eastAsia="Times New Roman" w:hAnsi="Angsana New" w:cs="Angsana New"/>
                <w:sz w:val="32"/>
                <w:szCs w:val="32"/>
              </w:rPr>
              <w:t>=</w:t>
            </w:r>
            <w:r w:rsidRPr="00353529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บรรลุ</w:t>
            </w:r>
          </w:p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353529">
              <w:rPr>
                <w:rFonts w:ascii="Angsana New" w:eastAsia="Times New Roman" w:hAnsi="Angsana New" w:cs="Angsana New" w:hint="cs"/>
                <w:sz w:val="32"/>
                <w:szCs w:val="32"/>
              </w:rPr>
              <w:sym w:font="Wingdings 2" w:char="F04F"/>
            </w:r>
            <w:r w:rsidRPr="00353529">
              <w:rPr>
                <w:rFonts w:ascii="Angsana New" w:eastAsia="Times New Roman" w:hAnsi="Angsana New" w:cs="Angsana New"/>
                <w:sz w:val="32"/>
                <w:szCs w:val="32"/>
              </w:rPr>
              <w:t>=</w:t>
            </w:r>
            <w:r w:rsidRPr="00353529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ไม่บรรลุ</w:t>
            </w:r>
          </w:p>
        </w:tc>
        <w:tc>
          <w:tcPr>
            <w:tcW w:w="990" w:type="dxa"/>
            <w:vMerge w:val="restart"/>
          </w:tcPr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353529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คะแนนประเมิน</w:t>
            </w:r>
          </w:p>
        </w:tc>
      </w:tr>
      <w:tr w:rsidR="002C7FCA" w:rsidRPr="00353529" w:rsidTr="00DF5469">
        <w:trPr>
          <w:trHeight w:val="485"/>
        </w:trPr>
        <w:tc>
          <w:tcPr>
            <w:tcW w:w="1998" w:type="dxa"/>
            <w:vMerge/>
            <w:shd w:val="clear" w:color="auto" w:fill="auto"/>
            <w:vAlign w:val="center"/>
          </w:tcPr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  <w:tc>
          <w:tcPr>
            <w:tcW w:w="1800" w:type="dxa"/>
            <w:vMerge/>
            <w:vAlign w:val="center"/>
          </w:tcPr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  <w:tc>
          <w:tcPr>
            <w:tcW w:w="1555" w:type="dxa"/>
            <w:vAlign w:val="center"/>
          </w:tcPr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35352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ตัวตั้ง</w:t>
            </w:r>
          </w:p>
        </w:tc>
        <w:tc>
          <w:tcPr>
            <w:tcW w:w="1415" w:type="dxa"/>
            <w:vMerge w:val="restart"/>
            <w:vAlign w:val="center"/>
          </w:tcPr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35352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ผลลัพธ์</w:t>
            </w:r>
          </w:p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35352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(</w:t>
            </w:r>
            <w:r w:rsidRPr="00353529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% </w:t>
            </w:r>
            <w:r w:rsidRPr="0035352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หรือสัดส่วน)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  <w:tc>
          <w:tcPr>
            <w:tcW w:w="990" w:type="dxa"/>
            <w:vMerge/>
          </w:tcPr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</w:tr>
      <w:tr w:rsidR="002C7FCA" w:rsidRPr="00353529" w:rsidTr="00DF5469">
        <w:tc>
          <w:tcPr>
            <w:tcW w:w="1998" w:type="dxa"/>
            <w:vMerge/>
            <w:shd w:val="clear" w:color="auto" w:fill="auto"/>
            <w:vAlign w:val="center"/>
          </w:tcPr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  <w:tc>
          <w:tcPr>
            <w:tcW w:w="1800" w:type="dxa"/>
            <w:vMerge/>
            <w:vAlign w:val="center"/>
          </w:tcPr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  <w:tc>
          <w:tcPr>
            <w:tcW w:w="1555" w:type="dxa"/>
            <w:vAlign w:val="center"/>
          </w:tcPr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35352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ตัวหาร</w:t>
            </w:r>
          </w:p>
        </w:tc>
        <w:tc>
          <w:tcPr>
            <w:tcW w:w="1415" w:type="dxa"/>
            <w:vMerge/>
            <w:vAlign w:val="center"/>
          </w:tcPr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982A58" w:rsidRPr="00353529" w:rsidTr="00DF5469">
        <w:trPr>
          <w:trHeight w:val="218"/>
        </w:trPr>
        <w:tc>
          <w:tcPr>
            <w:tcW w:w="1998" w:type="dxa"/>
            <w:vMerge w:val="restart"/>
            <w:shd w:val="clear" w:color="auto" w:fill="auto"/>
          </w:tcPr>
          <w:p w:rsidR="00982A58" w:rsidRPr="00353529" w:rsidRDefault="00982A58" w:rsidP="00A814FB">
            <w:pPr>
              <w:pStyle w:val="af4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35352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ตัวบ่งชี้</w:t>
            </w:r>
            <w:r w:rsidR="00DF5469" w:rsidRPr="00353529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ที่</w:t>
            </w:r>
            <w:r w:rsidRPr="0035352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1.1</w:t>
            </w:r>
          </w:p>
        </w:tc>
        <w:tc>
          <w:tcPr>
            <w:tcW w:w="1800" w:type="dxa"/>
            <w:vMerge w:val="restart"/>
          </w:tcPr>
          <w:p w:rsidR="00982A58" w:rsidRPr="00353529" w:rsidRDefault="00982A58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353529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ค่าเฉลี่ย 3</w:t>
            </w:r>
            <w:r w:rsidR="00D05639" w:rsidRPr="00353529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.01</w:t>
            </w:r>
          </w:p>
        </w:tc>
        <w:tc>
          <w:tcPr>
            <w:tcW w:w="1555" w:type="dxa"/>
          </w:tcPr>
          <w:p w:rsidR="00982A58" w:rsidRPr="00353529" w:rsidRDefault="00982A58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  <w:tc>
          <w:tcPr>
            <w:tcW w:w="1415" w:type="dxa"/>
            <w:vMerge w:val="restart"/>
          </w:tcPr>
          <w:p w:rsidR="00982A58" w:rsidRPr="00353529" w:rsidRDefault="00982A58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982A58" w:rsidRPr="00353529" w:rsidRDefault="00982A58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90" w:type="dxa"/>
            <w:vMerge w:val="restart"/>
          </w:tcPr>
          <w:p w:rsidR="00982A58" w:rsidRPr="00353529" w:rsidRDefault="00982A58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2C7FCA" w:rsidRPr="00353529" w:rsidTr="00DF5469">
        <w:trPr>
          <w:trHeight w:val="217"/>
        </w:trPr>
        <w:tc>
          <w:tcPr>
            <w:tcW w:w="1998" w:type="dxa"/>
            <w:vMerge/>
            <w:shd w:val="clear" w:color="auto" w:fill="auto"/>
          </w:tcPr>
          <w:p w:rsidR="002C7FCA" w:rsidRPr="00353529" w:rsidRDefault="002C7FCA" w:rsidP="00A814FB">
            <w:pPr>
              <w:pStyle w:val="af4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  <w:tc>
          <w:tcPr>
            <w:tcW w:w="1800" w:type="dxa"/>
            <w:vMerge/>
          </w:tcPr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  <w:tc>
          <w:tcPr>
            <w:tcW w:w="1555" w:type="dxa"/>
          </w:tcPr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  <w:tc>
          <w:tcPr>
            <w:tcW w:w="1415" w:type="dxa"/>
            <w:vMerge/>
          </w:tcPr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2C7FCA" w:rsidRPr="00353529" w:rsidTr="00DF5469">
        <w:trPr>
          <w:trHeight w:val="218"/>
        </w:trPr>
        <w:tc>
          <w:tcPr>
            <w:tcW w:w="1998" w:type="dxa"/>
            <w:vMerge w:val="restart"/>
            <w:shd w:val="clear" w:color="auto" w:fill="auto"/>
          </w:tcPr>
          <w:p w:rsidR="002C7FCA" w:rsidRPr="00353529" w:rsidRDefault="002C7FCA" w:rsidP="00DF5469">
            <w:pPr>
              <w:pStyle w:val="af4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35352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ตัวบ่งชี้ที่  </w:t>
            </w:r>
            <w:r w:rsidR="00DF5469" w:rsidRPr="00353529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1.2</w:t>
            </w:r>
          </w:p>
        </w:tc>
        <w:tc>
          <w:tcPr>
            <w:tcW w:w="1800" w:type="dxa"/>
            <w:vMerge w:val="restart"/>
          </w:tcPr>
          <w:p w:rsidR="002C7FCA" w:rsidRPr="00353529" w:rsidRDefault="00D05639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353529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ร้อยละ 20</w:t>
            </w:r>
          </w:p>
        </w:tc>
        <w:tc>
          <w:tcPr>
            <w:tcW w:w="1555" w:type="dxa"/>
          </w:tcPr>
          <w:p w:rsidR="002C7FCA" w:rsidRPr="00353529" w:rsidRDefault="00D05639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353529">
              <w:rPr>
                <w:rFonts w:ascii="Angsana New" w:eastAsia="Times New Roman" w:hAnsi="Angsana New" w:cs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BED49F6" wp14:editId="693B445F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180340</wp:posOffset>
                      </wp:positionV>
                      <wp:extent cx="439420" cy="332740"/>
                      <wp:effectExtent l="13335" t="8890" r="13970" b="10795"/>
                      <wp:wrapNone/>
                      <wp:docPr id="6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420" cy="332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A9B7BD" id="Rectangle 75" o:spid="_x0000_s1026" style="position:absolute;margin-left:37.05pt;margin-top:14.2pt;width:34.6pt;height:26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" strokecolor="white [3212]"/>
                  </w:pict>
                </mc:Fallback>
              </mc:AlternateContent>
            </w:r>
          </w:p>
        </w:tc>
        <w:tc>
          <w:tcPr>
            <w:tcW w:w="1415" w:type="dxa"/>
            <w:vMerge w:val="restart"/>
          </w:tcPr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90" w:type="dxa"/>
            <w:vMerge w:val="restart"/>
          </w:tcPr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2C7FCA" w:rsidRPr="00353529" w:rsidTr="00DF5469">
        <w:trPr>
          <w:trHeight w:val="498"/>
        </w:trPr>
        <w:tc>
          <w:tcPr>
            <w:tcW w:w="1998" w:type="dxa"/>
            <w:vMerge/>
            <w:shd w:val="clear" w:color="auto" w:fill="auto"/>
          </w:tcPr>
          <w:p w:rsidR="002C7FCA" w:rsidRPr="00353529" w:rsidRDefault="002C7FCA" w:rsidP="00A814FB">
            <w:pPr>
              <w:pStyle w:val="af4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  <w:tc>
          <w:tcPr>
            <w:tcW w:w="1800" w:type="dxa"/>
            <w:vMerge/>
          </w:tcPr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  <w:tc>
          <w:tcPr>
            <w:tcW w:w="1555" w:type="dxa"/>
          </w:tcPr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415" w:type="dxa"/>
            <w:vMerge/>
          </w:tcPr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DF5469" w:rsidRPr="00353529" w:rsidTr="00DF5469">
        <w:trPr>
          <w:trHeight w:val="182"/>
        </w:trPr>
        <w:tc>
          <w:tcPr>
            <w:tcW w:w="1998" w:type="dxa"/>
            <w:vMerge w:val="restart"/>
            <w:shd w:val="clear" w:color="auto" w:fill="auto"/>
          </w:tcPr>
          <w:p w:rsidR="00DF5469" w:rsidRPr="00353529" w:rsidRDefault="00DF5469" w:rsidP="00DF5469">
            <w:pPr>
              <w:pStyle w:val="af4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35352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ตัวบ่งชี้ที่  </w:t>
            </w:r>
            <w:r w:rsidRPr="00353529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1.3</w:t>
            </w:r>
          </w:p>
        </w:tc>
        <w:tc>
          <w:tcPr>
            <w:tcW w:w="1800" w:type="dxa"/>
            <w:vMerge w:val="restart"/>
          </w:tcPr>
          <w:p w:rsidR="00DF5469" w:rsidRPr="00353529" w:rsidRDefault="00DF5469" w:rsidP="00DF5469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353529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ร้อยละ 20</w:t>
            </w:r>
          </w:p>
        </w:tc>
        <w:tc>
          <w:tcPr>
            <w:tcW w:w="1555" w:type="dxa"/>
          </w:tcPr>
          <w:p w:rsidR="00DF5469" w:rsidRPr="00353529" w:rsidRDefault="00D05639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353529">
              <w:rPr>
                <w:rFonts w:ascii="Angsana New" w:eastAsia="Times New Roman" w:hAnsi="Angsana New" w:cs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9F968BC" wp14:editId="3033C2F9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109855</wp:posOffset>
                      </wp:positionV>
                      <wp:extent cx="439420" cy="332740"/>
                      <wp:effectExtent l="13335" t="5080" r="13970" b="5080"/>
                      <wp:wrapNone/>
                      <wp:docPr id="5" name="Rectangl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420" cy="332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E8BD39" id="Rectangle 80" o:spid="_x0000_s1026" style="position:absolute;margin-left:37.05pt;margin-top:8.65pt;width:34.6pt;height:26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" strokecolor="white [3212]"/>
                  </w:pict>
                </mc:Fallback>
              </mc:AlternateContent>
            </w:r>
          </w:p>
        </w:tc>
        <w:tc>
          <w:tcPr>
            <w:tcW w:w="1415" w:type="dxa"/>
            <w:vMerge w:val="restart"/>
          </w:tcPr>
          <w:p w:rsidR="00DF5469" w:rsidRPr="00353529" w:rsidRDefault="00DF5469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DF5469" w:rsidRPr="00353529" w:rsidRDefault="00DF5469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90" w:type="dxa"/>
            <w:vMerge w:val="restart"/>
          </w:tcPr>
          <w:p w:rsidR="00DF5469" w:rsidRPr="00353529" w:rsidRDefault="00DF5469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2C7FCA" w:rsidRPr="00353529" w:rsidTr="00DF5469">
        <w:trPr>
          <w:trHeight w:val="181"/>
        </w:trPr>
        <w:tc>
          <w:tcPr>
            <w:tcW w:w="1998" w:type="dxa"/>
            <w:vMerge/>
            <w:shd w:val="clear" w:color="auto" w:fill="auto"/>
          </w:tcPr>
          <w:p w:rsidR="002C7FCA" w:rsidRPr="00353529" w:rsidRDefault="002C7FCA" w:rsidP="00A814FB">
            <w:pPr>
              <w:pStyle w:val="af4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  <w:tc>
          <w:tcPr>
            <w:tcW w:w="1800" w:type="dxa"/>
            <w:vMerge/>
          </w:tcPr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  <w:tc>
          <w:tcPr>
            <w:tcW w:w="1555" w:type="dxa"/>
          </w:tcPr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415" w:type="dxa"/>
            <w:vMerge/>
          </w:tcPr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2C7FCA" w:rsidRPr="00353529" w:rsidTr="00DF5469">
        <w:trPr>
          <w:trHeight w:val="182"/>
        </w:trPr>
        <w:tc>
          <w:tcPr>
            <w:tcW w:w="1998" w:type="dxa"/>
            <w:vMerge w:val="restart"/>
            <w:shd w:val="clear" w:color="auto" w:fill="auto"/>
          </w:tcPr>
          <w:p w:rsidR="002C7FCA" w:rsidRPr="00353529" w:rsidRDefault="00DF5469" w:rsidP="00DF5469">
            <w:pPr>
              <w:pStyle w:val="af4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353529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ตัวบ่งชี้ที่  </w:t>
            </w:r>
            <w:r w:rsidRPr="00353529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1.4</w:t>
            </w:r>
          </w:p>
        </w:tc>
        <w:tc>
          <w:tcPr>
            <w:tcW w:w="1800" w:type="dxa"/>
            <w:vMerge w:val="restart"/>
          </w:tcPr>
          <w:p w:rsidR="002C7FCA" w:rsidRPr="00353529" w:rsidRDefault="00DF5469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Cs w:val="22"/>
                <w:cs/>
              </w:rPr>
            </w:pPr>
            <w:r w:rsidRPr="00353529">
              <w:rPr>
                <w:rFonts w:ascii="Angsana New" w:eastAsia="Times New Roman" w:hAnsi="Angsana New" w:cs="Angsana New" w:hint="cs"/>
                <w:szCs w:val="22"/>
                <w:cs/>
              </w:rPr>
              <w:t>มากกว่าหรือน้อยกว่าเกณฑ์ไม่เกินร้อยละ 15</w:t>
            </w:r>
          </w:p>
        </w:tc>
        <w:tc>
          <w:tcPr>
            <w:tcW w:w="1555" w:type="dxa"/>
          </w:tcPr>
          <w:p w:rsidR="002C7FCA" w:rsidRPr="00353529" w:rsidRDefault="00D05639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353529">
              <w:rPr>
                <w:rFonts w:ascii="Angsana New" w:eastAsia="Times New Roman" w:hAnsi="Angsana New" w:cs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6DBEFDC" wp14:editId="6E8DC50D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110490</wp:posOffset>
                      </wp:positionV>
                      <wp:extent cx="439420" cy="332740"/>
                      <wp:effectExtent l="13335" t="5715" r="13970" b="13970"/>
                      <wp:wrapNone/>
                      <wp:docPr id="4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420" cy="332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F7657A" id="Rectangle 81" o:spid="_x0000_s1026" style="position:absolute;margin-left:37.05pt;margin-top:8.7pt;width:34.6pt;height:26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" strokecolor="white [3212]"/>
                  </w:pict>
                </mc:Fallback>
              </mc:AlternateContent>
            </w:r>
          </w:p>
        </w:tc>
        <w:tc>
          <w:tcPr>
            <w:tcW w:w="1415" w:type="dxa"/>
            <w:vMerge w:val="restart"/>
          </w:tcPr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90" w:type="dxa"/>
            <w:vMerge w:val="restart"/>
          </w:tcPr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2C7FCA" w:rsidRPr="00353529" w:rsidTr="00DF5469">
        <w:trPr>
          <w:trHeight w:val="181"/>
        </w:trPr>
        <w:tc>
          <w:tcPr>
            <w:tcW w:w="1998" w:type="dxa"/>
            <w:vMerge/>
            <w:shd w:val="clear" w:color="auto" w:fill="auto"/>
          </w:tcPr>
          <w:p w:rsidR="002C7FCA" w:rsidRPr="00353529" w:rsidRDefault="002C7FCA" w:rsidP="00A814FB">
            <w:pPr>
              <w:pStyle w:val="af4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  <w:tc>
          <w:tcPr>
            <w:tcW w:w="1800" w:type="dxa"/>
            <w:vMerge/>
          </w:tcPr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  <w:tc>
          <w:tcPr>
            <w:tcW w:w="1555" w:type="dxa"/>
          </w:tcPr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415" w:type="dxa"/>
            <w:vMerge/>
          </w:tcPr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DF5469" w:rsidRPr="00353529" w:rsidTr="00DF5469">
        <w:trPr>
          <w:trHeight w:val="181"/>
        </w:trPr>
        <w:tc>
          <w:tcPr>
            <w:tcW w:w="1998" w:type="dxa"/>
            <w:shd w:val="clear" w:color="auto" w:fill="auto"/>
          </w:tcPr>
          <w:p w:rsidR="00DF5469" w:rsidRPr="00353529" w:rsidRDefault="00DF5469" w:rsidP="00DF5469">
            <w:pPr>
              <w:pStyle w:val="af4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353529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ตัวบ่งชี้ที่  1.5</w:t>
            </w:r>
          </w:p>
        </w:tc>
        <w:tc>
          <w:tcPr>
            <w:tcW w:w="1800" w:type="dxa"/>
          </w:tcPr>
          <w:p w:rsidR="00DF5469" w:rsidRPr="00353529" w:rsidRDefault="00D05639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353529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5</w:t>
            </w:r>
            <w:r w:rsidR="00DF5469" w:rsidRPr="00353529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1555" w:type="dxa"/>
          </w:tcPr>
          <w:p w:rsidR="00DF5469" w:rsidRPr="00353529" w:rsidRDefault="00DF5469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  <w:tc>
          <w:tcPr>
            <w:tcW w:w="1415" w:type="dxa"/>
          </w:tcPr>
          <w:p w:rsidR="00DF5469" w:rsidRPr="00353529" w:rsidRDefault="00DF5469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:rsidR="00DF5469" w:rsidRPr="00353529" w:rsidRDefault="00DF5469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90" w:type="dxa"/>
          </w:tcPr>
          <w:p w:rsidR="00DF5469" w:rsidRPr="00353529" w:rsidRDefault="00DF5469" w:rsidP="00A814FB">
            <w:pPr>
              <w:pStyle w:val="af4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</w:tr>
      <w:tr w:rsidR="00DF5469" w:rsidRPr="00353529" w:rsidTr="00A814FB">
        <w:trPr>
          <w:trHeight w:val="181"/>
        </w:trPr>
        <w:tc>
          <w:tcPr>
            <w:tcW w:w="1998" w:type="dxa"/>
            <w:shd w:val="clear" w:color="auto" w:fill="auto"/>
          </w:tcPr>
          <w:p w:rsidR="00DF5469" w:rsidRPr="00353529" w:rsidRDefault="00DF5469" w:rsidP="00DF5469">
            <w:pPr>
              <w:pStyle w:val="af4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353529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ตัวบ่งชี้ที่  1.6</w:t>
            </w:r>
          </w:p>
        </w:tc>
        <w:tc>
          <w:tcPr>
            <w:tcW w:w="1800" w:type="dxa"/>
          </w:tcPr>
          <w:p w:rsidR="00DF5469" w:rsidRPr="00353529" w:rsidRDefault="00D05639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353529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5</w:t>
            </w:r>
            <w:r w:rsidR="00DF5469" w:rsidRPr="00353529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1555" w:type="dxa"/>
          </w:tcPr>
          <w:p w:rsidR="00DF5469" w:rsidRPr="00353529" w:rsidRDefault="00DF5469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  <w:tc>
          <w:tcPr>
            <w:tcW w:w="1415" w:type="dxa"/>
          </w:tcPr>
          <w:p w:rsidR="00DF5469" w:rsidRPr="00353529" w:rsidRDefault="00DF5469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:rsidR="00DF5469" w:rsidRPr="00353529" w:rsidRDefault="00DF5469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90" w:type="dxa"/>
          </w:tcPr>
          <w:p w:rsidR="00DF5469" w:rsidRPr="00353529" w:rsidRDefault="00DF5469" w:rsidP="00A814FB">
            <w:pPr>
              <w:pStyle w:val="af4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</w:tr>
      <w:tr w:rsidR="00DF5469" w:rsidRPr="00353529" w:rsidTr="00A814FB">
        <w:trPr>
          <w:trHeight w:val="181"/>
        </w:trPr>
        <w:tc>
          <w:tcPr>
            <w:tcW w:w="1998" w:type="dxa"/>
            <w:shd w:val="clear" w:color="auto" w:fill="auto"/>
          </w:tcPr>
          <w:p w:rsidR="00DF5469" w:rsidRPr="00353529" w:rsidRDefault="00DF5469" w:rsidP="00DF5469">
            <w:pPr>
              <w:pStyle w:val="af4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353529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ตัวบ่งชี้ที่  2.1</w:t>
            </w:r>
          </w:p>
        </w:tc>
        <w:tc>
          <w:tcPr>
            <w:tcW w:w="1800" w:type="dxa"/>
          </w:tcPr>
          <w:p w:rsidR="00DF5469" w:rsidRPr="00353529" w:rsidRDefault="00D05639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353529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5</w:t>
            </w:r>
            <w:r w:rsidR="00DF5469" w:rsidRPr="00353529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1555" w:type="dxa"/>
          </w:tcPr>
          <w:p w:rsidR="00DF5469" w:rsidRPr="00353529" w:rsidRDefault="00DF5469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  <w:tc>
          <w:tcPr>
            <w:tcW w:w="1415" w:type="dxa"/>
          </w:tcPr>
          <w:p w:rsidR="00DF5469" w:rsidRPr="00353529" w:rsidRDefault="00DF5469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:rsidR="00DF5469" w:rsidRPr="00353529" w:rsidRDefault="00DF5469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90" w:type="dxa"/>
          </w:tcPr>
          <w:p w:rsidR="00DF5469" w:rsidRPr="00353529" w:rsidRDefault="00DF5469" w:rsidP="00A814FB">
            <w:pPr>
              <w:pStyle w:val="af4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</w:tr>
      <w:tr w:rsidR="00DF5469" w:rsidRPr="00353529" w:rsidTr="00DF5469">
        <w:trPr>
          <w:trHeight w:val="218"/>
        </w:trPr>
        <w:tc>
          <w:tcPr>
            <w:tcW w:w="1998" w:type="dxa"/>
            <w:vMerge w:val="restart"/>
            <w:shd w:val="clear" w:color="auto" w:fill="auto"/>
          </w:tcPr>
          <w:p w:rsidR="00DF5469" w:rsidRPr="00353529" w:rsidRDefault="00DF5469" w:rsidP="00CC5CDF">
            <w:pPr>
              <w:pStyle w:val="af4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353529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ตัวบ่งชี้ที่  </w:t>
            </w:r>
            <w:r w:rsidR="00CC5CDF" w:rsidRPr="00353529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2.2</w:t>
            </w:r>
          </w:p>
        </w:tc>
        <w:tc>
          <w:tcPr>
            <w:tcW w:w="1800" w:type="dxa"/>
            <w:vMerge w:val="restart"/>
          </w:tcPr>
          <w:p w:rsidR="00DF5469" w:rsidRPr="00353529" w:rsidRDefault="00CC5CDF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Cs w:val="22"/>
                <w:cs/>
              </w:rPr>
            </w:pPr>
            <w:r w:rsidRPr="00353529">
              <w:rPr>
                <w:rFonts w:ascii="Angsana New" w:eastAsia="Times New Roman" w:hAnsi="Angsana New" w:cs="Angsana New" w:hint="cs"/>
                <w:szCs w:val="22"/>
                <w:cs/>
              </w:rPr>
              <w:t>30,000 บาท (วิทย์และเทคโนโลยี) /25,000 บาท (วิทย์สุขภาพ) /12,500 บาท (มนุษย์และสังคม)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DF5469" w:rsidRPr="00353529" w:rsidRDefault="00D05639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353529">
              <w:rPr>
                <w:rFonts w:ascii="Angsana New" w:eastAsia="Times New Roman" w:hAnsi="Angsana New" w:cs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DC645EC" wp14:editId="2A753F49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104775</wp:posOffset>
                      </wp:positionV>
                      <wp:extent cx="439420" cy="332740"/>
                      <wp:effectExtent l="13335" t="9525" r="13970" b="10160"/>
                      <wp:wrapNone/>
                      <wp:docPr id="3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420" cy="332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D22C1D" id="Rectangle 82" o:spid="_x0000_s1026" style="position:absolute;margin-left:37.05pt;margin-top:8.25pt;width:34.6pt;height:26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" strokecolor="white [3212]"/>
                  </w:pict>
                </mc:Fallback>
              </mc:AlternateContent>
            </w:r>
          </w:p>
        </w:tc>
        <w:tc>
          <w:tcPr>
            <w:tcW w:w="1415" w:type="dxa"/>
            <w:vMerge w:val="restart"/>
          </w:tcPr>
          <w:p w:rsidR="00DF5469" w:rsidRPr="00353529" w:rsidRDefault="00DF5469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DF5469" w:rsidRPr="00353529" w:rsidRDefault="00DF5469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90" w:type="dxa"/>
            <w:vMerge w:val="restart"/>
          </w:tcPr>
          <w:p w:rsidR="00DF5469" w:rsidRPr="00353529" w:rsidRDefault="00DF5469" w:rsidP="00A814FB">
            <w:pPr>
              <w:pStyle w:val="af4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</w:tr>
      <w:tr w:rsidR="002C7FCA" w:rsidRPr="00353529" w:rsidTr="00DF5469">
        <w:trPr>
          <w:trHeight w:val="217"/>
        </w:trPr>
        <w:tc>
          <w:tcPr>
            <w:tcW w:w="1998" w:type="dxa"/>
            <w:vMerge/>
            <w:shd w:val="clear" w:color="auto" w:fill="auto"/>
          </w:tcPr>
          <w:p w:rsidR="002C7FCA" w:rsidRPr="00353529" w:rsidRDefault="002C7FCA" w:rsidP="00A814FB">
            <w:pPr>
              <w:pStyle w:val="af4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2C7FCA" w:rsidRPr="00353529" w:rsidTr="00DF5469">
        <w:trPr>
          <w:trHeight w:val="182"/>
        </w:trPr>
        <w:tc>
          <w:tcPr>
            <w:tcW w:w="1998" w:type="dxa"/>
            <w:vMerge w:val="restart"/>
            <w:shd w:val="clear" w:color="auto" w:fill="auto"/>
          </w:tcPr>
          <w:p w:rsidR="002C7FCA" w:rsidRPr="00353529" w:rsidRDefault="002C7FCA" w:rsidP="00CC5CDF">
            <w:pPr>
              <w:pStyle w:val="af4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353529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ตัวบ่งชี้ที่ </w:t>
            </w:r>
            <w:r w:rsidR="00CC5CDF" w:rsidRPr="00353529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2.3</w:t>
            </w:r>
          </w:p>
        </w:tc>
        <w:tc>
          <w:tcPr>
            <w:tcW w:w="1800" w:type="dxa"/>
            <w:vMerge w:val="restart"/>
          </w:tcPr>
          <w:p w:rsidR="002C7FCA" w:rsidRPr="00353529" w:rsidRDefault="00CC5CDF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Cs w:val="22"/>
              </w:rPr>
            </w:pPr>
            <w:r w:rsidRPr="00353529">
              <w:rPr>
                <w:rFonts w:ascii="Angsana New" w:eastAsia="Times New Roman" w:hAnsi="Angsana New" w:cs="Angsana New" w:hint="cs"/>
                <w:szCs w:val="22"/>
                <w:cs/>
              </w:rPr>
              <w:t>15 (วิทยาศาสตร์)</w:t>
            </w:r>
          </w:p>
          <w:p w:rsidR="00D05639" w:rsidRPr="00353529" w:rsidRDefault="00D05639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Cs w:val="22"/>
              </w:rPr>
            </w:pPr>
            <w:r w:rsidRPr="00353529">
              <w:rPr>
                <w:rFonts w:ascii="Angsana New" w:eastAsia="Times New Roman" w:hAnsi="Angsana New" w:cs="Angsana New" w:hint="cs"/>
                <w:szCs w:val="22"/>
                <w:cs/>
              </w:rPr>
              <w:t>15 (วิทย์สุขภาพ)</w:t>
            </w:r>
          </w:p>
          <w:p w:rsidR="00CC5CDF" w:rsidRPr="00353529" w:rsidRDefault="00CC5CDF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353529">
              <w:rPr>
                <w:rFonts w:ascii="Angsana New" w:eastAsia="Times New Roman" w:hAnsi="Angsana New" w:cs="Angsana New" w:hint="cs"/>
                <w:szCs w:val="22"/>
                <w:cs/>
              </w:rPr>
              <w:t>10 (มนุษย์และสังคม)</w:t>
            </w:r>
          </w:p>
        </w:tc>
        <w:tc>
          <w:tcPr>
            <w:tcW w:w="1555" w:type="dxa"/>
          </w:tcPr>
          <w:p w:rsidR="002C7FCA" w:rsidRPr="00353529" w:rsidRDefault="00D05639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353529">
              <w:rPr>
                <w:rFonts w:ascii="Angsana New" w:eastAsia="Times New Roman" w:hAnsi="Angsana New" w:cs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4A3E8CD" wp14:editId="0F26E302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129540</wp:posOffset>
                      </wp:positionV>
                      <wp:extent cx="439420" cy="332740"/>
                      <wp:effectExtent l="13335" t="5715" r="13970" b="13970"/>
                      <wp:wrapNone/>
                      <wp:docPr id="2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420" cy="332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F7F3F2" id="Rectangle 83" o:spid="_x0000_s1026" style="position:absolute;margin-left:37.05pt;margin-top:10.2pt;width:34.6pt;height:26.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" strokecolor="white [3212]"/>
                  </w:pict>
                </mc:Fallback>
              </mc:AlternateContent>
            </w:r>
          </w:p>
        </w:tc>
        <w:tc>
          <w:tcPr>
            <w:tcW w:w="1415" w:type="dxa"/>
            <w:vMerge w:val="restart"/>
          </w:tcPr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90" w:type="dxa"/>
            <w:vMerge w:val="restart"/>
          </w:tcPr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2C7FCA" w:rsidRPr="00353529" w:rsidTr="00DF5469">
        <w:trPr>
          <w:trHeight w:val="181"/>
        </w:trPr>
        <w:tc>
          <w:tcPr>
            <w:tcW w:w="1998" w:type="dxa"/>
            <w:vMerge/>
            <w:shd w:val="clear" w:color="auto" w:fill="auto"/>
          </w:tcPr>
          <w:p w:rsidR="002C7FCA" w:rsidRPr="00353529" w:rsidRDefault="002C7FCA" w:rsidP="00A814FB">
            <w:pPr>
              <w:pStyle w:val="af4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  <w:tc>
          <w:tcPr>
            <w:tcW w:w="1800" w:type="dxa"/>
            <w:vMerge/>
          </w:tcPr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  <w:tc>
          <w:tcPr>
            <w:tcW w:w="1555" w:type="dxa"/>
          </w:tcPr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415" w:type="dxa"/>
            <w:vMerge/>
          </w:tcPr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:rsidR="002C7FCA" w:rsidRPr="00353529" w:rsidRDefault="002C7FCA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0A60A1" w:rsidRPr="00353529" w:rsidTr="00DF5469">
        <w:trPr>
          <w:trHeight w:val="181"/>
        </w:trPr>
        <w:tc>
          <w:tcPr>
            <w:tcW w:w="1998" w:type="dxa"/>
            <w:shd w:val="clear" w:color="auto" w:fill="auto"/>
          </w:tcPr>
          <w:p w:rsidR="000A60A1" w:rsidRPr="00353529" w:rsidRDefault="000A60A1" w:rsidP="000A60A1">
            <w:pPr>
              <w:pStyle w:val="af4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353529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ตัวบ่งชี้ที่  3.1</w:t>
            </w:r>
          </w:p>
        </w:tc>
        <w:tc>
          <w:tcPr>
            <w:tcW w:w="1800" w:type="dxa"/>
          </w:tcPr>
          <w:p w:rsidR="000A60A1" w:rsidRPr="00353529" w:rsidRDefault="000A60A1" w:rsidP="0059304F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353529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4 ข้อ</w:t>
            </w:r>
          </w:p>
        </w:tc>
        <w:tc>
          <w:tcPr>
            <w:tcW w:w="1555" w:type="dxa"/>
          </w:tcPr>
          <w:p w:rsidR="000A60A1" w:rsidRPr="00353529" w:rsidRDefault="000A60A1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415" w:type="dxa"/>
          </w:tcPr>
          <w:p w:rsidR="000A60A1" w:rsidRPr="00353529" w:rsidRDefault="000A60A1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:rsidR="000A60A1" w:rsidRPr="00353529" w:rsidRDefault="000A60A1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90" w:type="dxa"/>
          </w:tcPr>
          <w:p w:rsidR="000A60A1" w:rsidRPr="00353529" w:rsidRDefault="000A60A1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0A60A1" w:rsidRPr="00353529" w:rsidTr="00DF5469">
        <w:trPr>
          <w:trHeight w:val="181"/>
        </w:trPr>
        <w:tc>
          <w:tcPr>
            <w:tcW w:w="1998" w:type="dxa"/>
            <w:shd w:val="clear" w:color="auto" w:fill="auto"/>
          </w:tcPr>
          <w:p w:rsidR="000A60A1" w:rsidRPr="00353529" w:rsidRDefault="000A60A1" w:rsidP="00CC5CDF">
            <w:pPr>
              <w:pStyle w:val="af4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353529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ตัวบ่งชี้ที่  4.1</w:t>
            </w:r>
          </w:p>
        </w:tc>
        <w:tc>
          <w:tcPr>
            <w:tcW w:w="1800" w:type="dxa"/>
          </w:tcPr>
          <w:p w:rsidR="000A60A1" w:rsidRPr="00353529" w:rsidRDefault="00D05639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353529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5</w:t>
            </w:r>
            <w:r w:rsidR="000A60A1" w:rsidRPr="00353529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1555" w:type="dxa"/>
          </w:tcPr>
          <w:p w:rsidR="000A60A1" w:rsidRPr="00353529" w:rsidRDefault="000A60A1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  <w:tc>
          <w:tcPr>
            <w:tcW w:w="1415" w:type="dxa"/>
          </w:tcPr>
          <w:p w:rsidR="000A60A1" w:rsidRPr="00353529" w:rsidRDefault="000A60A1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:rsidR="000A60A1" w:rsidRPr="00353529" w:rsidRDefault="000A60A1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90" w:type="dxa"/>
          </w:tcPr>
          <w:p w:rsidR="000A60A1" w:rsidRPr="00353529" w:rsidRDefault="000A60A1" w:rsidP="00A814FB">
            <w:pPr>
              <w:pStyle w:val="af4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</w:tr>
      <w:tr w:rsidR="000A60A1" w:rsidRPr="00353529" w:rsidTr="00DF5469">
        <w:trPr>
          <w:trHeight w:val="181"/>
        </w:trPr>
        <w:tc>
          <w:tcPr>
            <w:tcW w:w="1998" w:type="dxa"/>
            <w:shd w:val="clear" w:color="auto" w:fill="auto"/>
          </w:tcPr>
          <w:p w:rsidR="000A60A1" w:rsidRPr="00353529" w:rsidRDefault="000A60A1" w:rsidP="00CC5CDF">
            <w:pPr>
              <w:pStyle w:val="af4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353529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ตัวบ่งชี้ที่  5.1</w:t>
            </w:r>
          </w:p>
        </w:tc>
        <w:tc>
          <w:tcPr>
            <w:tcW w:w="1800" w:type="dxa"/>
          </w:tcPr>
          <w:p w:rsidR="000A60A1" w:rsidRPr="00353529" w:rsidRDefault="000A60A1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353529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4 ข้อ</w:t>
            </w:r>
          </w:p>
        </w:tc>
        <w:tc>
          <w:tcPr>
            <w:tcW w:w="1555" w:type="dxa"/>
          </w:tcPr>
          <w:p w:rsidR="000A60A1" w:rsidRPr="00353529" w:rsidRDefault="000A60A1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  <w:tc>
          <w:tcPr>
            <w:tcW w:w="1415" w:type="dxa"/>
          </w:tcPr>
          <w:p w:rsidR="000A60A1" w:rsidRPr="00353529" w:rsidRDefault="000A60A1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:rsidR="000A60A1" w:rsidRPr="00353529" w:rsidRDefault="000A60A1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90" w:type="dxa"/>
          </w:tcPr>
          <w:p w:rsidR="000A60A1" w:rsidRPr="00353529" w:rsidRDefault="000A60A1" w:rsidP="00A814FB">
            <w:pPr>
              <w:pStyle w:val="af4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</w:tr>
      <w:tr w:rsidR="000A60A1" w:rsidRPr="00353529" w:rsidTr="00DF5469">
        <w:trPr>
          <w:trHeight w:val="181"/>
        </w:trPr>
        <w:tc>
          <w:tcPr>
            <w:tcW w:w="1998" w:type="dxa"/>
            <w:shd w:val="clear" w:color="auto" w:fill="auto"/>
          </w:tcPr>
          <w:p w:rsidR="000A60A1" w:rsidRPr="00353529" w:rsidRDefault="000A60A1" w:rsidP="00CC5CDF">
            <w:pPr>
              <w:pStyle w:val="af4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353529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ตัวบ่งชี้ที่  5.2</w:t>
            </w:r>
          </w:p>
        </w:tc>
        <w:tc>
          <w:tcPr>
            <w:tcW w:w="1800" w:type="dxa"/>
          </w:tcPr>
          <w:p w:rsidR="000A60A1" w:rsidRPr="00353529" w:rsidRDefault="00D05639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353529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4</w:t>
            </w:r>
            <w:r w:rsidR="000A60A1" w:rsidRPr="00353529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1555" w:type="dxa"/>
          </w:tcPr>
          <w:p w:rsidR="000A60A1" w:rsidRPr="00353529" w:rsidRDefault="000A60A1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  <w:tc>
          <w:tcPr>
            <w:tcW w:w="1415" w:type="dxa"/>
          </w:tcPr>
          <w:p w:rsidR="000A60A1" w:rsidRPr="00353529" w:rsidRDefault="000A60A1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:rsidR="000A60A1" w:rsidRPr="00353529" w:rsidRDefault="000A60A1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90" w:type="dxa"/>
          </w:tcPr>
          <w:p w:rsidR="000A60A1" w:rsidRPr="00353529" w:rsidRDefault="000A60A1" w:rsidP="00A814FB">
            <w:pPr>
              <w:pStyle w:val="af4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</w:p>
        </w:tc>
      </w:tr>
    </w:tbl>
    <w:p w:rsidR="002C7FCA" w:rsidRPr="00353529" w:rsidRDefault="002C7FCA" w:rsidP="002C7FCA">
      <w:pPr>
        <w:rPr>
          <w:rFonts w:ascii="Angsana New" w:hAnsi="Angsana New"/>
        </w:rPr>
      </w:pPr>
    </w:p>
    <w:p w:rsidR="002C7FCA" w:rsidRPr="00353529" w:rsidRDefault="002C7FCA" w:rsidP="002C7FCA">
      <w:pPr>
        <w:jc w:val="center"/>
        <w:rPr>
          <w:rFonts w:ascii="Angsana New" w:hAnsi="Angsana New"/>
          <w:sz w:val="96"/>
          <w:szCs w:val="96"/>
        </w:rPr>
      </w:pPr>
    </w:p>
    <w:p w:rsidR="00162DA2" w:rsidRPr="00353529" w:rsidRDefault="00162DA2" w:rsidP="00162DA2">
      <w:pPr>
        <w:rPr>
          <w:rFonts w:ascii="Angsana New" w:hAnsi="Angsana New"/>
        </w:rPr>
      </w:pPr>
    </w:p>
    <w:p w:rsidR="00162DA2" w:rsidRPr="00353529" w:rsidRDefault="00162DA2" w:rsidP="00162DA2">
      <w:pPr>
        <w:rPr>
          <w:rFonts w:ascii="Angsana New" w:hAnsi="Angsana New"/>
          <w:b/>
          <w:bCs/>
          <w:cs/>
        </w:rPr>
      </w:pPr>
      <w:r w:rsidRPr="00353529">
        <w:rPr>
          <w:rFonts w:ascii="Angsana New" w:hAnsi="Angsana New" w:hint="cs"/>
          <w:b/>
          <w:bCs/>
          <w:cs/>
        </w:rPr>
        <w:t>ตารางวิเคราะห์ผลการประเมินระดับคณะ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1417"/>
        <w:gridCol w:w="851"/>
        <w:gridCol w:w="992"/>
        <w:gridCol w:w="850"/>
        <w:gridCol w:w="3544"/>
      </w:tblGrid>
      <w:tr w:rsidR="00162DA2" w:rsidRPr="00353529" w:rsidTr="00577306">
        <w:trPr>
          <w:trHeight w:val="748"/>
        </w:trPr>
        <w:tc>
          <w:tcPr>
            <w:tcW w:w="1384" w:type="dxa"/>
            <w:shd w:val="clear" w:color="auto" w:fill="auto"/>
            <w:vAlign w:val="center"/>
          </w:tcPr>
          <w:p w:rsidR="00162DA2" w:rsidRPr="00353529" w:rsidRDefault="00162DA2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353529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องค์ประกอบคุณภาพ</w:t>
            </w:r>
          </w:p>
        </w:tc>
        <w:tc>
          <w:tcPr>
            <w:tcW w:w="4961" w:type="dxa"/>
            <w:gridSpan w:val="5"/>
            <w:vAlign w:val="center"/>
          </w:tcPr>
          <w:p w:rsidR="00162DA2" w:rsidRPr="00353529" w:rsidRDefault="00162DA2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353529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3544" w:type="dxa"/>
          </w:tcPr>
          <w:p w:rsidR="00162DA2" w:rsidRPr="00353529" w:rsidRDefault="00162DA2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353529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ผลการประเมิน</w:t>
            </w:r>
          </w:p>
        </w:tc>
      </w:tr>
      <w:tr w:rsidR="0052367A" w:rsidRPr="00353529" w:rsidTr="00577306">
        <w:trPr>
          <w:trHeight w:val="875"/>
        </w:trPr>
        <w:tc>
          <w:tcPr>
            <w:tcW w:w="1384" w:type="dxa"/>
            <w:shd w:val="clear" w:color="auto" w:fill="auto"/>
          </w:tcPr>
          <w:p w:rsidR="0052367A" w:rsidRPr="00353529" w:rsidRDefault="0052367A" w:rsidP="0052367A">
            <w:pPr>
              <w:pStyle w:val="af4"/>
              <w:jc w:val="center"/>
              <w:rPr>
                <w:rFonts w:ascii="Angsana New" w:eastAsia="Times New Roman" w:hAnsi="Angsana New" w:cs="Angsana New"/>
                <w:sz w:val="28"/>
                <w:cs/>
              </w:rPr>
            </w:pPr>
          </w:p>
        </w:tc>
        <w:tc>
          <w:tcPr>
            <w:tcW w:w="851" w:type="dxa"/>
          </w:tcPr>
          <w:p w:rsidR="0052367A" w:rsidRPr="00353529" w:rsidRDefault="0052367A" w:rsidP="0052367A">
            <w:pPr>
              <w:pStyle w:val="af4"/>
              <w:jc w:val="center"/>
              <w:rPr>
                <w:rFonts w:ascii="Angsana New" w:eastAsia="Times New Roman" w:hAnsi="Angsana New" w:cs="Angsana New"/>
                <w:sz w:val="28"/>
                <w:cs/>
              </w:rPr>
            </w:pPr>
            <w:r w:rsidRPr="00353529">
              <w:rPr>
                <w:rFonts w:ascii="Angsana New" w:eastAsia="Times New Roman" w:hAnsi="Angsana New" w:cs="Angsana New" w:hint="cs"/>
                <w:sz w:val="28"/>
                <w:cs/>
              </w:rPr>
              <w:t>ตัวบ่งชี้</w:t>
            </w:r>
          </w:p>
        </w:tc>
        <w:tc>
          <w:tcPr>
            <w:tcW w:w="1417" w:type="dxa"/>
            <w:shd w:val="clear" w:color="auto" w:fill="auto"/>
          </w:tcPr>
          <w:p w:rsidR="0052367A" w:rsidRPr="00353529" w:rsidRDefault="00577306" w:rsidP="0052367A">
            <w:pPr>
              <w:pStyle w:val="af4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353529">
              <w:rPr>
                <w:rFonts w:ascii="Angsana New" w:eastAsia="Times New Roman" w:hAnsi="Angsana New" w:cs="Angsana New"/>
                <w:sz w:val="28"/>
              </w:rPr>
              <w:t>I</w:t>
            </w:r>
          </w:p>
        </w:tc>
        <w:tc>
          <w:tcPr>
            <w:tcW w:w="851" w:type="dxa"/>
          </w:tcPr>
          <w:p w:rsidR="0052367A" w:rsidRPr="00353529" w:rsidRDefault="00577306" w:rsidP="0052367A">
            <w:pPr>
              <w:pStyle w:val="af4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353529">
              <w:rPr>
                <w:rFonts w:ascii="Angsana New" w:eastAsia="Times New Roman" w:hAnsi="Angsana New" w:cs="Angsana New"/>
                <w:sz w:val="28"/>
              </w:rPr>
              <w:t>P</w:t>
            </w:r>
          </w:p>
        </w:tc>
        <w:tc>
          <w:tcPr>
            <w:tcW w:w="992" w:type="dxa"/>
          </w:tcPr>
          <w:p w:rsidR="0052367A" w:rsidRPr="00353529" w:rsidRDefault="00577306" w:rsidP="0052367A">
            <w:pPr>
              <w:pStyle w:val="af4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353529">
              <w:rPr>
                <w:rFonts w:ascii="Angsana New" w:eastAsia="Times New Roman" w:hAnsi="Angsana New" w:cs="Angsana New"/>
                <w:sz w:val="28"/>
              </w:rPr>
              <w:t>O</w:t>
            </w:r>
          </w:p>
        </w:tc>
        <w:tc>
          <w:tcPr>
            <w:tcW w:w="850" w:type="dxa"/>
          </w:tcPr>
          <w:p w:rsidR="0052367A" w:rsidRPr="00353529" w:rsidRDefault="0052367A" w:rsidP="0052367A">
            <w:pPr>
              <w:pStyle w:val="af4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353529">
              <w:rPr>
                <w:rFonts w:ascii="Angsana New" w:eastAsia="Times New Roman" w:hAnsi="Angsana New" w:cs="Angsana New" w:hint="cs"/>
                <w:sz w:val="28"/>
                <w:cs/>
              </w:rPr>
              <w:t>คะแนนเฉลี่ย</w:t>
            </w:r>
          </w:p>
        </w:tc>
        <w:tc>
          <w:tcPr>
            <w:tcW w:w="3544" w:type="dxa"/>
          </w:tcPr>
          <w:p w:rsidR="0052367A" w:rsidRPr="00353529" w:rsidRDefault="00577306" w:rsidP="00577306">
            <w:pPr>
              <w:pStyle w:val="af4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353529">
              <w:rPr>
                <w:rFonts w:ascii="Angsana New" w:eastAsia="Times New Roman" w:hAnsi="Angsana New" w:cs="Angsana New" w:hint="cs"/>
                <w:sz w:val="26"/>
                <w:szCs w:val="26"/>
                <w:cs/>
              </w:rPr>
              <w:t xml:space="preserve">0.00 </w:t>
            </w:r>
            <w:r w:rsidRPr="00353529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–</w:t>
            </w:r>
            <w:r w:rsidRPr="00353529">
              <w:rPr>
                <w:rFonts w:ascii="Angsana New" w:eastAsia="Times New Roman" w:hAnsi="Angsana New" w:cs="Angsana New" w:hint="cs"/>
                <w:sz w:val="26"/>
                <w:szCs w:val="26"/>
                <w:cs/>
              </w:rPr>
              <w:t xml:space="preserve"> </w:t>
            </w:r>
            <w:r w:rsidR="0052367A" w:rsidRPr="00353529">
              <w:rPr>
                <w:rFonts w:ascii="Angsana New" w:eastAsia="Times New Roman" w:hAnsi="Angsana New" w:cs="Angsana New" w:hint="cs"/>
                <w:sz w:val="26"/>
                <w:szCs w:val="26"/>
                <w:cs/>
              </w:rPr>
              <w:t>1.50 การดำเนินงานต้องปรับปรุงเร่งด่วน</w:t>
            </w:r>
          </w:p>
          <w:p w:rsidR="00577306" w:rsidRPr="00353529" w:rsidRDefault="00577306" w:rsidP="00577306">
            <w:pPr>
              <w:pStyle w:val="af4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353529">
              <w:rPr>
                <w:rFonts w:ascii="Angsana New" w:eastAsia="Times New Roman" w:hAnsi="Angsana New" w:cs="Angsana New" w:hint="cs"/>
                <w:sz w:val="26"/>
                <w:szCs w:val="26"/>
                <w:cs/>
              </w:rPr>
              <w:t xml:space="preserve">1.51 </w:t>
            </w:r>
            <w:r w:rsidRPr="00353529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–</w:t>
            </w:r>
            <w:r w:rsidRPr="00353529">
              <w:rPr>
                <w:rFonts w:ascii="Angsana New" w:eastAsia="Times New Roman" w:hAnsi="Angsana New" w:cs="Angsana New" w:hint="cs"/>
                <w:sz w:val="26"/>
                <w:szCs w:val="26"/>
                <w:cs/>
              </w:rPr>
              <w:t xml:space="preserve"> 2.50 การดำเนินงานต้องปรับปรุง</w:t>
            </w:r>
          </w:p>
          <w:p w:rsidR="00577306" w:rsidRPr="00353529" w:rsidRDefault="00577306" w:rsidP="00577306">
            <w:pPr>
              <w:pStyle w:val="af4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353529">
              <w:rPr>
                <w:rFonts w:ascii="Angsana New" w:eastAsia="Times New Roman" w:hAnsi="Angsana New" w:cs="Angsana New" w:hint="cs"/>
                <w:sz w:val="26"/>
                <w:szCs w:val="26"/>
                <w:cs/>
              </w:rPr>
              <w:t xml:space="preserve">2.51 </w:t>
            </w:r>
            <w:r w:rsidRPr="00353529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–</w:t>
            </w:r>
            <w:r w:rsidRPr="00353529">
              <w:rPr>
                <w:rFonts w:ascii="Angsana New" w:eastAsia="Times New Roman" w:hAnsi="Angsana New" w:cs="Angsana New" w:hint="cs"/>
                <w:sz w:val="26"/>
                <w:szCs w:val="26"/>
                <w:cs/>
              </w:rPr>
              <w:t xml:space="preserve"> 3.50 การดำเนินงานระดับพอใช้</w:t>
            </w:r>
          </w:p>
          <w:p w:rsidR="00577306" w:rsidRPr="00353529" w:rsidRDefault="00577306" w:rsidP="00577306">
            <w:pPr>
              <w:pStyle w:val="af4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353529">
              <w:rPr>
                <w:rFonts w:ascii="Angsana New" w:eastAsia="Times New Roman" w:hAnsi="Angsana New" w:cs="Angsana New" w:hint="cs"/>
                <w:sz w:val="26"/>
                <w:szCs w:val="26"/>
                <w:cs/>
              </w:rPr>
              <w:t xml:space="preserve">3.51 </w:t>
            </w:r>
            <w:r w:rsidRPr="00353529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–</w:t>
            </w:r>
            <w:r w:rsidRPr="00353529">
              <w:rPr>
                <w:rFonts w:ascii="Angsana New" w:eastAsia="Times New Roman" w:hAnsi="Angsana New" w:cs="Angsana New" w:hint="cs"/>
                <w:sz w:val="26"/>
                <w:szCs w:val="26"/>
                <w:cs/>
              </w:rPr>
              <w:t xml:space="preserve"> 4.50 การดำเนินงานระดับดี</w:t>
            </w:r>
          </w:p>
          <w:p w:rsidR="00577306" w:rsidRPr="00353529" w:rsidRDefault="00577306" w:rsidP="00577306">
            <w:pPr>
              <w:pStyle w:val="af4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353529">
              <w:rPr>
                <w:rFonts w:ascii="Angsana New" w:eastAsia="Times New Roman" w:hAnsi="Angsana New" w:cs="Angsana New" w:hint="cs"/>
                <w:sz w:val="26"/>
                <w:szCs w:val="26"/>
                <w:cs/>
              </w:rPr>
              <w:t xml:space="preserve">4.51 </w:t>
            </w:r>
            <w:r w:rsidRPr="00353529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–</w:t>
            </w:r>
            <w:r w:rsidRPr="00353529">
              <w:rPr>
                <w:rFonts w:ascii="Angsana New" w:eastAsia="Times New Roman" w:hAnsi="Angsana New" w:cs="Angsana New" w:hint="cs"/>
                <w:sz w:val="26"/>
                <w:szCs w:val="26"/>
                <w:cs/>
              </w:rPr>
              <w:t xml:space="preserve"> 5.00 การดำเนินงานระดับดีมาก</w:t>
            </w:r>
          </w:p>
        </w:tc>
      </w:tr>
      <w:tr w:rsidR="00162DA2" w:rsidRPr="00353529" w:rsidTr="00577306">
        <w:trPr>
          <w:trHeight w:val="181"/>
        </w:trPr>
        <w:tc>
          <w:tcPr>
            <w:tcW w:w="1384" w:type="dxa"/>
            <w:shd w:val="clear" w:color="auto" w:fill="auto"/>
          </w:tcPr>
          <w:p w:rsidR="00162DA2" w:rsidRPr="00353529" w:rsidRDefault="00577306" w:rsidP="00577306">
            <w:pPr>
              <w:pStyle w:val="af4"/>
              <w:jc w:val="center"/>
              <w:rPr>
                <w:rFonts w:ascii="Angsana New" w:eastAsia="Times New Roman" w:hAnsi="Angsana New" w:cs="Angsana New"/>
                <w:sz w:val="28"/>
                <w:cs/>
              </w:rPr>
            </w:pPr>
            <w:r w:rsidRPr="00353529">
              <w:rPr>
                <w:rFonts w:ascii="Angsana New" w:eastAsia="Times New Roman" w:hAnsi="Angsana New" w:cs="Angsana New"/>
                <w:sz w:val="28"/>
              </w:rPr>
              <w:t>1</w:t>
            </w:r>
          </w:p>
        </w:tc>
        <w:tc>
          <w:tcPr>
            <w:tcW w:w="851" w:type="dxa"/>
          </w:tcPr>
          <w:p w:rsidR="00162DA2" w:rsidRPr="00353529" w:rsidRDefault="00577306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28"/>
                <w:cs/>
              </w:rPr>
            </w:pPr>
            <w:r w:rsidRPr="00353529">
              <w:rPr>
                <w:rFonts w:ascii="Angsana New" w:eastAsia="Times New Roman" w:hAnsi="Angsana New" w:cs="Angsana New" w:hint="cs"/>
                <w:sz w:val="28"/>
                <w:cs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162DA2" w:rsidRPr="00353529" w:rsidRDefault="00577306" w:rsidP="00577306">
            <w:pPr>
              <w:pStyle w:val="af4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353529">
              <w:rPr>
                <w:rFonts w:ascii="Angsana New" w:eastAsia="Times New Roman" w:hAnsi="Angsana New" w:cs="Angsana New" w:hint="cs"/>
                <w:sz w:val="28"/>
                <w:cs/>
              </w:rPr>
              <w:t>1.2,1.3,1.4</w:t>
            </w:r>
          </w:p>
        </w:tc>
        <w:tc>
          <w:tcPr>
            <w:tcW w:w="851" w:type="dxa"/>
          </w:tcPr>
          <w:p w:rsidR="00162DA2" w:rsidRPr="00353529" w:rsidRDefault="00577306" w:rsidP="00577306">
            <w:pPr>
              <w:pStyle w:val="af4"/>
              <w:jc w:val="center"/>
              <w:rPr>
                <w:rFonts w:ascii="Angsana New" w:eastAsia="Times New Roman" w:hAnsi="Angsana New" w:cs="Angsana New"/>
                <w:sz w:val="28"/>
                <w:cs/>
              </w:rPr>
            </w:pPr>
            <w:r w:rsidRPr="00353529">
              <w:rPr>
                <w:rFonts w:ascii="Angsana New" w:eastAsia="Times New Roman" w:hAnsi="Angsana New" w:cs="Angsana New" w:hint="cs"/>
                <w:sz w:val="28"/>
                <w:cs/>
              </w:rPr>
              <w:t>1.5,1.6</w:t>
            </w:r>
          </w:p>
        </w:tc>
        <w:tc>
          <w:tcPr>
            <w:tcW w:w="992" w:type="dxa"/>
          </w:tcPr>
          <w:p w:rsidR="00162DA2" w:rsidRPr="00353529" w:rsidRDefault="00577306" w:rsidP="00577306">
            <w:pPr>
              <w:pStyle w:val="af4"/>
              <w:jc w:val="center"/>
              <w:rPr>
                <w:rFonts w:ascii="Angsana New" w:eastAsia="Times New Roman" w:hAnsi="Angsana New" w:cs="Angsana New"/>
                <w:sz w:val="28"/>
                <w:cs/>
              </w:rPr>
            </w:pPr>
            <w:r w:rsidRPr="00353529">
              <w:rPr>
                <w:rFonts w:ascii="Angsana New" w:eastAsia="Times New Roman" w:hAnsi="Angsana New" w:cs="Angsana New" w:hint="cs"/>
                <w:sz w:val="28"/>
                <w:cs/>
              </w:rPr>
              <w:t>1.1</w:t>
            </w:r>
          </w:p>
        </w:tc>
        <w:tc>
          <w:tcPr>
            <w:tcW w:w="850" w:type="dxa"/>
          </w:tcPr>
          <w:p w:rsidR="00162DA2" w:rsidRPr="00353529" w:rsidRDefault="00162DA2" w:rsidP="00577306">
            <w:pPr>
              <w:pStyle w:val="af4"/>
              <w:jc w:val="center"/>
              <w:rPr>
                <w:rFonts w:ascii="Angsana New" w:eastAsia="Times New Roman" w:hAnsi="Angsana New" w:cs="Angsana New"/>
                <w:sz w:val="28"/>
                <w:cs/>
              </w:rPr>
            </w:pPr>
          </w:p>
        </w:tc>
        <w:tc>
          <w:tcPr>
            <w:tcW w:w="3544" w:type="dxa"/>
          </w:tcPr>
          <w:p w:rsidR="00162DA2" w:rsidRPr="00353529" w:rsidRDefault="00162DA2" w:rsidP="00A814FB">
            <w:pPr>
              <w:pStyle w:val="af4"/>
              <w:rPr>
                <w:rFonts w:ascii="Angsana New" w:eastAsia="Times New Roman" w:hAnsi="Angsana New" w:cs="Angsana New"/>
                <w:sz w:val="28"/>
                <w:cs/>
              </w:rPr>
            </w:pPr>
          </w:p>
        </w:tc>
      </w:tr>
      <w:tr w:rsidR="00577306" w:rsidRPr="00353529" w:rsidTr="00577306">
        <w:trPr>
          <w:trHeight w:val="181"/>
        </w:trPr>
        <w:tc>
          <w:tcPr>
            <w:tcW w:w="1384" w:type="dxa"/>
            <w:shd w:val="clear" w:color="auto" w:fill="auto"/>
          </w:tcPr>
          <w:p w:rsidR="00577306" w:rsidRPr="00353529" w:rsidRDefault="00577306" w:rsidP="00577306">
            <w:pPr>
              <w:pStyle w:val="af4"/>
              <w:jc w:val="center"/>
              <w:rPr>
                <w:rFonts w:ascii="Angsana New" w:eastAsia="Times New Roman" w:hAnsi="Angsana New" w:cs="Angsana New"/>
                <w:sz w:val="28"/>
                <w:cs/>
              </w:rPr>
            </w:pPr>
            <w:r w:rsidRPr="00353529">
              <w:rPr>
                <w:rFonts w:ascii="Angsana New" w:eastAsia="Times New Roman" w:hAnsi="Angsana New" w:cs="Angsana New"/>
                <w:sz w:val="28"/>
              </w:rPr>
              <w:t>2</w:t>
            </w:r>
          </w:p>
        </w:tc>
        <w:tc>
          <w:tcPr>
            <w:tcW w:w="851" w:type="dxa"/>
          </w:tcPr>
          <w:p w:rsidR="00577306" w:rsidRPr="00353529" w:rsidRDefault="00577306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28"/>
                <w:cs/>
              </w:rPr>
            </w:pPr>
            <w:r w:rsidRPr="00353529">
              <w:rPr>
                <w:rFonts w:ascii="Angsana New" w:eastAsia="Times New Roman" w:hAnsi="Angsana New" w:cs="Angsana New" w:hint="cs"/>
                <w:sz w:val="28"/>
                <w:cs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577306" w:rsidRPr="00353529" w:rsidRDefault="00577306" w:rsidP="00577306">
            <w:pPr>
              <w:pStyle w:val="af4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353529">
              <w:rPr>
                <w:rFonts w:ascii="Angsana New" w:eastAsia="Times New Roman" w:hAnsi="Angsana New" w:cs="Angsana New" w:hint="cs"/>
                <w:sz w:val="28"/>
                <w:cs/>
              </w:rPr>
              <w:t>2.2</w:t>
            </w:r>
          </w:p>
        </w:tc>
        <w:tc>
          <w:tcPr>
            <w:tcW w:w="851" w:type="dxa"/>
          </w:tcPr>
          <w:p w:rsidR="00577306" w:rsidRPr="00353529" w:rsidRDefault="00577306" w:rsidP="00577306">
            <w:pPr>
              <w:pStyle w:val="af4"/>
              <w:jc w:val="center"/>
              <w:rPr>
                <w:rFonts w:ascii="Angsana New" w:eastAsia="Times New Roman" w:hAnsi="Angsana New" w:cs="Angsana New"/>
                <w:sz w:val="28"/>
                <w:cs/>
              </w:rPr>
            </w:pPr>
            <w:r w:rsidRPr="00353529">
              <w:rPr>
                <w:rFonts w:ascii="Angsana New" w:eastAsia="Times New Roman" w:hAnsi="Angsana New" w:cs="Angsana New" w:hint="cs"/>
                <w:sz w:val="28"/>
                <w:cs/>
              </w:rPr>
              <w:t>2.1</w:t>
            </w:r>
          </w:p>
        </w:tc>
        <w:tc>
          <w:tcPr>
            <w:tcW w:w="992" w:type="dxa"/>
          </w:tcPr>
          <w:p w:rsidR="00577306" w:rsidRPr="00353529" w:rsidRDefault="00577306" w:rsidP="00577306">
            <w:pPr>
              <w:pStyle w:val="af4"/>
              <w:jc w:val="center"/>
              <w:rPr>
                <w:rFonts w:ascii="Angsana New" w:eastAsia="Times New Roman" w:hAnsi="Angsana New" w:cs="Angsana New"/>
                <w:sz w:val="28"/>
                <w:cs/>
              </w:rPr>
            </w:pPr>
            <w:r w:rsidRPr="00353529">
              <w:rPr>
                <w:rFonts w:ascii="Angsana New" w:eastAsia="Times New Roman" w:hAnsi="Angsana New" w:cs="Angsana New" w:hint="cs"/>
                <w:sz w:val="28"/>
                <w:cs/>
              </w:rPr>
              <w:t>2.3</w:t>
            </w:r>
          </w:p>
        </w:tc>
        <w:tc>
          <w:tcPr>
            <w:tcW w:w="850" w:type="dxa"/>
          </w:tcPr>
          <w:p w:rsidR="00577306" w:rsidRPr="00353529" w:rsidRDefault="00577306" w:rsidP="00577306">
            <w:pPr>
              <w:pStyle w:val="af4"/>
              <w:jc w:val="center"/>
              <w:rPr>
                <w:rFonts w:ascii="Angsana New" w:eastAsia="Times New Roman" w:hAnsi="Angsana New" w:cs="Angsana New"/>
                <w:sz w:val="28"/>
                <w:cs/>
              </w:rPr>
            </w:pPr>
          </w:p>
        </w:tc>
        <w:tc>
          <w:tcPr>
            <w:tcW w:w="3544" w:type="dxa"/>
          </w:tcPr>
          <w:p w:rsidR="00577306" w:rsidRPr="00353529" w:rsidRDefault="00577306" w:rsidP="00A814FB">
            <w:pPr>
              <w:pStyle w:val="af4"/>
              <w:rPr>
                <w:rFonts w:ascii="Angsana New" w:eastAsia="Times New Roman" w:hAnsi="Angsana New" w:cs="Angsana New"/>
                <w:sz w:val="28"/>
                <w:cs/>
              </w:rPr>
            </w:pPr>
          </w:p>
        </w:tc>
      </w:tr>
      <w:tr w:rsidR="00577306" w:rsidRPr="00353529" w:rsidTr="00577306">
        <w:trPr>
          <w:trHeight w:val="181"/>
        </w:trPr>
        <w:tc>
          <w:tcPr>
            <w:tcW w:w="1384" w:type="dxa"/>
            <w:shd w:val="clear" w:color="auto" w:fill="auto"/>
          </w:tcPr>
          <w:p w:rsidR="00577306" w:rsidRPr="00353529" w:rsidRDefault="00577306" w:rsidP="00577306">
            <w:pPr>
              <w:pStyle w:val="af4"/>
              <w:jc w:val="center"/>
              <w:rPr>
                <w:rFonts w:ascii="Angsana New" w:eastAsia="Times New Roman" w:hAnsi="Angsana New" w:cs="Angsana New"/>
                <w:sz w:val="28"/>
                <w:cs/>
              </w:rPr>
            </w:pPr>
            <w:r w:rsidRPr="00353529">
              <w:rPr>
                <w:rFonts w:ascii="Angsana New" w:eastAsia="Times New Roman" w:hAnsi="Angsana New" w:cs="Angsana New"/>
                <w:sz w:val="28"/>
              </w:rPr>
              <w:t>3</w:t>
            </w:r>
          </w:p>
        </w:tc>
        <w:tc>
          <w:tcPr>
            <w:tcW w:w="851" w:type="dxa"/>
          </w:tcPr>
          <w:p w:rsidR="00577306" w:rsidRPr="00353529" w:rsidRDefault="00577306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28"/>
                <w:cs/>
              </w:rPr>
            </w:pPr>
            <w:r w:rsidRPr="00353529">
              <w:rPr>
                <w:rFonts w:ascii="Angsana New" w:eastAsia="Times New Roman" w:hAnsi="Angsana New" w:cs="Angsana New" w:hint="cs"/>
                <w:sz w:val="28"/>
                <w:cs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77306" w:rsidRPr="00353529" w:rsidRDefault="00577306" w:rsidP="00577306">
            <w:pPr>
              <w:pStyle w:val="af4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353529">
              <w:rPr>
                <w:rFonts w:ascii="Angsana New" w:eastAsia="Times New Roman" w:hAnsi="Angsana New" w:cs="Angsana New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577306" w:rsidRPr="00353529" w:rsidRDefault="00577306" w:rsidP="00577306">
            <w:pPr>
              <w:pStyle w:val="af4"/>
              <w:jc w:val="center"/>
              <w:rPr>
                <w:rFonts w:ascii="Angsana New" w:eastAsia="Times New Roman" w:hAnsi="Angsana New" w:cs="Angsana New"/>
                <w:sz w:val="28"/>
                <w:cs/>
              </w:rPr>
            </w:pPr>
            <w:r w:rsidRPr="00353529">
              <w:rPr>
                <w:rFonts w:ascii="Angsana New" w:eastAsia="Times New Roman" w:hAnsi="Angsana New" w:cs="Angsana New" w:hint="cs"/>
                <w:sz w:val="28"/>
                <w:cs/>
              </w:rPr>
              <w:t>3.1</w:t>
            </w:r>
          </w:p>
        </w:tc>
        <w:tc>
          <w:tcPr>
            <w:tcW w:w="992" w:type="dxa"/>
          </w:tcPr>
          <w:p w:rsidR="00577306" w:rsidRPr="00353529" w:rsidRDefault="00577306" w:rsidP="00577306">
            <w:pPr>
              <w:pStyle w:val="af4"/>
              <w:jc w:val="center"/>
              <w:rPr>
                <w:rFonts w:ascii="Angsana New" w:eastAsia="Times New Roman" w:hAnsi="Angsana New" w:cs="Angsana New"/>
                <w:sz w:val="28"/>
                <w:cs/>
              </w:rPr>
            </w:pPr>
            <w:r w:rsidRPr="00353529">
              <w:rPr>
                <w:rFonts w:ascii="Angsana New" w:eastAsia="Times New Roman" w:hAnsi="Angsana New" w:cs="Angsana New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577306" w:rsidRPr="00353529" w:rsidRDefault="00577306" w:rsidP="00577306">
            <w:pPr>
              <w:pStyle w:val="af4"/>
              <w:jc w:val="center"/>
              <w:rPr>
                <w:rFonts w:ascii="Angsana New" w:eastAsia="Times New Roman" w:hAnsi="Angsana New" w:cs="Angsana New"/>
                <w:sz w:val="28"/>
                <w:cs/>
              </w:rPr>
            </w:pPr>
          </w:p>
        </w:tc>
        <w:tc>
          <w:tcPr>
            <w:tcW w:w="3544" w:type="dxa"/>
          </w:tcPr>
          <w:p w:rsidR="00577306" w:rsidRPr="00353529" w:rsidRDefault="00577306" w:rsidP="00A814FB">
            <w:pPr>
              <w:pStyle w:val="af4"/>
              <w:rPr>
                <w:rFonts w:ascii="Angsana New" w:eastAsia="Times New Roman" w:hAnsi="Angsana New" w:cs="Angsana New"/>
                <w:sz w:val="28"/>
                <w:cs/>
              </w:rPr>
            </w:pPr>
          </w:p>
        </w:tc>
      </w:tr>
      <w:tr w:rsidR="00577306" w:rsidRPr="00353529" w:rsidTr="00577306">
        <w:trPr>
          <w:trHeight w:val="181"/>
        </w:trPr>
        <w:tc>
          <w:tcPr>
            <w:tcW w:w="1384" w:type="dxa"/>
            <w:shd w:val="clear" w:color="auto" w:fill="auto"/>
          </w:tcPr>
          <w:p w:rsidR="00577306" w:rsidRPr="00353529" w:rsidRDefault="00577306" w:rsidP="00577306">
            <w:pPr>
              <w:pStyle w:val="af4"/>
              <w:jc w:val="center"/>
              <w:rPr>
                <w:rFonts w:ascii="Angsana New" w:eastAsia="Times New Roman" w:hAnsi="Angsana New" w:cs="Angsana New"/>
                <w:sz w:val="28"/>
                <w:cs/>
              </w:rPr>
            </w:pPr>
            <w:r w:rsidRPr="00353529">
              <w:rPr>
                <w:rFonts w:ascii="Angsana New" w:eastAsia="Times New Roman" w:hAnsi="Angsana New" w:cs="Angsana New"/>
                <w:sz w:val="28"/>
              </w:rPr>
              <w:t>4</w:t>
            </w:r>
          </w:p>
        </w:tc>
        <w:tc>
          <w:tcPr>
            <w:tcW w:w="851" w:type="dxa"/>
          </w:tcPr>
          <w:p w:rsidR="00577306" w:rsidRPr="00353529" w:rsidRDefault="00577306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28"/>
                <w:cs/>
              </w:rPr>
            </w:pPr>
            <w:r w:rsidRPr="00353529">
              <w:rPr>
                <w:rFonts w:ascii="Angsana New" w:eastAsia="Times New Roman" w:hAnsi="Angsana New" w:cs="Angsana New" w:hint="cs"/>
                <w:sz w:val="28"/>
                <w:cs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77306" w:rsidRPr="00353529" w:rsidRDefault="00577306" w:rsidP="00577306">
            <w:pPr>
              <w:pStyle w:val="af4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353529">
              <w:rPr>
                <w:rFonts w:ascii="Angsana New" w:eastAsia="Times New Roman" w:hAnsi="Angsana New" w:cs="Angsana New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577306" w:rsidRPr="00353529" w:rsidRDefault="00577306" w:rsidP="00577306">
            <w:pPr>
              <w:pStyle w:val="af4"/>
              <w:jc w:val="center"/>
              <w:rPr>
                <w:rFonts w:ascii="Angsana New" w:eastAsia="Times New Roman" w:hAnsi="Angsana New" w:cs="Angsana New"/>
                <w:sz w:val="28"/>
                <w:cs/>
              </w:rPr>
            </w:pPr>
            <w:r w:rsidRPr="00353529">
              <w:rPr>
                <w:rFonts w:ascii="Angsana New" w:eastAsia="Times New Roman" w:hAnsi="Angsana New" w:cs="Angsana New" w:hint="cs"/>
                <w:sz w:val="28"/>
                <w:cs/>
              </w:rPr>
              <w:t>4.1</w:t>
            </w:r>
          </w:p>
        </w:tc>
        <w:tc>
          <w:tcPr>
            <w:tcW w:w="992" w:type="dxa"/>
          </w:tcPr>
          <w:p w:rsidR="00577306" w:rsidRPr="00353529" w:rsidRDefault="00577306" w:rsidP="00577306">
            <w:pPr>
              <w:pStyle w:val="af4"/>
              <w:jc w:val="center"/>
              <w:rPr>
                <w:rFonts w:ascii="Angsana New" w:eastAsia="Times New Roman" w:hAnsi="Angsana New" w:cs="Angsana New"/>
                <w:sz w:val="28"/>
                <w:cs/>
              </w:rPr>
            </w:pPr>
            <w:r w:rsidRPr="00353529">
              <w:rPr>
                <w:rFonts w:ascii="Angsana New" w:eastAsia="Times New Roman" w:hAnsi="Angsana New" w:cs="Angsana New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577306" w:rsidRPr="00353529" w:rsidRDefault="00577306" w:rsidP="00577306">
            <w:pPr>
              <w:pStyle w:val="af4"/>
              <w:jc w:val="center"/>
              <w:rPr>
                <w:rFonts w:ascii="Angsana New" w:eastAsia="Times New Roman" w:hAnsi="Angsana New" w:cs="Angsana New"/>
                <w:sz w:val="28"/>
                <w:cs/>
              </w:rPr>
            </w:pPr>
          </w:p>
        </w:tc>
        <w:tc>
          <w:tcPr>
            <w:tcW w:w="3544" w:type="dxa"/>
          </w:tcPr>
          <w:p w:rsidR="00577306" w:rsidRPr="00353529" w:rsidRDefault="00577306" w:rsidP="00A814FB">
            <w:pPr>
              <w:pStyle w:val="af4"/>
              <w:rPr>
                <w:rFonts w:ascii="Angsana New" w:eastAsia="Times New Roman" w:hAnsi="Angsana New" w:cs="Angsana New"/>
                <w:sz w:val="28"/>
                <w:cs/>
              </w:rPr>
            </w:pPr>
          </w:p>
        </w:tc>
      </w:tr>
      <w:tr w:rsidR="00577306" w:rsidRPr="00353529" w:rsidTr="00577306">
        <w:trPr>
          <w:trHeight w:val="181"/>
        </w:trPr>
        <w:tc>
          <w:tcPr>
            <w:tcW w:w="1384" w:type="dxa"/>
            <w:shd w:val="clear" w:color="auto" w:fill="auto"/>
          </w:tcPr>
          <w:p w:rsidR="00577306" w:rsidRPr="00353529" w:rsidRDefault="00577306" w:rsidP="00577306">
            <w:pPr>
              <w:pStyle w:val="af4"/>
              <w:jc w:val="center"/>
              <w:rPr>
                <w:rFonts w:ascii="Angsana New" w:eastAsia="Times New Roman" w:hAnsi="Angsana New" w:cs="Angsana New"/>
                <w:sz w:val="28"/>
                <w:cs/>
              </w:rPr>
            </w:pPr>
            <w:r w:rsidRPr="00353529">
              <w:rPr>
                <w:rFonts w:ascii="Angsana New" w:eastAsia="Times New Roman" w:hAnsi="Angsana New" w:cs="Angsana New"/>
                <w:sz w:val="28"/>
              </w:rPr>
              <w:t>5</w:t>
            </w:r>
          </w:p>
        </w:tc>
        <w:tc>
          <w:tcPr>
            <w:tcW w:w="851" w:type="dxa"/>
          </w:tcPr>
          <w:p w:rsidR="00577306" w:rsidRPr="00353529" w:rsidRDefault="00577306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28"/>
                <w:cs/>
              </w:rPr>
            </w:pPr>
            <w:r w:rsidRPr="00353529">
              <w:rPr>
                <w:rFonts w:ascii="Angsana New" w:eastAsia="Times New Roman" w:hAnsi="Angsana New" w:cs="Angsana New" w:hint="cs"/>
                <w:sz w:val="28"/>
                <w:cs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577306" w:rsidRPr="00353529" w:rsidRDefault="00577306" w:rsidP="00577306">
            <w:pPr>
              <w:pStyle w:val="af4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353529">
              <w:rPr>
                <w:rFonts w:ascii="Angsana New" w:eastAsia="Times New Roman" w:hAnsi="Angsana New" w:cs="Angsana New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577306" w:rsidRPr="00353529" w:rsidRDefault="00577306" w:rsidP="00577306">
            <w:pPr>
              <w:pStyle w:val="af4"/>
              <w:jc w:val="center"/>
              <w:rPr>
                <w:rFonts w:ascii="Angsana New" w:eastAsia="Times New Roman" w:hAnsi="Angsana New" w:cs="Angsana New"/>
                <w:sz w:val="28"/>
                <w:cs/>
              </w:rPr>
            </w:pPr>
            <w:r w:rsidRPr="00353529">
              <w:rPr>
                <w:rFonts w:ascii="Angsana New" w:eastAsia="Times New Roman" w:hAnsi="Angsana New" w:cs="Angsana New" w:hint="cs"/>
                <w:sz w:val="28"/>
                <w:cs/>
              </w:rPr>
              <w:t>5.1,5.2</w:t>
            </w:r>
          </w:p>
        </w:tc>
        <w:tc>
          <w:tcPr>
            <w:tcW w:w="992" w:type="dxa"/>
          </w:tcPr>
          <w:p w:rsidR="00577306" w:rsidRPr="00353529" w:rsidRDefault="00577306" w:rsidP="00577306">
            <w:pPr>
              <w:pStyle w:val="af4"/>
              <w:jc w:val="center"/>
              <w:rPr>
                <w:rFonts w:ascii="Angsana New" w:eastAsia="Times New Roman" w:hAnsi="Angsana New" w:cs="Angsana New"/>
                <w:sz w:val="28"/>
                <w:cs/>
              </w:rPr>
            </w:pPr>
            <w:r w:rsidRPr="00353529">
              <w:rPr>
                <w:rFonts w:ascii="Angsana New" w:eastAsia="Times New Roman" w:hAnsi="Angsana New" w:cs="Angsana New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577306" w:rsidRPr="00353529" w:rsidRDefault="00577306" w:rsidP="00577306">
            <w:pPr>
              <w:pStyle w:val="af4"/>
              <w:jc w:val="center"/>
              <w:rPr>
                <w:rFonts w:ascii="Angsana New" w:eastAsia="Times New Roman" w:hAnsi="Angsana New" w:cs="Angsana New"/>
                <w:sz w:val="28"/>
                <w:cs/>
              </w:rPr>
            </w:pPr>
          </w:p>
        </w:tc>
        <w:tc>
          <w:tcPr>
            <w:tcW w:w="3544" w:type="dxa"/>
          </w:tcPr>
          <w:p w:rsidR="00577306" w:rsidRPr="00353529" w:rsidRDefault="00577306" w:rsidP="00A814FB">
            <w:pPr>
              <w:pStyle w:val="af4"/>
              <w:rPr>
                <w:rFonts w:ascii="Angsana New" w:eastAsia="Times New Roman" w:hAnsi="Angsana New" w:cs="Angsana New"/>
                <w:sz w:val="28"/>
                <w:cs/>
              </w:rPr>
            </w:pPr>
          </w:p>
        </w:tc>
      </w:tr>
      <w:tr w:rsidR="00577306" w:rsidRPr="00353529" w:rsidTr="00577306">
        <w:trPr>
          <w:trHeight w:val="181"/>
        </w:trPr>
        <w:tc>
          <w:tcPr>
            <w:tcW w:w="1384" w:type="dxa"/>
            <w:shd w:val="clear" w:color="auto" w:fill="auto"/>
          </w:tcPr>
          <w:p w:rsidR="00577306" w:rsidRPr="00353529" w:rsidRDefault="00577306" w:rsidP="00577306">
            <w:pPr>
              <w:pStyle w:val="af4"/>
              <w:jc w:val="center"/>
              <w:rPr>
                <w:rFonts w:ascii="Angsana New" w:eastAsia="Times New Roman" w:hAnsi="Angsana New" w:cs="Angsana New"/>
                <w:sz w:val="28"/>
                <w:cs/>
              </w:rPr>
            </w:pPr>
            <w:r w:rsidRPr="00353529">
              <w:rPr>
                <w:rFonts w:ascii="Angsana New" w:eastAsia="Times New Roman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851" w:type="dxa"/>
          </w:tcPr>
          <w:p w:rsidR="00577306" w:rsidRPr="00353529" w:rsidRDefault="00577306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28"/>
                <w:cs/>
              </w:rPr>
            </w:pPr>
            <w:r w:rsidRPr="00353529">
              <w:rPr>
                <w:rFonts w:ascii="Angsana New" w:eastAsia="Times New Roman" w:hAnsi="Angsana New" w:cs="Angsana New" w:hint="cs"/>
                <w:sz w:val="28"/>
                <w:cs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577306" w:rsidRPr="00353529" w:rsidRDefault="00577306" w:rsidP="00577306">
            <w:pPr>
              <w:pStyle w:val="af4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353529">
              <w:rPr>
                <w:rFonts w:ascii="Angsana New" w:eastAsia="Times New Roman" w:hAnsi="Angsana New" w:cs="Angsana New" w:hint="cs"/>
                <w:sz w:val="28"/>
                <w:cs/>
              </w:rPr>
              <w:t>4</w:t>
            </w:r>
          </w:p>
        </w:tc>
        <w:tc>
          <w:tcPr>
            <w:tcW w:w="851" w:type="dxa"/>
          </w:tcPr>
          <w:p w:rsidR="00577306" w:rsidRPr="00353529" w:rsidRDefault="00577306" w:rsidP="00577306">
            <w:pPr>
              <w:pStyle w:val="af4"/>
              <w:jc w:val="center"/>
              <w:rPr>
                <w:rFonts w:ascii="Angsana New" w:eastAsia="Times New Roman" w:hAnsi="Angsana New" w:cs="Angsana New"/>
                <w:sz w:val="28"/>
                <w:cs/>
              </w:rPr>
            </w:pPr>
            <w:r w:rsidRPr="00353529">
              <w:rPr>
                <w:rFonts w:ascii="Angsana New" w:eastAsia="Times New Roman" w:hAnsi="Angsana New" w:cs="Angsana New" w:hint="cs"/>
                <w:sz w:val="28"/>
                <w:cs/>
              </w:rPr>
              <w:t>7</w:t>
            </w:r>
          </w:p>
        </w:tc>
        <w:tc>
          <w:tcPr>
            <w:tcW w:w="992" w:type="dxa"/>
          </w:tcPr>
          <w:p w:rsidR="00577306" w:rsidRPr="00353529" w:rsidRDefault="00577306" w:rsidP="00577306">
            <w:pPr>
              <w:pStyle w:val="af4"/>
              <w:jc w:val="center"/>
              <w:rPr>
                <w:rFonts w:ascii="Angsana New" w:eastAsia="Times New Roman" w:hAnsi="Angsana New" w:cs="Angsana New"/>
                <w:sz w:val="28"/>
                <w:cs/>
              </w:rPr>
            </w:pPr>
            <w:r w:rsidRPr="00353529">
              <w:rPr>
                <w:rFonts w:ascii="Angsana New" w:eastAsia="Times New Roman" w:hAnsi="Angsana New" w:cs="Angsana New" w:hint="cs"/>
                <w:sz w:val="28"/>
                <w:cs/>
              </w:rPr>
              <w:t>2</w:t>
            </w:r>
          </w:p>
        </w:tc>
        <w:tc>
          <w:tcPr>
            <w:tcW w:w="850" w:type="dxa"/>
          </w:tcPr>
          <w:p w:rsidR="00577306" w:rsidRPr="00353529" w:rsidRDefault="00577306" w:rsidP="00577306">
            <w:pPr>
              <w:pStyle w:val="af4"/>
              <w:jc w:val="center"/>
              <w:rPr>
                <w:rFonts w:ascii="Angsana New" w:eastAsia="Times New Roman" w:hAnsi="Angsana New" w:cs="Angsana New"/>
                <w:sz w:val="28"/>
                <w:cs/>
              </w:rPr>
            </w:pPr>
          </w:p>
        </w:tc>
        <w:tc>
          <w:tcPr>
            <w:tcW w:w="3544" w:type="dxa"/>
          </w:tcPr>
          <w:p w:rsidR="00577306" w:rsidRPr="00353529" w:rsidRDefault="00577306" w:rsidP="00A814FB">
            <w:pPr>
              <w:pStyle w:val="af4"/>
              <w:rPr>
                <w:rFonts w:ascii="Angsana New" w:eastAsia="Times New Roman" w:hAnsi="Angsana New" w:cs="Angsana New"/>
                <w:sz w:val="28"/>
                <w:cs/>
              </w:rPr>
            </w:pPr>
          </w:p>
        </w:tc>
      </w:tr>
      <w:tr w:rsidR="00FE270B" w:rsidRPr="00353529" w:rsidTr="00A814FB">
        <w:trPr>
          <w:trHeight w:val="181"/>
        </w:trPr>
        <w:tc>
          <w:tcPr>
            <w:tcW w:w="2235" w:type="dxa"/>
            <w:gridSpan w:val="2"/>
            <w:shd w:val="clear" w:color="auto" w:fill="auto"/>
          </w:tcPr>
          <w:p w:rsidR="00FE270B" w:rsidRPr="00353529" w:rsidRDefault="00FE270B" w:rsidP="00A814FB">
            <w:pPr>
              <w:pStyle w:val="af4"/>
              <w:jc w:val="center"/>
              <w:rPr>
                <w:rFonts w:ascii="Angsana New" w:eastAsia="Times New Roman" w:hAnsi="Angsana New" w:cs="Angsana New"/>
                <w:sz w:val="28"/>
                <w:cs/>
              </w:rPr>
            </w:pPr>
            <w:r w:rsidRPr="00353529">
              <w:rPr>
                <w:rFonts w:ascii="Angsana New" w:eastAsia="Times New Roman" w:hAnsi="Angsana New" w:cs="Angsana New" w:hint="cs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417" w:type="dxa"/>
            <w:shd w:val="clear" w:color="auto" w:fill="auto"/>
          </w:tcPr>
          <w:p w:rsidR="00FE270B" w:rsidRPr="00353529" w:rsidRDefault="00FE270B" w:rsidP="00577306">
            <w:pPr>
              <w:pStyle w:val="af4"/>
              <w:jc w:val="center"/>
              <w:rPr>
                <w:rFonts w:ascii="Angsana New" w:eastAsia="Times New Roman" w:hAnsi="Angsana New" w:cs="Angsana New"/>
                <w:sz w:val="28"/>
                <w:cs/>
              </w:rPr>
            </w:pPr>
          </w:p>
        </w:tc>
        <w:tc>
          <w:tcPr>
            <w:tcW w:w="851" w:type="dxa"/>
          </w:tcPr>
          <w:p w:rsidR="00FE270B" w:rsidRPr="00353529" w:rsidRDefault="00FE270B" w:rsidP="00577306">
            <w:pPr>
              <w:pStyle w:val="af4"/>
              <w:jc w:val="center"/>
              <w:rPr>
                <w:rFonts w:ascii="Angsana New" w:eastAsia="Times New Roman" w:hAnsi="Angsana New" w:cs="Angsana New"/>
                <w:sz w:val="28"/>
                <w:cs/>
              </w:rPr>
            </w:pPr>
          </w:p>
        </w:tc>
        <w:tc>
          <w:tcPr>
            <w:tcW w:w="992" w:type="dxa"/>
          </w:tcPr>
          <w:p w:rsidR="00FE270B" w:rsidRPr="00353529" w:rsidRDefault="00FE270B" w:rsidP="00577306">
            <w:pPr>
              <w:pStyle w:val="af4"/>
              <w:jc w:val="center"/>
              <w:rPr>
                <w:rFonts w:ascii="Angsana New" w:eastAsia="Times New Roman" w:hAnsi="Angsana New" w:cs="Angsana New"/>
                <w:sz w:val="28"/>
                <w:cs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FE270B" w:rsidRPr="00353529" w:rsidRDefault="00FE270B" w:rsidP="00577306">
            <w:pPr>
              <w:pStyle w:val="af4"/>
              <w:jc w:val="center"/>
              <w:rPr>
                <w:rFonts w:ascii="Angsana New" w:eastAsia="Times New Roman" w:hAnsi="Angsana New" w:cs="Angsana New"/>
                <w:sz w:val="28"/>
                <w:cs/>
              </w:rPr>
            </w:pPr>
          </w:p>
        </w:tc>
        <w:tc>
          <w:tcPr>
            <w:tcW w:w="3544" w:type="dxa"/>
          </w:tcPr>
          <w:p w:rsidR="00FE270B" w:rsidRPr="00353529" w:rsidRDefault="00FE270B" w:rsidP="00A814FB">
            <w:pPr>
              <w:pStyle w:val="af4"/>
              <w:rPr>
                <w:rFonts w:ascii="Angsana New" w:eastAsia="Times New Roman" w:hAnsi="Angsana New" w:cs="Angsana New"/>
                <w:sz w:val="28"/>
                <w:cs/>
              </w:rPr>
            </w:pPr>
          </w:p>
        </w:tc>
      </w:tr>
    </w:tbl>
    <w:p w:rsidR="005F1666" w:rsidRPr="00353529" w:rsidRDefault="005F1666" w:rsidP="005F1666">
      <w:pPr>
        <w:rPr>
          <w:rFonts w:ascii="Angsana New" w:hAnsi="Angsana New"/>
          <w:sz w:val="28"/>
        </w:rPr>
      </w:pPr>
      <w:r w:rsidRPr="00353529">
        <w:rPr>
          <w:rFonts w:ascii="Angsana New" w:hAnsi="Angsana New" w:hint="cs"/>
          <w:sz w:val="28"/>
          <w:cs/>
        </w:rPr>
        <w:t>*ตัวบ่งชี้ที่ 1.1 เป็นค่าคะแนนเฉลี่ยของผลการประเมินระดับหลักสูตรทุกหลักสูตร</w:t>
      </w:r>
    </w:p>
    <w:p w:rsidR="00A814FB" w:rsidRPr="00353529" w:rsidRDefault="00A814FB" w:rsidP="005F1666">
      <w:pPr>
        <w:rPr>
          <w:rFonts w:ascii="Angsana New" w:hAnsi="Angsana New"/>
          <w:sz w:val="28"/>
        </w:rPr>
      </w:pPr>
    </w:p>
    <w:p w:rsidR="00A814FB" w:rsidRPr="00353529" w:rsidRDefault="00A814FB" w:rsidP="005F1666">
      <w:pPr>
        <w:rPr>
          <w:rFonts w:ascii="Angsana New" w:hAnsi="Angsana New"/>
          <w:sz w:val="28"/>
        </w:rPr>
      </w:pPr>
      <w:r w:rsidRPr="00353529">
        <w:rPr>
          <w:rFonts w:ascii="Angsana New" w:hAnsi="Angsana New" w:hint="cs"/>
          <w:sz w:val="28"/>
          <w:cs/>
        </w:rPr>
        <w:tab/>
        <w:t>คณะควรวิเคราะห์ในเชิงคุณภาพเกี่ยวกับจุดเด่น และจุดที่ควรพัฒนาในแต่ละองค์ประกอบด้วย</w:t>
      </w:r>
    </w:p>
    <w:p w:rsidR="00050BD7" w:rsidRPr="00353529" w:rsidRDefault="00050BD7" w:rsidP="005F1666">
      <w:pPr>
        <w:rPr>
          <w:rFonts w:ascii="Angsana New" w:hAnsi="Angsana New"/>
          <w:sz w:val="28"/>
        </w:rPr>
      </w:pPr>
      <w:r w:rsidRPr="00353529">
        <w:rPr>
          <w:rFonts w:ascii="Angsana New" w:hAnsi="Angsana New" w:hint="cs"/>
          <w:sz w:val="28"/>
          <w:cs/>
        </w:rPr>
        <w:t>ตามตัวอย่างดังต่อไปนี้</w:t>
      </w:r>
    </w:p>
    <w:p w:rsidR="00050BD7" w:rsidRPr="00353529" w:rsidRDefault="00050BD7" w:rsidP="005F1666">
      <w:pPr>
        <w:rPr>
          <w:rFonts w:ascii="Angsana New" w:hAnsi="Angsana New"/>
          <w:b/>
          <w:bCs/>
          <w:sz w:val="28"/>
          <w:cs/>
        </w:rPr>
      </w:pPr>
      <w:r w:rsidRPr="00353529">
        <w:rPr>
          <w:rFonts w:ascii="Angsana New" w:hAnsi="Angsana New" w:hint="cs"/>
          <w:b/>
          <w:bCs/>
          <w:sz w:val="28"/>
          <w:cs/>
        </w:rPr>
        <w:t xml:space="preserve">ตัวอย่างรายงานผลการวิเคราะห์จุดเด่นและจุดที่ควรพัฒนา องค์ประกอบที่ 1 </w:t>
      </w:r>
      <w:r w:rsidRPr="00353529">
        <w:rPr>
          <w:rFonts w:ascii="Angsana New" w:hAnsi="Angsana New"/>
          <w:b/>
          <w:bCs/>
          <w:sz w:val="28"/>
          <w:cs/>
        </w:rPr>
        <w:t>–</w:t>
      </w:r>
      <w:r w:rsidRPr="00353529">
        <w:rPr>
          <w:rFonts w:ascii="Angsana New" w:hAnsi="Angsana New" w:hint="cs"/>
          <w:b/>
          <w:bCs/>
          <w:sz w:val="28"/>
          <w:cs/>
        </w:rPr>
        <w:t xml:space="preserve"> องค์ประกอบที่ 5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801AC" w:rsidRPr="00353529" w:rsidTr="00E801AC">
        <w:tc>
          <w:tcPr>
            <w:tcW w:w="9242" w:type="dxa"/>
          </w:tcPr>
          <w:p w:rsidR="00E801AC" w:rsidRPr="00353529" w:rsidRDefault="00E801AC" w:rsidP="00E801AC">
            <w:pPr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353529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จุดเด่น</w:t>
            </w:r>
          </w:p>
        </w:tc>
      </w:tr>
      <w:tr w:rsidR="00E801AC" w:rsidRPr="00353529" w:rsidTr="00E801AC">
        <w:tc>
          <w:tcPr>
            <w:tcW w:w="9242" w:type="dxa"/>
          </w:tcPr>
          <w:p w:rsidR="00E801AC" w:rsidRPr="00353529" w:rsidRDefault="00E801AC" w:rsidP="00E801AC">
            <w:pPr>
              <w:rPr>
                <w:rFonts w:ascii="Angsana New" w:hAnsi="Angsana New"/>
                <w:sz w:val="28"/>
                <w:szCs w:val="28"/>
              </w:rPr>
            </w:pPr>
            <w:r w:rsidRPr="00353529">
              <w:rPr>
                <w:rFonts w:ascii="Angsana New" w:hAnsi="Angsana New" w:hint="cs"/>
                <w:sz w:val="28"/>
                <w:szCs w:val="28"/>
                <w:cs/>
              </w:rPr>
              <w:t>1.</w:t>
            </w:r>
          </w:p>
        </w:tc>
      </w:tr>
      <w:tr w:rsidR="00E801AC" w:rsidRPr="00353529" w:rsidTr="00E801AC">
        <w:tc>
          <w:tcPr>
            <w:tcW w:w="9242" w:type="dxa"/>
          </w:tcPr>
          <w:p w:rsidR="00E801AC" w:rsidRPr="00353529" w:rsidRDefault="00E801AC" w:rsidP="00E801AC">
            <w:pPr>
              <w:rPr>
                <w:rFonts w:ascii="Angsana New" w:hAnsi="Angsana New"/>
                <w:sz w:val="28"/>
                <w:szCs w:val="28"/>
              </w:rPr>
            </w:pPr>
            <w:r w:rsidRPr="00353529">
              <w:rPr>
                <w:rFonts w:ascii="Angsana New" w:hAnsi="Angsana New" w:hint="cs"/>
                <w:sz w:val="28"/>
                <w:szCs w:val="28"/>
                <w:cs/>
              </w:rPr>
              <w:t>2.</w:t>
            </w:r>
          </w:p>
        </w:tc>
      </w:tr>
      <w:tr w:rsidR="00E801AC" w:rsidRPr="00353529" w:rsidTr="00E801AC">
        <w:tc>
          <w:tcPr>
            <w:tcW w:w="9242" w:type="dxa"/>
          </w:tcPr>
          <w:p w:rsidR="00E801AC" w:rsidRPr="00353529" w:rsidRDefault="00E801AC" w:rsidP="00E801AC">
            <w:pPr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353529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จุดที่ควรพัฒนา</w:t>
            </w:r>
          </w:p>
        </w:tc>
      </w:tr>
      <w:tr w:rsidR="00E801AC" w:rsidRPr="00353529" w:rsidTr="00E801AC">
        <w:tc>
          <w:tcPr>
            <w:tcW w:w="9242" w:type="dxa"/>
          </w:tcPr>
          <w:p w:rsidR="00E801AC" w:rsidRPr="00353529" w:rsidRDefault="00E801AC" w:rsidP="00E801AC">
            <w:pPr>
              <w:rPr>
                <w:rFonts w:ascii="Angsana New" w:hAnsi="Angsana New"/>
                <w:sz w:val="28"/>
                <w:szCs w:val="28"/>
              </w:rPr>
            </w:pPr>
            <w:r w:rsidRPr="00353529">
              <w:rPr>
                <w:rFonts w:ascii="Angsana New" w:hAnsi="Angsana New" w:hint="cs"/>
                <w:sz w:val="28"/>
                <w:szCs w:val="28"/>
                <w:cs/>
              </w:rPr>
              <w:t>1.</w:t>
            </w:r>
          </w:p>
        </w:tc>
      </w:tr>
      <w:tr w:rsidR="00E801AC" w:rsidRPr="00353529" w:rsidTr="00E801AC">
        <w:tc>
          <w:tcPr>
            <w:tcW w:w="9242" w:type="dxa"/>
          </w:tcPr>
          <w:p w:rsidR="00E801AC" w:rsidRPr="00353529" w:rsidRDefault="00E801AC" w:rsidP="00E801AC">
            <w:pPr>
              <w:rPr>
                <w:rFonts w:ascii="Angsana New" w:hAnsi="Angsana New"/>
                <w:sz w:val="28"/>
                <w:szCs w:val="28"/>
              </w:rPr>
            </w:pPr>
            <w:r w:rsidRPr="00353529">
              <w:rPr>
                <w:rFonts w:ascii="Angsana New" w:hAnsi="Angsana New" w:hint="cs"/>
                <w:sz w:val="28"/>
                <w:szCs w:val="28"/>
                <w:cs/>
              </w:rPr>
              <w:t>2.</w:t>
            </w:r>
          </w:p>
        </w:tc>
      </w:tr>
    </w:tbl>
    <w:p w:rsidR="0032148D" w:rsidRPr="00353529" w:rsidRDefault="0032148D" w:rsidP="002C7FCA">
      <w:pPr>
        <w:jc w:val="center"/>
        <w:rPr>
          <w:rFonts w:ascii="Angsana New" w:hAnsi="Angsana New"/>
          <w:sz w:val="32"/>
          <w:szCs w:val="32"/>
        </w:rPr>
      </w:pPr>
    </w:p>
    <w:p w:rsidR="0032148D" w:rsidRPr="00353529" w:rsidRDefault="0032148D" w:rsidP="002C7FCA">
      <w:pPr>
        <w:jc w:val="center"/>
        <w:rPr>
          <w:rFonts w:ascii="Angsana New" w:hAnsi="Angsana New"/>
          <w:sz w:val="96"/>
          <w:szCs w:val="96"/>
        </w:rPr>
      </w:pPr>
    </w:p>
    <w:p w:rsidR="00E801AC" w:rsidRPr="00353529" w:rsidRDefault="00E801AC" w:rsidP="002C7FCA">
      <w:pPr>
        <w:jc w:val="center"/>
        <w:rPr>
          <w:rFonts w:ascii="Angsana New" w:hAnsi="Angsana New"/>
          <w:sz w:val="96"/>
          <w:szCs w:val="96"/>
        </w:rPr>
      </w:pPr>
    </w:p>
    <w:p w:rsidR="00E801AC" w:rsidRPr="00353529" w:rsidRDefault="00E801AC" w:rsidP="002C7FCA">
      <w:pPr>
        <w:jc w:val="center"/>
        <w:rPr>
          <w:rFonts w:ascii="Angsana New" w:hAnsi="Angsana New"/>
          <w:sz w:val="96"/>
          <w:szCs w:val="96"/>
        </w:rPr>
      </w:pPr>
    </w:p>
    <w:p w:rsidR="00E801AC" w:rsidRPr="00353529" w:rsidRDefault="00E801AC" w:rsidP="002C7FCA">
      <w:pPr>
        <w:jc w:val="center"/>
        <w:rPr>
          <w:rFonts w:ascii="Angsana New" w:hAnsi="Angsana New"/>
          <w:sz w:val="96"/>
          <w:szCs w:val="96"/>
        </w:rPr>
      </w:pPr>
    </w:p>
    <w:p w:rsidR="002C7FCA" w:rsidRPr="00353529" w:rsidRDefault="002C7FCA" w:rsidP="002C7FCA">
      <w:pPr>
        <w:jc w:val="center"/>
        <w:rPr>
          <w:rFonts w:ascii="Angsana New" w:hAnsi="Angsana New"/>
          <w:sz w:val="96"/>
          <w:szCs w:val="96"/>
        </w:rPr>
      </w:pPr>
      <w:r w:rsidRPr="00353529">
        <w:rPr>
          <w:rFonts w:ascii="Angsana New" w:hAnsi="Angsana New" w:hint="cs"/>
          <w:sz w:val="96"/>
          <w:szCs w:val="96"/>
          <w:cs/>
        </w:rPr>
        <w:t>ภาคผนวก</w:t>
      </w:r>
    </w:p>
    <w:p w:rsidR="002C7FCA" w:rsidRPr="00353529" w:rsidRDefault="002C7FCA" w:rsidP="002C7FCA">
      <w:pPr>
        <w:jc w:val="center"/>
        <w:rPr>
          <w:rFonts w:ascii="Angsana New" w:hAnsi="Angsana New"/>
          <w:sz w:val="32"/>
          <w:szCs w:val="32"/>
        </w:rPr>
      </w:pPr>
      <w:r w:rsidRPr="00353529">
        <w:rPr>
          <w:rFonts w:ascii="Angsana New" w:hAnsi="Angsana New" w:hint="cs"/>
          <w:sz w:val="32"/>
          <w:szCs w:val="32"/>
          <w:cs/>
        </w:rPr>
        <w:t>(ข้อมูลพื้นฐาน คำสั่งแต่งตั้ง และเอกสารอื่นๆ)</w:t>
      </w:r>
    </w:p>
    <w:p w:rsidR="002C7FCA" w:rsidRPr="00353529" w:rsidRDefault="002C7FCA" w:rsidP="002C7FCA">
      <w:pPr>
        <w:jc w:val="center"/>
        <w:rPr>
          <w:rFonts w:ascii="Angsana New" w:hAnsi="Angsana New"/>
          <w:sz w:val="96"/>
          <w:szCs w:val="96"/>
        </w:rPr>
      </w:pPr>
    </w:p>
    <w:p w:rsidR="002C7FCA" w:rsidRPr="00353529" w:rsidRDefault="002C7FCA" w:rsidP="00084078">
      <w:pPr>
        <w:rPr>
          <w:rFonts w:ascii="Angsana New" w:hAnsi="Angsana New"/>
          <w:b/>
          <w:bCs/>
          <w:sz w:val="32"/>
          <w:szCs w:val="32"/>
        </w:rPr>
      </w:pPr>
    </w:p>
    <w:p w:rsidR="0059304F" w:rsidRPr="00353529" w:rsidRDefault="0059304F" w:rsidP="00084078">
      <w:pPr>
        <w:rPr>
          <w:rFonts w:ascii="Angsana New" w:hAnsi="Angsana New"/>
          <w:b/>
          <w:bCs/>
          <w:sz w:val="32"/>
          <w:szCs w:val="32"/>
        </w:rPr>
      </w:pPr>
    </w:p>
    <w:p w:rsidR="0059304F" w:rsidRPr="00353529" w:rsidRDefault="0059304F" w:rsidP="00084078">
      <w:pPr>
        <w:rPr>
          <w:rFonts w:ascii="Angsana New" w:hAnsi="Angsana New"/>
          <w:b/>
          <w:bCs/>
          <w:sz w:val="32"/>
          <w:szCs w:val="32"/>
        </w:rPr>
      </w:pPr>
    </w:p>
    <w:p w:rsidR="0059304F" w:rsidRPr="00353529" w:rsidRDefault="0059304F" w:rsidP="00084078">
      <w:pPr>
        <w:rPr>
          <w:rFonts w:ascii="Angsana New" w:hAnsi="Angsana New"/>
          <w:b/>
          <w:bCs/>
          <w:sz w:val="32"/>
          <w:szCs w:val="32"/>
        </w:rPr>
      </w:pPr>
    </w:p>
    <w:p w:rsidR="0059304F" w:rsidRPr="00353529" w:rsidRDefault="0059304F" w:rsidP="00084078">
      <w:pPr>
        <w:rPr>
          <w:rFonts w:ascii="Angsana New" w:hAnsi="Angsana New"/>
          <w:b/>
          <w:bCs/>
          <w:sz w:val="32"/>
          <w:szCs w:val="32"/>
        </w:rPr>
      </w:pPr>
    </w:p>
    <w:p w:rsidR="0059304F" w:rsidRPr="00353529" w:rsidRDefault="0059304F" w:rsidP="00084078">
      <w:pPr>
        <w:rPr>
          <w:rFonts w:ascii="Angsana New" w:hAnsi="Angsana New"/>
          <w:b/>
          <w:bCs/>
          <w:sz w:val="32"/>
          <w:szCs w:val="32"/>
        </w:rPr>
      </w:pPr>
    </w:p>
    <w:p w:rsidR="0059304F" w:rsidRPr="00353529" w:rsidRDefault="0059304F" w:rsidP="00084078">
      <w:pPr>
        <w:rPr>
          <w:rFonts w:ascii="Angsana New" w:hAnsi="Angsana New"/>
          <w:b/>
          <w:bCs/>
          <w:sz w:val="32"/>
          <w:szCs w:val="32"/>
        </w:rPr>
      </w:pPr>
    </w:p>
    <w:p w:rsidR="0059304F" w:rsidRPr="00353529" w:rsidRDefault="0059304F" w:rsidP="00084078">
      <w:pPr>
        <w:rPr>
          <w:rFonts w:ascii="Angsana New" w:hAnsi="Angsana New"/>
          <w:b/>
          <w:bCs/>
          <w:sz w:val="32"/>
          <w:szCs w:val="32"/>
        </w:rPr>
      </w:pPr>
    </w:p>
    <w:p w:rsidR="0059304F" w:rsidRPr="00353529" w:rsidRDefault="0059304F" w:rsidP="00084078">
      <w:pPr>
        <w:rPr>
          <w:rFonts w:ascii="Angsana New" w:hAnsi="Angsana New"/>
          <w:b/>
          <w:bCs/>
          <w:sz w:val="32"/>
          <w:szCs w:val="32"/>
        </w:rPr>
      </w:pPr>
    </w:p>
    <w:p w:rsidR="0059304F" w:rsidRPr="00353529" w:rsidRDefault="0059304F" w:rsidP="00084078">
      <w:pPr>
        <w:rPr>
          <w:rFonts w:ascii="Angsana New" w:hAnsi="Angsana New"/>
          <w:b/>
          <w:bCs/>
          <w:sz w:val="32"/>
          <w:szCs w:val="32"/>
        </w:rPr>
      </w:pPr>
    </w:p>
    <w:p w:rsidR="0059304F" w:rsidRPr="00353529" w:rsidRDefault="0059304F" w:rsidP="00084078">
      <w:pPr>
        <w:rPr>
          <w:rFonts w:ascii="Angsana New" w:hAnsi="Angsana New"/>
          <w:b/>
          <w:bCs/>
          <w:sz w:val="32"/>
          <w:szCs w:val="32"/>
        </w:rPr>
      </w:pPr>
    </w:p>
    <w:p w:rsidR="0059304F" w:rsidRPr="00353529" w:rsidRDefault="0059304F" w:rsidP="00084078">
      <w:pPr>
        <w:rPr>
          <w:rFonts w:ascii="Angsana New" w:hAnsi="Angsana New"/>
          <w:b/>
          <w:bCs/>
          <w:sz w:val="32"/>
          <w:szCs w:val="32"/>
        </w:rPr>
      </w:pPr>
    </w:p>
    <w:p w:rsidR="0059304F" w:rsidRPr="00353529" w:rsidRDefault="0059304F" w:rsidP="00084078">
      <w:pPr>
        <w:rPr>
          <w:rFonts w:ascii="Angsana New" w:hAnsi="Angsana New"/>
          <w:b/>
          <w:bCs/>
          <w:sz w:val="32"/>
          <w:szCs w:val="32"/>
        </w:rPr>
      </w:pPr>
    </w:p>
    <w:p w:rsidR="0059304F" w:rsidRPr="00353529" w:rsidRDefault="0059304F" w:rsidP="00084078">
      <w:pPr>
        <w:rPr>
          <w:rFonts w:ascii="Angsana New" w:hAnsi="Angsana New"/>
          <w:b/>
          <w:bCs/>
          <w:sz w:val="32"/>
          <w:szCs w:val="32"/>
        </w:rPr>
      </w:pPr>
    </w:p>
    <w:p w:rsidR="0059304F" w:rsidRPr="00353529" w:rsidRDefault="0059304F" w:rsidP="00084078">
      <w:pPr>
        <w:rPr>
          <w:rFonts w:ascii="Angsana New" w:hAnsi="Angsana New"/>
          <w:b/>
          <w:bCs/>
          <w:sz w:val="32"/>
          <w:szCs w:val="32"/>
        </w:rPr>
      </w:pPr>
    </w:p>
    <w:p w:rsidR="0059304F" w:rsidRPr="00353529" w:rsidRDefault="0059304F" w:rsidP="00084078">
      <w:pPr>
        <w:rPr>
          <w:rFonts w:ascii="Angsana New" w:hAnsi="Angsana New"/>
          <w:b/>
          <w:bCs/>
          <w:sz w:val="32"/>
          <w:szCs w:val="32"/>
        </w:rPr>
      </w:pPr>
    </w:p>
    <w:p w:rsidR="00353529" w:rsidRDefault="00353529" w:rsidP="00084078">
      <w:pPr>
        <w:rPr>
          <w:rFonts w:ascii="Microsoft Sans Serif" w:hAnsi="Microsoft Sans Serif" w:cs="Microsoft Sans Serif"/>
          <w:b/>
          <w:bCs/>
          <w:sz w:val="22"/>
          <w:szCs w:val="22"/>
        </w:rPr>
      </w:pPr>
    </w:p>
    <w:p w:rsidR="00353529" w:rsidRDefault="00353529" w:rsidP="00084078">
      <w:pPr>
        <w:rPr>
          <w:rFonts w:ascii="Microsoft Sans Serif" w:hAnsi="Microsoft Sans Serif" w:cs="Microsoft Sans Serif"/>
          <w:b/>
          <w:bCs/>
          <w:sz w:val="22"/>
          <w:szCs w:val="22"/>
        </w:rPr>
      </w:pPr>
    </w:p>
    <w:p w:rsidR="00353529" w:rsidRDefault="00353529" w:rsidP="00084078">
      <w:pPr>
        <w:rPr>
          <w:rFonts w:ascii="Microsoft Sans Serif" w:hAnsi="Microsoft Sans Serif" w:cs="Microsoft Sans Serif"/>
          <w:b/>
          <w:bCs/>
          <w:sz w:val="22"/>
          <w:szCs w:val="22"/>
        </w:rPr>
      </w:pPr>
    </w:p>
    <w:p w:rsidR="00353529" w:rsidRDefault="00353529" w:rsidP="00084078">
      <w:pPr>
        <w:rPr>
          <w:rFonts w:ascii="Microsoft Sans Serif" w:hAnsi="Microsoft Sans Serif" w:cs="Microsoft Sans Serif"/>
          <w:b/>
          <w:bCs/>
          <w:sz w:val="22"/>
          <w:szCs w:val="22"/>
        </w:rPr>
      </w:pPr>
    </w:p>
    <w:p w:rsidR="00353529" w:rsidRDefault="00353529" w:rsidP="00084078">
      <w:pPr>
        <w:rPr>
          <w:rFonts w:ascii="Microsoft Sans Serif" w:hAnsi="Microsoft Sans Serif" w:cs="Microsoft Sans Serif"/>
          <w:b/>
          <w:bCs/>
          <w:sz w:val="22"/>
          <w:szCs w:val="22"/>
        </w:rPr>
      </w:pPr>
    </w:p>
    <w:p w:rsidR="0059304F" w:rsidRDefault="00353529" w:rsidP="00084078">
      <w:pPr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353529">
        <w:rPr>
          <w:rFonts w:ascii="Microsoft Sans Serif" w:hAnsi="Microsoft Sans Serif" w:cs="Microsoft Sans Serif"/>
          <w:b/>
          <w:bCs/>
          <w:sz w:val="22"/>
          <w:szCs w:val="22"/>
          <w:cs/>
        </w:rPr>
        <w:t xml:space="preserve">รายการข้อมูลพื้นฐาน </w:t>
      </w:r>
      <w:r w:rsidRPr="00353529">
        <w:rPr>
          <w:rFonts w:ascii="Microsoft Sans Serif" w:hAnsi="Microsoft Sans Serif" w:cs="Microsoft Sans Serif"/>
          <w:b/>
          <w:bCs/>
          <w:sz w:val="22"/>
          <w:szCs w:val="22"/>
        </w:rPr>
        <w:t xml:space="preserve">Common Data Set </w:t>
      </w:r>
      <w:r w:rsidRPr="00353529">
        <w:rPr>
          <w:rFonts w:ascii="Microsoft Sans Serif" w:hAnsi="Microsoft Sans Serif" w:cs="Microsoft Sans Serif"/>
          <w:b/>
          <w:bCs/>
          <w:sz w:val="22"/>
          <w:szCs w:val="22"/>
          <w:cs/>
        </w:rPr>
        <w:t xml:space="preserve">ที่จัดเก็บในระบบ </w:t>
      </w:r>
      <w:r w:rsidRPr="00353529">
        <w:rPr>
          <w:rFonts w:ascii="Microsoft Sans Serif" w:hAnsi="Microsoft Sans Serif" w:cs="Microsoft Sans Serif"/>
          <w:b/>
          <w:bCs/>
          <w:sz w:val="22"/>
          <w:szCs w:val="22"/>
        </w:rPr>
        <w:t xml:space="preserve">CHE QA Online </w:t>
      </w:r>
      <w:r w:rsidRPr="00353529">
        <w:rPr>
          <w:rFonts w:ascii="Microsoft Sans Serif" w:hAnsi="Microsoft Sans Serif" w:cs="Microsoft Sans Serif"/>
          <w:b/>
          <w:bCs/>
          <w:sz w:val="22"/>
          <w:szCs w:val="22"/>
          <w:cs/>
        </w:rPr>
        <w:t xml:space="preserve">ปีการศึกษา </w:t>
      </w:r>
      <w:r>
        <w:rPr>
          <w:rFonts w:ascii="Microsoft Sans Serif" w:hAnsi="Microsoft Sans Serif" w:cs="Microsoft Sans Serif"/>
          <w:b/>
          <w:bCs/>
          <w:sz w:val="22"/>
          <w:szCs w:val="22"/>
        </w:rPr>
        <w:t>255</w:t>
      </w:r>
      <w:r>
        <w:rPr>
          <w:rFonts w:ascii="Microsoft Sans Serif" w:hAnsi="Microsoft Sans Serif" w:cs="Microsoft Sans Serif" w:hint="cs"/>
          <w:b/>
          <w:bCs/>
          <w:sz w:val="22"/>
          <w:szCs w:val="22"/>
          <w:cs/>
        </w:rPr>
        <w:t>8</w:t>
      </w:r>
    </w:p>
    <w:p w:rsidR="00353529" w:rsidRPr="00353529" w:rsidRDefault="00353529" w:rsidP="00084078">
      <w:pPr>
        <w:rPr>
          <w:rFonts w:ascii="Angsana New" w:hAnsi="Angsana New"/>
          <w:b/>
          <w:bCs/>
          <w:sz w:val="32"/>
          <w:szCs w:val="32"/>
        </w:rPr>
      </w:pPr>
    </w:p>
    <w:tbl>
      <w:tblPr>
        <w:tblW w:w="92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642"/>
        <w:gridCol w:w="5239"/>
        <w:gridCol w:w="815"/>
        <w:gridCol w:w="1036"/>
        <w:gridCol w:w="946"/>
      </w:tblGrid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ordia New"/>
                <w:sz w:val="18"/>
                <w:szCs w:val="22"/>
              </w:rPr>
            </w:pPr>
            <w:r>
              <w:rPr>
                <w:rFonts w:ascii="Calibri" w:hAnsi="Calibri" w:cs="Cordia New" w:hint="cs"/>
                <w:sz w:val="18"/>
                <w:szCs w:val="22"/>
                <w:cs/>
              </w:rPr>
              <w:t>ลำดับ</w:t>
            </w:r>
          </w:p>
        </w:tc>
        <w:tc>
          <w:tcPr>
            <w:tcW w:w="642" w:type="dxa"/>
            <w:shd w:val="clear" w:color="auto" w:fill="auto"/>
            <w:noWrap/>
            <w:textDirection w:val="btLr"/>
            <w:vAlign w:val="center"/>
          </w:tcPr>
          <w:p w:rsidR="00353529" w:rsidRPr="00353529" w:rsidRDefault="00353529" w:rsidP="0059304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  <w:cs/>
              </w:rPr>
            </w:pPr>
          </w:p>
        </w:tc>
        <w:tc>
          <w:tcPr>
            <w:tcW w:w="5239" w:type="dxa"/>
            <w:shd w:val="clear" w:color="auto" w:fill="auto"/>
            <w:vAlign w:val="bottom"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  <w:cs/>
              </w:rPr>
            </w:pPr>
            <w:r w:rsidRPr="00353529">
              <w:rPr>
                <w:rFonts w:ascii="Calibri" w:hAnsi="Calibri"/>
                <w:b/>
                <w:bCs/>
                <w:sz w:val="18"/>
                <w:szCs w:val="18"/>
                <w:cs/>
              </w:rPr>
              <w:t>ชื่อข้อมูลพื้นฐาน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CF34A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53529">
              <w:rPr>
                <w:rFonts w:ascii="Calibri" w:hAnsi="Calibri"/>
                <w:b/>
                <w:bCs/>
                <w:sz w:val="18"/>
                <w:szCs w:val="18"/>
                <w:cs/>
              </w:rPr>
              <w:t>หลักสูตร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CF34A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53529">
              <w:rPr>
                <w:rFonts w:ascii="Calibri" w:hAnsi="Calibri"/>
                <w:b/>
                <w:bCs/>
                <w:sz w:val="18"/>
                <w:szCs w:val="18"/>
                <w:cs/>
              </w:rPr>
              <w:t>คณะ</w:t>
            </w: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CF34A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53529">
              <w:rPr>
                <w:rFonts w:ascii="Calibri" w:hAnsi="Calibri"/>
                <w:b/>
                <w:bCs/>
                <w:sz w:val="18"/>
                <w:szCs w:val="18"/>
                <w:cs/>
              </w:rPr>
              <w:t>รวม</w:t>
            </w: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2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จำนวนหลักสูตร (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>7)</w:t>
            </w: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b/>
                <w:bCs/>
                <w:sz w:val="18"/>
                <w:szCs w:val="18"/>
                <w:cs/>
              </w:rPr>
              <w:t>จำนวนหลักสูตรที่เปิดสอนทั้งหมด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ระดับปริญญาตรี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ระดับ</w:t>
            </w:r>
            <w:r w:rsidRPr="00353529">
              <w:rPr>
                <w:rFonts w:ascii="Tahoma" w:hAnsi="Tahoma" w:cs="Tahoma"/>
                <w:sz w:val="18"/>
                <w:szCs w:val="18"/>
              </w:rPr>
              <w:t> 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ป</w:t>
            </w:r>
            <w:r w:rsidRPr="00353529">
              <w:rPr>
                <w:rFonts w:ascii="Tahoma" w:hAnsi="Tahoma" w:cs="Tahoma"/>
                <w:sz w:val="18"/>
                <w:szCs w:val="18"/>
              </w:rPr>
              <w:t>.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บัณฑิต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ระดับปริญญาโท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ระดับ</w:t>
            </w:r>
            <w:r w:rsidRPr="00353529">
              <w:rPr>
                <w:rFonts w:ascii="Tahoma" w:hAnsi="Tahoma" w:cs="Tahoma"/>
                <w:sz w:val="18"/>
                <w:szCs w:val="18"/>
              </w:rPr>
              <w:t> 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ป</w:t>
            </w:r>
            <w:r w:rsidRPr="00353529">
              <w:rPr>
                <w:rFonts w:ascii="Tahoma" w:hAnsi="Tahoma" w:cs="Tahoma"/>
                <w:sz w:val="18"/>
                <w:szCs w:val="18"/>
              </w:rPr>
              <w:t>.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บัณฑิตขั้นสูง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ระดับปริญญาเอก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จำนวนศูนย์จัดการศึกษานอกสถานที่ตั้งทั้งหมด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642" w:type="dxa"/>
            <w:vMerge w:val="restart"/>
            <w:shd w:val="clear" w:color="auto" w:fill="auto"/>
            <w:textDirection w:val="btLr"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จำนวนหลักสูตร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br/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นอกที่ตั้ง (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>6)</w:t>
            </w: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จำนวนหลักสูตรที่จัดการเรียนการสอนนอกสถานที่ตั้ง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ระดับปริญญาตรี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ระดับ</w:t>
            </w:r>
            <w:r w:rsidRPr="00353529">
              <w:rPr>
                <w:rFonts w:ascii="Tahoma" w:hAnsi="Tahoma" w:cs="Tahoma"/>
                <w:sz w:val="18"/>
                <w:szCs w:val="18"/>
              </w:rPr>
              <w:t> 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ป</w:t>
            </w:r>
            <w:r w:rsidRPr="00353529">
              <w:rPr>
                <w:rFonts w:ascii="Tahoma" w:hAnsi="Tahoma" w:cs="Tahoma"/>
                <w:sz w:val="18"/>
                <w:szCs w:val="18"/>
              </w:rPr>
              <w:t>.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บัณฑิต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ระดับปริญญาโท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ระดับ</w:t>
            </w:r>
            <w:r w:rsidRPr="00353529">
              <w:rPr>
                <w:rFonts w:ascii="Tahoma" w:hAnsi="Tahoma" w:cs="Tahoma"/>
                <w:sz w:val="18"/>
                <w:szCs w:val="18"/>
              </w:rPr>
              <w:t> 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ป</w:t>
            </w:r>
            <w:r w:rsidRPr="00353529">
              <w:rPr>
                <w:rFonts w:ascii="Tahoma" w:hAnsi="Tahoma" w:cs="Tahoma"/>
                <w:sz w:val="18"/>
                <w:szCs w:val="18"/>
              </w:rPr>
              <w:t>.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บัณฑิตขั้นสูง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ระดับปริญญาเอก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642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จำนวนนักศึกษา (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>6)</w:t>
            </w: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b/>
                <w:bCs/>
                <w:sz w:val="18"/>
                <w:szCs w:val="18"/>
                <w:cs/>
              </w:rPr>
              <w:t>จำนวนนักศึกษาปัจจุบันทั้งหมดทุกระดับการศึกษา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จำนวนนักศึกษาปัจจุบันทั้งหมด</w:t>
            </w:r>
            <w:r w:rsidRPr="00353529">
              <w:rPr>
                <w:rFonts w:ascii="Tahoma" w:hAnsi="Tahoma" w:cs="Tahoma"/>
                <w:sz w:val="18"/>
                <w:szCs w:val="18"/>
              </w:rPr>
              <w:t> - 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ระดับปริญญาตรี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จำนวนนักศึกษาปัจจุบันทั้งหมด</w:t>
            </w:r>
            <w:r w:rsidRPr="00353529">
              <w:rPr>
                <w:rFonts w:ascii="Tahoma" w:hAnsi="Tahoma" w:cs="Tahoma"/>
                <w:sz w:val="18"/>
                <w:szCs w:val="18"/>
              </w:rPr>
              <w:t> - 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ระดับ</w:t>
            </w:r>
            <w:r w:rsidRPr="00353529">
              <w:rPr>
                <w:rFonts w:ascii="Tahoma" w:hAnsi="Tahoma" w:cs="Tahoma"/>
                <w:sz w:val="18"/>
                <w:szCs w:val="18"/>
              </w:rPr>
              <w:t> 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ป</w:t>
            </w:r>
            <w:r w:rsidRPr="00353529">
              <w:rPr>
                <w:rFonts w:ascii="Tahoma" w:hAnsi="Tahoma" w:cs="Tahoma"/>
                <w:sz w:val="18"/>
                <w:szCs w:val="18"/>
              </w:rPr>
              <w:t>.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บัณฑิต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จำนวนนักศึกษาปัจจุบันทั้งหมด</w:t>
            </w:r>
            <w:r w:rsidRPr="00353529">
              <w:rPr>
                <w:rFonts w:ascii="Tahoma" w:hAnsi="Tahoma" w:cs="Tahoma"/>
                <w:sz w:val="18"/>
                <w:szCs w:val="18"/>
              </w:rPr>
              <w:t> - 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ระดับปริญญาโท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จำนวนนักศึกษาปัจจุบันทั้งหมด</w:t>
            </w:r>
            <w:r w:rsidRPr="00353529">
              <w:rPr>
                <w:rFonts w:ascii="Tahoma" w:hAnsi="Tahoma" w:cs="Tahoma"/>
                <w:sz w:val="18"/>
                <w:szCs w:val="18"/>
              </w:rPr>
              <w:t> - 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ระดับ</w:t>
            </w:r>
            <w:r w:rsidRPr="00353529">
              <w:rPr>
                <w:rFonts w:ascii="Tahoma" w:hAnsi="Tahoma" w:cs="Tahoma"/>
                <w:sz w:val="18"/>
                <w:szCs w:val="18"/>
              </w:rPr>
              <w:t> 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ป</w:t>
            </w:r>
            <w:r w:rsidRPr="00353529">
              <w:rPr>
                <w:rFonts w:ascii="Tahoma" w:hAnsi="Tahoma" w:cs="Tahoma"/>
                <w:sz w:val="18"/>
                <w:szCs w:val="18"/>
              </w:rPr>
              <w:t>.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บัณฑิตขั้นสูง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จำนวนนักศึกษาปัจจุบันทั้งหมด</w:t>
            </w:r>
            <w:r w:rsidRPr="00353529">
              <w:rPr>
                <w:rFonts w:ascii="Tahoma" w:hAnsi="Tahoma" w:cs="Tahoma"/>
                <w:sz w:val="18"/>
                <w:szCs w:val="18"/>
              </w:rPr>
              <w:t> - 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ระดับปริญญาเอก</w:t>
            </w:r>
            <w:r w:rsidRPr="00353529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642" w:type="dxa"/>
            <w:vMerge w:val="restart"/>
            <w:shd w:val="clear" w:color="auto" w:fill="auto"/>
            <w:textDirection w:val="btLr"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จำนวนอาจารย์จำแนกตามตำแหน่งทางวิชาการ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br/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และคุณวุฒิการศึกษา (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>20)</w:t>
            </w:r>
          </w:p>
        </w:tc>
        <w:tc>
          <w:tcPr>
            <w:tcW w:w="5239" w:type="dxa"/>
            <w:shd w:val="clear" w:color="000000" w:fill="FFFF00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b/>
                <w:bCs/>
                <w:sz w:val="18"/>
                <w:szCs w:val="18"/>
                <w:cs/>
              </w:rPr>
              <w:t>จำนวนอาจารย์ประจำทั้งหมด</w:t>
            </w:r>
            <w:r w:rsidRPr="0035352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353529">
              <w:rPr>
                <w:rFonts w:ascii="Microsoft Sans Serif" w:hAnsi="Microsoft Sans Serif" w:cs="Microsoft Sans Serif"/>
                <w:b/>
                <w:bCs/>
                <w:sz w:val="18"/>
                <w:szCs w:val="18"/>
                <w:cs/>
              </w:rPr>
              <w:t>รวมทั้งที่ปฏิบัติงานจริงและลาศึกษาต่อ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จำนวนอาจารย์ประจำทั้งหมดที่ปฏิบัติงานจริงและลาศึกษาต่อ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วุฒิปริญญาตรีหรือเทียบเท่า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จำนวนอาจารย์ประจำทั้งหมดที่ปฏิบัติงานจริงและลาศึกษาต่อ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วุฒิปริญญาโทหรือเทียบเท่า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จำนวนอาจารย์ประจำทั้งหมดที่ปฏิบัติงานจริงและลาศึกษาต่อ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วุฒิปริญญาเอกหรือเทียบเท่า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4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000000" w:fill="FFFF00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53529">
              <w:rPr>
                <w:rFonts w:ascii="Calibri" w:hAnsi="Calibri"/>
                <w:b/>
                <w:bCs/>
                <w:sz w:val="18"/>
                <w:szCs w:val="18"/>
                <w:cs/>
              </w:rPr>
              <w:t>จำนวนอาจารย์ประจำทั้งหมดที่ดำรงตำแหน่งอาจารย์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25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จำนวนอาจารย์ประจำ</w:t>
            </w:r>
            <w:r w:rsidRPr="00353529">
              <w:rPr>
                <w:rFonts w:ascii="Tahoma" w:hAnsi="Tahoma" w:cs="Tahoma"/>
                <w:sz w:val="18"/>
                <w:szCs w:val="18"/>
              </w:rPr>
              <w:t> (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ที่ไม่มีตำแหน่งทางวิชาการ</w:t>
            </w:r>
            <w:r w:rsidRPr="00353529">
              <w:rPr>
                <w:rFonts w:ascii="Tahoma" w:hAnsi="Tahoma" w:cs="Tahoma"/>
                <w:sz w:val="18"/>
                <w:szCs w:val="18"/>
              </w:rPr>
              <w:t>) 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ที่มีวุฒิปริญญาตรี</w:t>
            </w:r>
            <w:r w:rsidRPr="00353529">
              <w:rPr>
                <w:rFonts w:ascii="Tahoma" w:hAnsi="Tahoma" w:cs="Tahoma"/>
                <w:sz w:val="18"/>
                <w:szCs w:val="18"/>
              </w:rPr>
              <w:t> 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หรือเทียบเท่า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จำนวนอาจารย์ประจำ</w:t>
            </w:r>
            <w:r w:rsidRPr="00353529">
              <w:rPr>
                <w:rFonts w:ascii="Tahoma" w:hAnsi="Tahoma" w:cs="Tahoma"/>
                <w:sz w:val="18"/>
                <w:szCs w:val="18"/>
              </w:rPr>
              <w:t> (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ที่ไม่มีตำแหน่งทางวิชาการ</w:t>
            </w:r>
            <w:r w:rsidRPr="00353529">
              <w:rPr>
                <w:rFonts w:ascii="Tahoma" w:hAnsi="Tahoma" w:cs="Tahoma"/>
                <w:sz w:val="18"/>
                <w:szCs w:val="18"/>
              </w:rPr>
              <w:t>) 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ที่มีวุฒิปริญญาโท</w:t>
            </w:r>
            <w:r w:rsidRPr="00353529">
              <w:rPr>
                <w:rFonts w:ascii="Tahoma" w:hAnsi="Tahoma" w:cs="Tahoma"/>
                <w:sz w:val="18"/>
                <w:szCs w:val="18"/>
              </w:rPr>
              <w:t> 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หรือเทียบเท่า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27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จำนวนอาจารย์ประจำ</w:t>
            </w:r>
            <w:r w:rsidRPr="00353529">
              <w:rPr>
                <w:rFonts w:ascii="Tahoma" w:hAnsi="Tahoma" w:cs="Tahoma"/>
                <w:sz w:val="18"/>
                <w:szCs w:val="18"/>
              </w:rPr>
              <w:t> (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ที่ไม่มีตำแหน่งทางวิชาการ</w:t>
            </w:r>
            <w:r w:rsidRPr="00353529">
              <w:rPr>
                <w:rFonts w:ascii="Tahoma" w:hAnsi="Tahoma" w:cs="Tahoma"/>
                <w:sz w:val="18"/>
                <w:szCs w:val="18"/>
              </w:rPr>
              <w:t>) 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ที่มีวุฒิปริญญาเอก</w:t>
            </w:r>
            <w:r w:rsidRPr="00353529">
              <w:rPr>
                <w:rFonts w:ascii="Tahoma" w:hAnsi="Tahoma" w:cs="Tahoma"/>
                <w:sz w:val="18"/>
                <w:szCs w:val="18"/>
              </w:rPr>
              <w:t> 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หรือเทียบเท่า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4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28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000000" w:fill="FFFF00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53529">
              <w:rPr>
                <w:rFonts w:ascii="Calibri" w:hAnsi="Calibri"/>
                <w:b/>
                <w:bCs/>
                <w:sz w:val="18"/>
                <w:szCs w:val="18"/>
                <w:cs/>
              </w:rPr>
              <w:t>จำนวนอาจารย์ประจำทั้งหมดที่ดำรงตำแหน่งผู้ช่วยศาสตราจารย์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29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จำนวนอาจารย์ประจำตำแหน่งผู้ช่วยศาสตราจารย์</w:t>
            </w:r>
            <w:r w:rsidRPr="00353529">
              <w:rPr>
                <w:rFonts w:ascii="Tahoma" w:hAnsi="Tahoma" w:cs="Tahoma"/>
                <w:sz w:val="18"/>
                <w:szCs w:val="18"/>
              </w:rPr>
              <w:t> 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ที่มีวุฒิปริญญาตรี</w:t>
            </w:r>
            <w:r w:rsidRPr="00353529">
              <w:rPr>
                <w:rFonts w:ascii="Tahoma" w:hAnsi="Tahoma" w:cs="Tahoma"/>
                <w:sz w:val="18"/>
                <w:szCs w:val="18"/>
              </w:rPr>
              <w:t> 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หรือเทียบเท่า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จำนวนอาจารย์ประจำตำแหน่งผู้ช่วยศาสตราจารย์</w:t>
            </w:r>
            <w:r w:rsidRPr="00353529">
              <w:rPr>
                <w:rFonts w:ascii="Tahoma" w:hAnsi="Tahoma" w:cs="Tahoma"/>
                <w:sz w:val="18"/>
                <w:szCs w:val="18"/>
              </w:rPr>
              <w:t> 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ที่มีวุฒิปริญญาโท</w:t>
            </w:r>
            <w:r w:rsidRPr="00353529">
              <w:rPr>
                <w:rFonts w:ascii="Tahoma" w:hAnsi="Tahoma" w:cs="Tahoma"/>
                <w:sz w:val="18"/>
                <w:szCs w:val="18"/>
              </w:rPr>
              <w:t> 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หรือเทียบเท่า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31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จำนวนอาจารย์ประจำตำแหน่งผู้ช่วยศาสตราจารย์</w:t>
            </w:r>
            <w:r w:rsidRPr="00353529">
              <w:rPr>
                <w:rFonts w:ascii="Tahoma" w:hAnsi="Tahoma" w:cs="Tahoma"/>
                <w:sz w:val="18"/>
                <w:szCs w:val="18"/>
              </w:rPr>
              <w:t> 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ที่มีวุฒิปริญญาเอก</w:t>
            </w:r>
            <w:r w:rsidRPr="00353529">
              <w:rPr>
                <w:rFonts w:ascii="Tahoma" w:hAnsi="Tahoma" w:cs="Tahoma"/>
                <w:sz w:val="18"/>
                <w:szCs w:val="18"/>
              </w:rPr>
              <w:t> 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หรือเทียบเท่า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4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32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000000" w:fill="FFFF00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53529">
              <w:rPr>
                <w:rFonts w:ascii="Calibri" w:hAnsi="Calibri"/>
                <w:b/>
                <w:bCs/>
                <w:sz w:val="18"/>
                <w:szCs w:val="18"/>
                <w:cs/>
              </w:rPr>
              <w:t>จำนวนอาจารย์ประจำทั้งหมดที่ดำรงตำแหน่งรองศาสตราจารย์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33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จำนวนอาจารย์ประจำตำแหน่งรองศาสตราจารย์</w:t>
            </w:r>
            <w:r w:rsidRPr="00353529">
              <w:rPr>
                <w:rFonts w:ascii="Tahoma" w:hAnsi="Tahoma" w:cs="Tahoma"/>
                <w:sz w:val="18"/>
                <w:szCs w:val="18"/>
              </w:rPr>
              <w:t> 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ที่มีวุฒิปริญญาตรี</w:t>
            </w:r>
            <w:r w:rsidRPr="00353529">
              <w:rPr>
                <w:rFonts w:ascii="Tahoma" w:hAnsi="Tahoma" w:cs="Tahoma"/>
                <w:sz w:val="18"/>
                <w:szCs w:val="18"/>
              </w:rPr>
              <w:t> 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หรือเทียบเท่า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34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จำนวนอาจารย์ประจำตำแหน่งรองศาสตราจารย์</w:t>
            </w:r>
            <w:r w:rsidRPr="00353529">
              <w:rPr>
                <w:rFonts w:ascii="Tahoma" w:hAnsi="Tahoma" w:cs="Tahoma"/>
                <w:sz w:val="18"/>
                <w:szCs w:val="18"/>
              </w:rPr>
              <w:t> 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ที่มีวุฒิปริญญาโท</w:t>
            </w:r>
            <w:r w:rsidRPr="00353529">
              <w:rPr>
                <w:rFonts w:ascii="Tahoma" w:hAnsi="Tahoma" w:cs="Tahoma"/>
                <w:sz w:val="18"/>
                <w:szCs w:val="18"/>
              </w:rPr>
              <w:t> 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หรือเทียบเท่า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35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จำนวนอาจารย์ประจำตำแหน่งรองศาสตราจารย์</w:t>
            </w:r>
            <w:r w:rsidRPr="00353529">
              <w:rPr>
                <w:rFonts w:ascii="Tahoma" w:hAnsi="Tahoma" w:cs="Tahoma"/>
                <w:sz w:val="18"/>
                <w:szCs w:val="18"/>
              </w:rPr>
              <w:t> 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ที่มีวุฒิปริญญาเอก</w:t>
            </w:r>
            <w:r w:rsidRPr="00353529">
              <w:rPr>
                <w:rFonts w:ascii="Tahoma" w:hAnsi="Tahoma" w:cs="Tahoma"/>
                <w:sz w:val="18"/>
                <w:szCs w:val="18"/>
              </w:rPr>
              <w:t> 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หรือเทียบเท่า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36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000000" w:fill="FFFF00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b/>
                <w:bCs/>
                <w:sz w:val="18"/>
                <w:szCs w:val="18"/>
                <w:cs/>
              </w:rPr>
              <w:t>จำนวนอาจารย์ประจำทั้งหมดที่ดำรงตำแหน่งศาสตราจารย์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37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จำนวนอาจารย์ประจำตำแหน่งศาสตราจารย์</w:t>
            </w:r>
            <w:r w:rsidRPr="00353529">
              <w:rPr>
                <w:rFonts w:ascii="Tahoma" w:hAnsi="Tahoma" w:cs="Tahoma"/>
                <w:sz w:val="18"/>
                <w:szCs w:val="18"/>
              </w:rPr>
              <w:t> 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ที่มีวุฒิปริญญาตรี</w:t>
            </w:r>
            <w:r w:rsidRPr="00353529">
              <w:rPr>
                <w:rFonts w:ascii="Tahoma" w:hAnsi="Tahoma" w:cs="Tahoma"/>
                <w:sz w:val="18"/>
                <w:szCs w:val="18"/>
              </w:rPr>
              <w:t> 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หรือเทียบเท่า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38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จำนวนอาจารย์ประจำตำแหน่งศาสตราจารย์</w:t>
            </w:r>
            <w:r w:rsidRPr="00353529">
              <w:rPr>
                <w:rFonts w:ascii="Tahoma" w:hAnsi="Tahoma" w:cs="Tahoma"/>
                <w:sz w:val="18"/>
                <w:szCs w:val="18"/>
              </w:rPr>
              <w:t> 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ที่มีวุฒิปริญญาโท</w:t>
            </w:r>
            <w:r w:rsidRPr="00353529">
              <w:rPr>
                <w:rFonts w:ascii="Tahoma" w:hAnsi="Tahoma" w:cs="Tahoma"/>
                <w:sz w:val="18"/>
                <w:szCs w:val="18"/>
              </w:rPr>
              <w:t> 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หรือเทียบเท่า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39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จำนวนอาจารย์ประจำตำแหน่งศาสตราจารย์</w:t>
            </w:r>
            <w:r w:rsidRPr="00353529">
              <w:rPr>
                <w:rFonts w:ascii="Tahoma" w:hAnsi="Tahoma" w:cs="Tahoma"/>
                <w:sz w:val="18"/>
                <w:szCs w:val="18"/>
              </w:rPr>
              <w:t> 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ที่มีวุฒิปริญญาเอก</w:t>
            </w:r>
            <w:r w:rsidRPr="00353529">
              <w:rPr>
                <w:rFonts w:ascii="Tahoma" w:hAnsi="Tahoma" w:cs="Tahoma"/>
                <w:sz w:val="18"/>
                <w:szCs w:val="18"/>
              </w:rPr>
              <w:t> 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หรือเทียบเท่า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642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คุณวุฒิอาจารย์ประจำหลักสูตร (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>12)</w:t>
            </w:r>
          </w:p>
        </w:tc>
        <w:tc>
          <w:tcPr>
            <w:tcW w:w="5239" w:type="dxa"/>
            <w:shd w:val="clear" w:color="000000" w:fill="FFFF00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b/>
                <w:bCs/>
                <w:sz w:val="18"/>
                <w:szCs w:val="18"/>
                <w:cs/>
              </w:rPr>
              <w:t>จำนวนอาจารย์ประจำหลักสูตรที่มีคุณวุฒิปริญญาเอก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41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ระดับปริญญาตรี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42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ระดับ</w:t>
            </w:r>
            <w:r w:rsidRPr="00353529">
              <w:rPr>
                <w:rFonts w:ascii="Tahoma" w:hAnsi="Tahoma" w:cs="Tahoma"/>
                <w:sz w:val="18"/>
                <w:szCs w:val="18"/>
              </w:rPr>
              <w:t> 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ป</w:t>
            </w:r>
            <w:r w:rsidRPr="00353529">
              <w:rPr>
                <w:rFonts w:ascii="Tahoma" w:hAnsi="Tahoma" w:cs="Tahoma"/>
                <w:sz w:val="18"/>
                <w:szCs w:val="18"/>
              </w:rPr>
              <w:t>.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บัณฑิต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43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ระดับปริญญาโท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44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ระดับ</w:t>
            </w:r>
            <w:r w:rsidRPr="00353529">
              <w:rPr>
                <w:rFonts w:ascii="Tahoma" w:hAnsi="Tahoma" w:cs="Tahoma"/>
                <w:sz w:val="18"/>
                <w:szCs w:val="18"/>
              </w:rPr>
              <w:t> 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ป</w:t>
            </w:r>
            <w:r w:rsidRPr="00353529">
              <w:rPr>
                <w:rFonts w:ascii="Tahoma" w:hAnsi="Tahoma" w:cs="Tahoma"/>
                <w:sz w:val="18"/>
                <w:szCs w:val="18"/>
              </w:rPr>
              <w:t>.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บัณฑิตขั้นสูง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45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ระดับปริญญาเอก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4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46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000000" w:fill="FFFF00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53529">
              <w:rPr>
                <w:rFonts w:ascii="Calibri" w:hAnsi="Calibri"/>
                <w:b/>
                <w:bCs/>
                <w:sz w:val="18"/>
                <w:szCs w:val="18"/>
                <w:cs/>
              </w:rPr>
              <w:t>จำนวนอาจารย์ประจำหลักสูตรที่มีดำรงตำแหน่งทางวิชาการ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47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ระดับปริญญาตรี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48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ระดับ</w:t>
            </w:r>
            <w:r w:rsidRPr="00353529">
              <w:rPr>
                <w:rFonts w:ascii="Tahoma" w:hAnsi="Tahoma" w:cs="Tahoma"/>
                <w:sz w:val="18"/>
                <w:szCs w:val="18"/>
              </w:rPr>
              <w:t> 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ป</w:t>
            </w:r>
            <w:r w:rsidRPr="00353529">
              <w:rPr>
                <w:rFonts w:ascii="Tahoma" w:hAnsi="Tahoma" w:cs="Tahoma"/>
                <w:sz w:val="18"/>
                <w:szCs w:val="18"/>
              </w:rPr>
              <w:t>.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บัณฑิต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49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ระดับปริญญาโท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ระดับ</w:t>
            </w:r>
            <w:r w:rsidRPr="00353529">
              <w:rPr>
                <w:rFonts w:ascii="Tahoma" w:hAnsi="Tahoma" w:cs="Tahoma"/>
                <w:sz w:val="18"/>
                <w:szCs w:val="18"/>
              </w:rPr>
              <w:t> 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ป</w:t>
            </w:r>
            <w:r w:rsidRPr="00353529">
              <w:rPr>
                <w:rFonts w:ascii="Tahoma" w:hAnsi="Tahoma" w:cs="Tahoma"/>
                <w:sz w:val="18"/>
                <w:szCs w:val="18"/>
              </w:rPr>
              <w:t>.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บัณฑิตขั้นสูง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51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ระดับปริญญาเอก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52</w:t>
            </w:r>
          </w:p>
        </w:tc>
        <w:tc>
          <w:tcPr>
            <w:tcW w:w="642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ผลงานทางวิชาการของอาจารย์ประจำหลักสูตร (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>20)</w:t>
            </w:r>
          </w:p>
        </w:tc>
        <w:tc>
          <w:tcPr>
            <w:tcW w:w="5239" w:type="dxa"/>
            <w:shd w:val="clear" w:color="auto" w:fill="auto"/>
            <w:noWrap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b/>
                <w:bCs/>
                <w:sz w:val="18"/>
                <w:szCs w:val="18"/>
                <w:cs/>
              </w:rPr>
              <w:t>จำนวนรวมของผลงานทางวิชาการของอาจารย์ประจำหลักสูตร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53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บทความวิจัยหรือบทความวิชาการฉบับสมบูรณ์ที่ตีพิมพ์ในรายงานสืบเนื่องจากการประชุมวิชาการระดับชาติ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109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54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 xml:space="preserve"> -</w:t>
            </w:r>
            <w:r w:rsidRPr="00353529">
              <w:rPr>
                <w:rFonts w:ascii="Tahoma" w:hAnsi="Tahoma" w:cs="Tahoma"/>
                <w:sz w:val="16"/>
                <w:szCs w:val="16"/>
                <w:cs/>
              </w:rPr>
              <w:t>บทความวิจัยหรือบทความวิชาการฉบับสมบูรณ์ที่ตีพิมพ์ในรายงานสืบเนื่องจากการประชุมวิชาการระดับนานาชาติ</w:t>
            </w:r>
            <w:r w:rsidRPr="0035352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53529">
              <w:rPr>
                <w:rFonts w:ascii="Tahoma" w:hAnsi="Tahoma" w:cs="Tahoma"/>
                <w:sz w:val="16"/>
                <w:szCs w:val="16"/>
                <w:cs/>
              </w:rPr>
              <w:t>หรือในวารสารทางวิชาการระดับชาติที่ไม่อยู่ในฐานข้อมูล ตามประกาศ ก.พ.อ.</w:t>
            </w:r>
            <w:r w:rsidRPr="0035352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53529">
              <w:rPr>
                <w:rFonts w:ascii="Tahoma" w:hAnsi="Tahoma" w:cs="Tahoma"/>
                <w:sz w:val="16"/>
                <w:szCs w:val="16"/>
                <w:cs/>
              </w:rPr>
              <w:t>หรือระเบียบคณะกรรมการการอุดมศึกษาว่าด้วย</w:t>
            </w:r>
            <w:r w:rsidRPr="0035352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53529">
              <w:rPr>
                <w:rFonts w:ascii="Tahoma" w:hAnsi="Tahoma" w:cs="Tahoma"/>
                <w:sz w:val="16"/>
                <w:szCs w:val="16"/>
                <w:cs/>
              </w:rPr>
              <w:t>หลักเกณฑ์การพิจารณาวารสารทางวิชาการสำหรับการเผยแพร่ผลงานทางวิชาการ พ.ศ.</w:t>
            </w:r>
            <w:r w:rsidRPr="00353529">
              <w:rPr>
                <w:rFonts w:ascii="Tahoma" w:hAnsi="Tahoma" w:cs="Tahoma"/>
                <w:sz w:val="16"/>
                <w:szCs w:val="16"/>
              </w:rPr>
              <w:t xml:space="preserve">2556 </w:t>
            </w:r>
            <w:r w:rsidRPr="00353529">
              <w:rPr>
                <w:rFonts w:ascii="Tahoma" w:hAnsi="Tahoma" w:cs="Tahoma"/>
                <w:sz w:val="16"/>
                <w:szCs w:val="16"/>
                <w:cs/>
              </w:rPr>
              <w:t>แต่สถาบันนำเสนอสภาสถาบันอนุมัติและจัดทำเป็นประกาศให้ทราบเป็นการทั่วไป</w:t>
            </w:r>
            <w:r w:rsidRPr="0035352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53529">
              <w:rPr>
                <w:rFonts w:ascii="Tahoma" w:hAnsi="Tahoma" w:cs="Tahoma"/>
                <w:sz w:val="16"/>
                <w:szCs w:val="16"/>
                <w:cs/>
              </w:rPr>
              <w:t xml:space="preserve">และแจ้งให้ กพอ./กกอ.ทราบภายใน </w:t>
            </w:r>
            <w:r w:rsidRPr="00353529">
              <w:rPr>
                <w:rFonts w:ascii="Tahoma" w:hAnsi="Tahoma" w:cs="Tahoma"/>
                <w:sz w:val="16"/>
                <w:szCs w:val="16"/>
              </w:rPr>
              <w:t xml:space="preserve">30 </w:t>
            </w:r>
            <w:r w:rsidRPr="00353529">
              <w:rPr>
                <w:rFonts w:ascii="Tahoma" w:hAnsi="Tahoma" w:cs="Tahoma"/>
                <w:sz w:val="16"/>
                <w:szCs w:val="16"/>
                <w:cs/>
              </w:rPr>
              <w:t>วันนับแต่วันที่ออกประกาศ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55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ผลงานที่ได้รับการจดอนุสิทธิบัตร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56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บทความวิจัยหรือบทความวิชาการที่ตีพิมพ์ในวารสารวิชาการที่ปรากฏในฐานข้อมูล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TCI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กลุ่มที่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2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04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57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บทความวิจัยหรือบทความวิชาการที่ตีพิมพ์ในวารสารวิชาการระดับนานาชาติที่ไม่อยู่ในฐานข้อมูล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ตามประกาศ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</w:t>
            </w:r>
            <w:r w:rsidRPr="00353529">
              <w:rPr>
                <w:rFonts w:ascii="Tahoma" w:hAnsi="Tahoma" w:cs="Tahoma"/>
                <w:sz w:val="18"/>
                <w:szCs w:val="18"/>
              </w:rPr>
              <w:t>.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พ</w:t>
            </w:r>
            <w:r w:rsidRPr="00353529">
              <w:rPr>
                <w:rFonts w:ascii="Tahoma" w:hAnsi="Tahoma" w:cs="Tahoma"/>
                <w:sz w:val="18"/>
                <w:szCs w:val="18"/>
              </w:rPr>
              <w:t>.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อ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Pr="00353529">
              <w:rPr>
                <w:rFonts w:ascii="Tahoma" w:hAnsi="Tahoma" w:cs="Tahoma"/>
                <w:sz w:val="18"/>
                <w:szCs w:val="18"/>
              </w:rPr>
              <w:br/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หรือระเบียบคณะกรรมการการอุดมศึกษาว่าด้วย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หลักเกณฑ์การพิจารณาวารสารทางวิชาการสำหรับการเผยแพร่ผลงานทางวิชาการ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พ</w:t>
            </w:r>
            <w:r w:rsidRPr="00353529">
              <w:rPr>
                <w:rFonts w:ascii="Tahoma" w:hAnsi="Tahoma" w:cs="Tahoma"/>
                <w:sz w:val="18"/>
                <w:szCs w:val="18"/>
              </w:rPr>
              <w:t>.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ศ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.2556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แต่สถาบันนำเสนอสภาสถาบันอนุมัติและจัดทำเป็นประกาศให้ทราบเป็นการทั่วไป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และแจ้งให้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53529">
              <w:rPr>
                <w:rFonts w:ascii="Tahoma" w:hAnsi="Tahoma" w:cs="Tahoma"/>
                <w:sz w:val="18"/>
                <w:szCs w:val="18"/>
              </w:rPr>
              <w:br/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กพอ</w:t>
            </w:r>
            <w:r w:rsidRPr="00353529">
              <w:rPr>
                <w:rFonts w:ascii="Tahoma" w:hAnsi="Tahoma" w:cs="Tahoma"/>
                <w:sz w:val="18"/>
                <w:szCs w:val="18"/>
              </w:rPr>
              <w:t>./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กกอ</w:t>
            </w:r>
            <w:r w:rsidRPr="00353529">
              <w:rPr>
                <w:rFonts w:ascii="Tahoma" w:hAnsi="Tahoma" w:cs="Tahoma"/>
                <w:sz w:val="18"/>
                <w:szCs w:val="18"/>
              </w:rPr>
              <w:t>.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ทราบภายใน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30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วันนับ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แต่วันที่ออกประกาศ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(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ซึ่งไม่อยู่ใน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Beall’s list)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หรือตีพิมพ์ในวารสารวิชาการที่ปรากฏ</w:t>
            </w:r>
            <w:r w:rsidRPr="00353529">
              <w:rPr>
                <w:rFonts w:ascii="Tahoma" w:hAnsi="Tahoma" w:cs="Tahoma"/>
                <w:sz w:val="18"/>
                <w:szCs w:val="18"/>
              </w:rPr>
              <w:br/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ในฐานข้อมูล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TCI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กลุ่มที่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1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76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58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บทความวิจัยหรือบทความวิชาการที่ตีพิมพ์ในวารสารวิชาการระดับนานาชาติที่ปรากฏในฐานข้อมูลระดับนานาชาติตามประกาศ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</w:t>
            </w:r>
            <w:r w:rsidRPr="00353529">
              <w:rPr>
                <w:rFonts w:ascii="Tahoma" w:hAnsi="Tahoma" w:cs="Tahoma"/>
                <w:sz w:val="18"/>
                <w:szCs w:val="18"/>
              </w:rPr>
              <w:t>.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พ</w:t>
            </w:r>
            <w:r w:rsidRPr="00353529">
              <w:rPr>
                <w:rFonts w:ascii="Tahoma" w:hAnsi="Tahoma" w:cs="Tahoma"/>
                <w:sz w:val="18"/>
                <w:szCs w:val="18"/>
              </w:rPr>
              <w:t>.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อ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หรือระเบียบคณะกรรมการการอุดมศึกษา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ว่าด้วย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หลักเกณฑ์การพิจารณาวารสารทางวิชาการสำหรับการเผยแพร่ผลงานทางวิชาการ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พ</w:t>
            </w:r>
            <w:r w:rsidRPr="00353529">
              <w:rPr>
                <w:rFonts w:ascii="Tahoma" w:hAnsi="Tahoma" w:cs="Tahoma"/>
                <w:sz w:val="18"/>
                <w:szCs w:val="18"/>
              </w:rPr>
              <w:t>.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ศ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.2556 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59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ผลงานได้รับการจดสิทธิบัตร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60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ผลงานวิชาการรับใช้สังคมที่ได้รับการประเมินผ่านเกณฑ์การขอตำแหน่งทางวิชาการแล้ว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61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000000" w:fill="FFFF00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ผลงานวิจัยที่หน่วยงานหรือองค์กรระดับชาติว่าจ้างให้ดำเนินการ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62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ผลงานค้นพบพันธุ์พืช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พันธุ์สัตว์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ที่ค้นพบใหม่และได้รับการจดทะเบียน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63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mbria" w:hAnsi="Cambria" w:cs="Calibri"/>
                <w:sz w:val="18"/>
                <w:szCs w:val="18"/>
              </w:rPr>
            </w:pPr>
            <w:r w:rsidRPr="00353529">
              <w:rPr>
                <w:rFonts w:ascii="Cambria" w:hAnsi="Cambria" w:cs="Calibri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ตำราหรือหนังสือหรืองานแปลที่ได้รับการประเมินผ่านเกณฑ์การขอตำแหน่งทางวิชาการแล้ว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51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64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mbria" w:hAnsi="Cambria" w:cs="Calibri"/>
                <w:sz w:val="18"/>
                <w:szCs w:val="18"/>
              </w:rPr>
            </w:pPr>
            <w:r w:rsidRPr="00353529">
              <w:rPr>
                <w:rFonts w:ascii="Cambria" w:hAnsi="Cambria" w:cs="Calibri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ตำราหรือหนังสือหรืองานแปลที่ผ่านการพิจารณาตามหลักเกณฑ์การประเมินตำแหน่งทางวิชาการแต่ไม่ได้นำมาขอรับการประเมินตำแหน่งทางวิชาการ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65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จำนวนงานสร้างสรรค์ที่มีการเผยแพร่สู่สาธารณะในลักษณะใดลักษณะหนึ่ง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หรือผ่านสื่ออิเลคทรอนิกส์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online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66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จำนวนงานสร้างสรรค์ที่ได้รับการเผยแพร่ในระดับสถาบัน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67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จำนวนงานสร้างสรรค์ที่ได้รับการเผยแพร่ในระดับชาติ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68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จำนวนงานสร้างสรรค์ที่ได้รับการเผยแพร่ในระดับความร่วมมือระหว่างประเทศ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69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จำนวนงานสร้างสรรค์ที่ได้รับการเผยแพร่ในระดับภูมิภาคอาเซียน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70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จำนวนงานสร้างสรรค์ที่ได้รับการเผยแพร่ในระดับนานาชาติ</w:t>
            </w:r>
            <w:r w:rsidRPr="00353529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51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71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จำนวนบทความของอาจารย์ประจำหลักสูตรปริญญาเอกที่ได้รับการอ้างอิงในฐานข้อมูล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TCI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และ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Scopus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ต่อจำนวนอาจารย์ประจำหลักสูตร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512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72</w:t>
            </w:r>
          </w:p>
        </w:tc>
        <w:tc>
          <w:tcPr>
            <w:tcW w:w="642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353529" w:rsidRPr="00353529" w:rsidRDefault="00353529" w:rsidP="00353529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การมีงานทำของบัณฑิต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(11)</w:t>
            </w:r>
          </w:p>
        </w:tc>
        <w:tc>
          <w:tcPr>
            <w:tcW w:w="5239" w:type="dxa"/>
            <w:shd w:val="clear" w:color="000000" w:fill="FFFF00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/>
                <w:sz w:val="18"/>
                <w:szCs w:val="18"/>
                <w:cs/>
              </w:rPr>
              <w:t>จำนวนบัณฑิตระดับปริญญาตรีทั้งหมด</w:t>
            </w:r>
            <w:r w:rsidRPr="00353529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73</w:t>
            </w:r>
          </w:p>
        </w:tc>
        <w:tc>
          <w:tcPr>
            <w:tcW w:w="642" w:type="dxa"/>
            <w:vMerge/>
            <w:shd w:val="clear" w:color="auto" w:fill="auto"/>
            <w:noWrap/>
            <w:textDirection w:val="btLr"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จำนวนบัณฑิตระดับปริญญาตรีที่ตอบแบบสำรวจเรื่องการมีงานทำภายใน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1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ปี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หลังสำเร็จการศึกษา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4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74</w:t>
            </w:r>
          </w:p>
        </w:tc>
        <w:tc>
          <w:tcPr>
            <w:tcW w:w="642" w:type="dxa"/>
            <w:vMerge/>
            <w:shd w:val="clear" w:color="auto" w:fill="auto"/>
            <w:noWrap/>
            <w:textDirection w:val="btLr"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/>
                <w:sz w:val="18"/>
                <w:szCs w:val="18"/>
                <w:cs/>
              </w:rPr>
              <w:t xml:space="preserve">จำนวนบัณฑิตระดับปริญญาตรีที่ได้งานทำภายใน </w:t>
            </w:r>
            <w:r w:rsidRPr="00353529">
              <w:rPr>
                <w:rFonts w:ascii="Calibri" w:hAnsi="Calibri" w:cs="Calibri"/>
                <w:sz w:val="18"/>
                <w:szCs w:val="18"/>
              </w:rPr>
              <w:t xml:space="preserve">1 </w:t>
            </w:r>
            <w:r w:rsidRPr="00353529">
              <w:rPr>
                <w:rFonts w:ascii="Calibri" w:hAnsi="Calibri"/>
                <w:sz w:val="18"/>
                <w:szCs w:val="18"/>
                <w:cs/>
              </w:rPr>
              <w:t>ปีหลังสำเร็จการศึกษา</w:t>
            </w:r>
            <w:r w:rsidRPr="00353529"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r w:rsidRPr="00353529">
              <w:rPr>
                <w:rFonts w:ascii="Calibri" w:hAnsi="Calibri"/>
                <w:sz w:val="18"/>
                <w:szCs w:val="18"/>
                <w:cs/>
              </w:rPr>
              <w:t>ไม่นับรวมผู้ที่ประกอบอาชีพอิสระ)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4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75</w:t>
            </w:r>
          </w:p>
        </w:tc>
        <w:tc>
          <w:tcPr>
            <w:tcW w:w="642" w:type="dxa"/>
            <w:vMerge/>
            <w:shd w:val="clear" w:color="auto" w:fill="auto"/>
            <w:noWrap/>
            <w:textDirection w:val="btLr"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/>
                <w:sz w:val="18"/>
                <w:szCs w:val="18"/>
                <w:cs/>
              </w:rPr>
              <w:t>จำนวนบัณฑิตระดับปริญญาตรีที่ประกอบอาชีพอิสระ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4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76</w:t>
            </w:r>
          </w:p>
        </w:tc>
        <w:tc>
          <w:tcPr>
            <w:tcW w:w="642" w:type="dxa"/>
            <w:vMerge/>
            <w:shd w:val="clear" w:color="auto" w:fill="auto"/>
            <w:noWrap/>
            <w:textDirection w:val="btLr"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/>
                <w:sz w:val="18"/>
                <w:szCs w:val="18"/>
                <w:cs/>
              </w:rPr>
              <w:t>จำนวนผู้สำเร็จการศึกษาระดับปริญญาตรีที่มีงานทำก่อนเข้าศึกษา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4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77</w:t>
            </w:r>
          </w:p>
        </w:tc>
        <w:tc>
          <w:tcPr>
            <w:tcW w:w="642" w:type="dxa"/>
            <w:vMerge/>
            <w:shd w:val="clear" w:color="auto" w:fill="auto"/>
            <w:noWrap/>
            <w:textDirection w:val="btLr"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/>
                <w:sz w:val="18"/>
                <w:szCs w:val="18"/>
                <w:cs/>
              </w:rPr>
              <w:t>จำนวนบัณฑิตระดับปริญญาตรีที่มีกิจการของตนเองที่มีรายได้ประจำอยู่แล้ว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4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78</w:t>
            </w:r>
          </w:p>
        </w:tc>
        <w:tc>
          <w:tcPr>
            <w:tcW w:w="642" w:type="dxa"/>
            <w:vMerge/>
            <w:shd w:val="clear" w:color="auto" w:fill="auto"/>
            <w:noWrap/>
            <w:textDirection w:val="btLr"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/>
                <w:sz w:val="18"/>
                <w:szCs w:val="18"/>
                <w:cs/>
              </w:rPr>
              <w:t>จำนวนบัณฑิตระดับปริญญาตรีที่ศึกษาต่อระดับบัณฑิตศึกษา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4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79</w:t>
            </w:r>
          </w:p>
        </w:tc>
        <w:tc>
          <w:tcPr>
            <w:tcW w:w="642" w:type="dxa"/>
            <w:vMerge/>
            <w:shd w:val="clear" w:color="auto" w:fill="auto"/>
            <w:noWrap/>
            <w:textDirection w:val="btLr"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/>
                <w:sz w:val="18"/>
                <w:szCs w:val="18"/>
                <w:cs/>
              </w:rPr>
              <w:t>จำนวนบัณฑิตระดับปริญญาตรีที่อุปสมบท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4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80</w:t>
            </w:r>
          </w:p>
        </w:tc>
        <w:tc>
          <w:tcPr>
            <w:tcW w:w="642" w:type="dxa"/>
            <w:vMerge/>
            <w:shd w:val="clear" w:color="auto" w:fill="auto"/>
            <w:noWrap/>
            <w:textDirection w:val="btLr"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/>
                <w:sz w:val="18"/>
                <w:szCs w:val="18"/>
                <w:cs/>
              </w:rPr>
              <w:t>จำนวนบัณฑิตระดับปริญญาตรีที่เกณฑ์ทหาร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48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81</w:t>
            </w:r>
          </w:p>
        </w:tc>
        <w:tc>
          <w:tcPr>
            <w:tcW w:w="642" w:type="dxa"/>
            <w:vMerge/>
            <w:shd w:val="clear" w:color="auto" w:fill="auto"/>
            <w:noWrap/>
            <w:textDirection w:val="btLr"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/>
                <w:sz w:val="18"/>
                <w:szCs w:val="18"/>
                <w:cs/>
              </w:rPr>
              <w:t>เงินเดือนหรือรายได้ต่อเดือน</w:t>
            </w:r>
            <w:r w:rsidRPr="0035352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53529">
              <w:rPr>
                <w:rFonts w:ascii="Calibri" w:hAnsi="Calibri"/>
                <w:sz w:val="18"/>
                <w:szCs w:val="18"/>
                <w:cs/>
              </w:rPr>
              <w:t>ของผู้สำเร็จการศึกษาระดับปริญญาตรีที่ได้งานทำหรือประกอบอาชีพอิสระ (ค่าเฉลี่ย)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48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82</w:t>
            </w:r>
          </w:p>
        </w:tc>
        <w:tc>
          <w:tcPr>
            <w:tcW w:w="642" w:type="dxa"/>
            <w:vMerge/>
            <w:shd w:val="clear" w:color="auto" w:fill="auto"/>
            <w:noWrap/>
            <w:textDirection w:val="btLr"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center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/>
                <w:sz w:val="18"/>
                <w:szCs w:val="18"/>
                <w:cs/>
              </w:rPr>
              <w:t>ผลการประเมินจากความพึงพอใจของนายจ้างที่มีต่อผู้สำเร็จการศึกษาระดับปริญญาตรีตามกรอบ</w:t>
            </w:r>
            <w:r w:rsidRPr="00353529">
              <w:rPr>
                <w:rFonts w:ascii="Calibri" w:hAnsi="Calibri" w:cs="Calibri"/>
                <w:sz w:val="18"/>
                <w:szCs w:val="18"/>
              </w:rPr>
              <w:t xml:space="preserve"> TQF </w:t>
            </w:r>
            <w:r w:rsidRPr="00353529">
              <w:rPr>
                <w:rFonts w:ascii="Calibri" w:hAnsi="Calibri"/>
                <w:sz w:val="18"/>
                <w:szCs w:val="18"/>
                <w:cs/>
              </w:rPr>
              <w:t>เฉลี่ย (คะแนนเต็ม ๕)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FF000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51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83</w:t>
            </w:r>
          </w:p>
        </w:tc>
        <w:tc>
          <w:tcPr>
            <w:tcW w:w="642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ผลงานทางวิชาการของผู้สำเร็จการศึกษาระดับปริญญาโท (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>16)</w:t>
            </w:r>
          </w:p>
        </w:tc>
        <w:tc>
          <w:tcPr>
            <w:tcW w:w="5239" w:type="dxa"/>
            <w:shd w:val="clear" w:color="000000" w:fill="FFFF00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b/>
                <w:bCs/>
                <w:sz w:val="18"/>
                <w:szCs w:val="18"/>
                <w:cs/>
              </w:rPr>
              <w:t>จำนวนรวมของผลงานนักศึกษาและผู้สำเร็จการศึกษาในระดับปริญญาโทที่ได้รับการตีพิมพ์หรือเผยแพร่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84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จำนวนบทความฉบับสมบูรณ์ที่มีการตีพิมพ์ในลักษณะใดลักษณะหนึ่ง</w:t>
            </w:r>
            <w:r w:rsidRPr="00353529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shd w:val="clear" w:color="000000" w:fill="92D050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85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จำนวนบทความฉบับสมบูรณ์ที่ตีพิมพ์ในรายงานสืบเนื่องจากการประชุมวิชาการระดับชาติ</w:t>
            </w:r>
            <w:r w:rsidRPr="00353529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shd w:val="clear" w:color="000000" w:fill="92D050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353529" w:rsidRPr="00353529" w:rsidTr="00353529">
        <w:trPr>
          <w:trHeight w:val="127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86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จำนวนบทความฉบับสมบูรณ์ที่ตีพิมพ์ในรายงานสืบเนื่องจากการประชุมวิชาการระดับนานาชาติ</w:t>
            </w:r>
            <w:r w:rsidRPr="00353529">
              <w:rPr>
                <w:rFonts w:ascii="Tahoma" w:hAnsi="Tahoma" w:cs="Tahoma"/>
                <w:sz w:val="18"/>
                <w:szCs w:val="18"/>
              </w:rPr>
              <w:t> 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หรือในวารสารทางวิชาการระดับชาติที่ไม่อยู่ในฐานข้อมูลตามประกาศ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</w:t>
            </w:r>
            <w:r w:rsidRPr="00353529">
              <w:rPr>
                <w:rFonts w:ascii="Tahoma" w:hAnsi="Tahoma" w:cs="Tahoma"/>
                <w:sz w:val="18"/>
                <w:szCs w:val="18"/>
              </w:rPr>
              <w:t>.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พ</w:t>
            </w:r>
            <w:r w:rsidRPr="00353529">
              <w:rPr>
                <w:rFonts w:ascii="Tahoma" w:hAnsi="Tahoma" w:cs="Tahoma"/>
                <w:sz w:val="18"/>
                <w:szCs w:val="18"/>
              </w:rPr>
              <w:t>.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อ</w:t>
            </w:r>
            <w:r w:rsidRPr="00353529">
              <w:rPr>
                <w:rFonts w:ascii="Tahoma" w:hAnsi="Tahoma" w:cs="Tahoma"/>
                <w:sz w:val="18"/>
                <w:szCs w:val="18"/>
              </w:rPr>
              <w:t>.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หรือระเบียบคณะกรรมการอุดมศึกษาว่าด้วยหลักเกณฑ์การพิจารณาวารสารทางวิชาการว่าด้วยหลักเกณฑ์การพิจารณาวารสารทางวิชาการสำหรับการเผยแพร่ผลงานทางวิชาการ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พ</w:t>
            </w:r>
            <w:r w:rsidRPr="00353529">
              <w:rPr>
                <w:rFonts w:ascii="Tahoma" w:hAnsi="Tahoma" w:cs="Tahoma"/>
                <w:sz w:val="18"/>
                <w:szCs w:val="18"/>
              </w:rPr>
              <w:t>.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ศ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.2556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แต่สถาบันนำเสนอสภาสถาบันอนุมัติและจัทำเป็นประกาศให้ทราบทั่วไปและแจ้ง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</w:t>
            </w:r>
            <w:r w:rsidRPr="00353529">
              <w:rPr>
                <w:rFonts w:ascii="Tahoma" w:hAnsi="Tahoma" w:cs="Tahoma"/>
                <w:sz w:val="18"/>
                <w:szCs w:val="18"/>
              </w:rPr>
              <w:t>.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พ</w:t>
            </w:r>
            <w:r w:rsidRPr="00353529">
              <w:rPr>
                <w:rFonts w:ascii="Tahoma" w:hAnsi="Tahoma" w:cs="Tahoma"/>
                <w:sz w:val="18"/>
                <w:szCs w:val="18"/>
              </w:rPr>
              <w:t>.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อ</w:t>
            </w:r>
            <w:r w:rsidRPr="00353529">
              <w:rPr>
                <w:rFonts w:ascii="Tahoma" w:hAnsi="Tahoma" w:cs="Tahoma"/>
                <w:sz w:val="18"/>
                <w:szCs w:val="18"/>
              </w:rPr>
              <w:t>./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กกอ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ทราบภายใน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30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วัน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นับแต่วันที่ออกประกาศ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87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ผลงานที่ได้รับการจดอนุสิทธิบัตร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shd w:val="clear" w:color="000000" w:fill="92D050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88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จำนวนบทความที่ตีพิมพ์ในวารสารวิชาการที่ปรากฏในฐานข้อมูล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TCI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กลุ่มที่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2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shd w:val="clear" w:color="000000" w:fill="92D050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353529" w:rsidRPr="00353529" w:rsidTr="00353529">
        <w:trPr>
          <w:trHeight w:val="127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89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จำนวนบทความที่ตีพิมพ์ในวารสารวิชาการระดับนานาชาติ</w:t>
            </w:r>
            <w:r w:rsidRPr="00353529">
              <w:rPr>
                <w:rFonts w:ascii="Tahoma" w:hAnsi="Tahoma" w:cs="Tahoma"/>
                <w:sz w:val="18"/>
                <w:szCs w:val="18"/>
              </w:rPr>
              <w:t> 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ที่ไม่อยู่ในฐานข้อมูลตามประกาศ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</w:t>
            </w:r>
            <w:r w:rsidRPr="00353529">
              <w:rPr>
                <w:rFonts w:ascii="Tahoma" w:hAnsi="Tahoma" w:cs="Tahoma"/>
                <w:sz w:val="18"/>
                <w:szCs w:val="18"/>
              </w:rPr>
              <w:t>.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พ</w:t>
            </w:r>
            <w:r w:rsidRPr="00353529">
              <w:rPr>
                <w:rFonts w:ascii="Tahoma" w:hAnsi="Tahoma" w:cs="Tahoma"/>
                <w:sz w:val="18"/>
                <w:szCs w:val="18"/>
              </w:rPr>
              <w:t>.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อ</w:t>
            </w:r>
            <w:r w:rsidRPr="00353529">
              <w:rPr>
                <w:rFonts w:ascii="Tahoma" w:hAnsi="Tahoma" w:cs="Tahoma"/>
                <w:sz w:val="18"/>
                <w:szCs w:val="18"/>
              </w:rPr>
              <w:t>.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หรือระเบียบคณะกรรมการอุดมศึกษาว่าด้วยหลักเกณฑ์การพิจารณาวารสารทางวิชาการว่าด้วยหลักเกณฑ์การพิจารณาวารสารทางวิชาการสำหรับการเผยแพร่ผลงานทางวิชาการ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พ</w:t>
            </w:r>
            <w:r w:rsidRPr="00353529">
              <w:rPr>
                <w:rFonts w:ascii="Tahoma" w:hAnsi="Tahoma" w:cs="Tahoma"/>
                <w:sz w:val="18"/>
                <w:szCs w:val="18"/>
              </w:rPr>
              <w:t>.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ศ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.2556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แต่สถาบันนำเสนอสภาสถาบันอนุมัติและจัทำเป็นประกาศให้ทราบทั่วไปและแจ้ง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</w:t>
            </w:r>
            <w:r w:rsidRPr="00353529">
              <w:rPr>
                <w:rFonts w:ascii="Tahoma" w:hAnsi="Tahoma" w:cs="Tahoma"/>
                <w:sz w:val="18"/>
                <w:szCs w:val="18"/>
              </w:rPr>
              <w:t>.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พ</w:t>
            </w:r>
            <w:r w:rsidRPr="00353529">
              <w:rPr>
                <w:rFonts w:ascii="Tahoma" w:hAnsi="Tahoma" w:cs="Tahoma"/>
                <w:sz w:val="18"/>
                <w:szCs w:val="18"/>
              </w:rPr>
              <w:t>.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อ</w:t>
            </w:r>
            <w:r w:rsidRPr="00353529">
              <w:rPr>
                <w:rFonts w:ascii="Tahoma" w:hAnsi="Tahoma" w:cs="Tahoma"/>
                <w:sz w:val="18"/>
                <w:szCs w:val="18"/>
              </w:rPr>
              <w:t>./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กกอ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ทราบภายใน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30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วัน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นับแต่วันที่ออกประกาศ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(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ซึ่งไม่อยู่ใน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Beall's list)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หรือตีพิมพ์ในวารสารวิชาการ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ที่ปรากฏในฐานข้อมูล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TCI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กลุ่มที่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1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shd w:val="clear" w:color="000000" w:fill="92D050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353529" w:rsidRPr="00353529" w:rsidTr="00353529">
        <w:trPr>
          <w:trHeight w:val="76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90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จำนวนบทความที่ตีพิมพ์ในวารสารวิชาการระดับนานาชาติ</w:t>
            </w:r>
            <w:r w:rsidRPr="00353529">
              <w:rPr>
                <w:rFonts w:ascii="Tahoma" w:hAnsi="Tahoma" w:cs="Tahoma"/>
                <w:sz w:val="18"/>
                <w:szCs w:val="18"/>
              </w:rPr>
              <w:t> 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ที่ปรากฏอยู่ในฐานข้อมูลระดับนานานชาติตามประกาศ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</w:t>
            </w:r>
            <w:r w:rsidRPr="00353529">
              <w:rPr>
                <w:rFonts w:ascii="Tahoma" w:hAnsi="Tahoma" w:cs="Tahoma"/>
                <w:sz w:val="18"/>
                <w:szCs w:val="18"/>
              </w:rPr>
              <w:t>.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พ</w:t>
            </w:r>
            <w:r w:rsidRPr="00353529">
              <w:rPr>
                <w:rFonts w:ascii="Tahoma" w:hAnsi="Tahoma" w:cs="Tahoma"/>
                <w:sz w:val="18"/>
                <w:szCs w:val="18"/>
              </w:rPr>
              <w:t>.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อ</w:t>
            </w:r>
            <w:r w:rsidRPr="00353529">
              <w:rPr>
                <w:rFonts w:ascii="Tahoma" w:hAnsi="Tahoma" w:cs="Tahoma"/>
                <w:sz w:val="18"/>
                <w:szCs w:val="18"/>
              </w:rPr>
              <w:t>.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หรือระเบียบคณะกรรมการอุดมศึกษาว่าด้วยหลักเกณฑ์การพิจารณาวารสารทางวิชาการว่าด้วยหลักเกณฑ์การพิจารณาวารสารทางวิชาการสำหรับการเผยแพร่ผลงานทางวิชาการ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พ</w:t>
            </w:r>
            <w:r w:rsidRPr="00353529">
              <w:rPr>
                <w:rFonts w:ascii="Tahoma" w:hAnsi="Tahoma" w:cs="Tahoma"/>
                <w:sz w:val="18"/>
                <w:szCs w:val="18"/>
              </w:rPr>
              <w:t>.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ศ</w:t>
            </w:r>
            <w:r w:rsidRPr="00353529">
              <w:rPr>
                <w:rFonts w:ascii="Tahoma" w:hAnsi="Tahoma" w:cs="Tahoma"/>
                <w:sz w:val="18"/>
                <w:szCs w:val="18"/>
              </w:rPr>
              <w:t>.2556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91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ผลงานที่ได้รับการจดสิทธิบัตร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92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จำนวนงานสร้างสรรค์ที่มีการเผยแพร่สู่สาธารณะในลักษณะใดลักษณะหนึ่ง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หรือผ่านสื่ออิเลคทรอนิกส์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online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93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จำนวนงานสร้างสรรค์ที่ได้รับการเผยแพร่ในระดับสถาบัน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94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จำนวนงานสร้างสรรค์ที่ได้รับการเผยแพร่ในระดับชาติ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95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จำนวนงานสร้างสรรค์ที่ได้รับการเผยแพร่ในระดับความร่วมมือระหว่างประเทศ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96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จำนวนงานสร้างสรรค์ที่ได้รับการเผยแพร่ในระดับภูมิภาคอาเซียน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97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จำนวนงานสร้างสรรค์ที่ได้รับการเผยแพร่ในระดับนานาชาติ</w:t>
            </w:r>
            <w:r w:rsidRPr="00353529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593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98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จำนวนผู้สำเร็จการศึกษาระดับปริญญาโททั้งหมด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(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ปีการศึกษาที่เป็นวงรอบประเมิน</w:t>
            </w:r>
            <w:r w:rsidRPr="00353529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15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99</w:t>
            </w:r>
          </w:p>
        </w:tc>
        <w:tc>
          <w:tcPr>
            <w:tcW w:w="642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353529" w:rsidRPr="00353529" w:rsidRDefault="00353529" w:rsidP="00353529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ผลงานทางวิชาการของผู้สำเร็จการศึกษาระดับปริญญาเอก (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>15)</w:t>
            </w: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/>
                <w:sz w:val="18"/>
                <w:szCs w:val="18"/>
                <w:cs/>
              </w:rPr>
              <w:t>จำนวนรวมของผลงานนักศึกษาและผู้สำเร็จการศึกษาในระดับปริญญาเอกที่ได้รับการตีพิมพ์หรือเผยแพร่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62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จำนวนบทความฉบับสมบูรณ์ที่ตีพิมพ์ในรายงานสืบเนื่องจากการประชุมวิชาการระดับชาติ</w:t>
            </w:r>
            <w:r w:rsidRPr="00353529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127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101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จำนวนบทความฉบับสมบูรณ์ที่ตีพิมพ์ในรายงานสืบเนื่องจากการประชุมวิชาการระดับนานาชาติ</w:t>
            </w:r>
            <w:r w:rsidRPr="00353529">
              <w:rPr>
                <w:rFonts w:ascii="Tahoma" w:hAnsi="Tahoma" w:cs="Tahoma"/>
                <w:sz w:val="18"/>
                <w:szCs w:val="18"/>
              </w:rPr>
              <w:t> 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หรือในวารสารทางวิชาการระดับชาติที่ไม่อยู่ในฐานข้อมูลตามประกาศ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</w:t>
            </w:r>
            <w:r w:rsidRPr="00353529">
              <w:rPr>
                <w:rFonts w:ascii="Tahoma" w:hAnsi="Tahoma" w:cs="Tahoma"/>
                <w:sz w:val="18"/>
                <w:szCs w:val="18"/>
              </w:rPr>
              <w:t>.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พ</w:t>
            </w:r>
            <w:r w:rsidRPr="00353529">
              <w:rPr>
                <w:rFonts w:ascii="Tahoma" w:hAnsi="Tahoma" w:cs="Tahoma"/>
                <w:sz w:val="18"/>
                <w:szCs w:val="18"/>
              </w:rPr>
              <w:t>.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อ</w:t>
            </w:r>
            <w:r w:rsidRPr="00353529">
              <w:rPr>
                <w:rFonts w:ascii="Tahoma" w:hAnsi="Tahoma" w:cs="Tahoma"/>
                <w:sz w:val="18"/>
                <w:szCs w:val="18"/>
              </w:rPr>
              <w:t>.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หรือระเบียบคณะกรรมการอุดมศึกษาว่าด้วยหลักเกณฑ์การพิจารณาวารสารทางวิชาการว่าด้วยหลักเกณฑ์การพิจารณาวารสารทางวิชาการสำหรับการเผยแพร่ผลงานทางวิชาการ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พ</w:t>
            </w:r>
            <w:r w:rsidRPr="00353529">
              <w:rPr>
                <w:rFonts w:ascii="Tahoma" w:hAnsi="Tahoma" w:cs="Tahoma"/>
                <w:sz w:val="18"/>
                <w:szCs w:val="18"/>
              </w:rPr>
              <w:t>.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ศ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.2556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แต่สถาบันนำเสนอสภาสถาบันอนุมัติและจัทำเป็นประกาศให้ทราบทั่วไปและแจ้ง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</w:t>
            </w:r>
            <w:r w:rsidRPr="00353529">
              <w:rPr>
                <w:rFonts w:ascii="Tahoma" w:hAnsi="Tahoma" w:cs="Tahoma"/>
                <w:sz w:val="18"/>
                <w:szCs w:val="18"/>
              </w:rPr>
              <w:t>.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พ</w:t>
            </w:r>
            <w:r w:rsidRPr="00353529">
              <w:rPr>
                <w:rFonts w:ascii="Tahoma" w:hAnsi="Tahoma" w:cs="Tahoma"/>
                <w:sz w:val="18"/>
                <w:szCs w:val="18"/>
              </w:rPr>
              <w:t>.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อ</w:t>
            </w:r>
            <w:r w:rsidRPr="00353529">
              <w:rPr>
                <w:rFonts w:ascii="Tahoma" w:hAnsi="Tahoma" w:cs="Tahoma"/>
                <w:sz w:val="18"/>
                <w:szCs w:val="18"/>
              </w:rPr>
              <w:t>./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กกอ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ทราบภายใน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30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วัน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นับแต่วันที่ออกประกาศ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102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ผลงานที่ได้รับการจดอนุสิทธิบัตร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103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จำนวนบทความที่ตีพิมพ์ในวารสารวิชาการที่ปรากฏในฐานข้อมูล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TCI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กลุ่มที่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2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127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104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จำนวนบทความที่ตีพิมพ์ในวารสารวิชาการระดับนานาชาติ</w:t>
            </w:r>
            <w:r w:rsidRPr="00353529">
              <w:rPr>
                <w:rFonts w:ascii="Tahoma" w:hAnsi="Tahoma" w:cs="Tahoma"/>
                <w:sz w:val="18"/>
                <w:szCs w:val="18"/>
              </w:rPr>
              <w:t> 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ที่ไม่อยู่ในฐานข้อมูลตามประกาศ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</w:t>
            </w:r>
            <w:r w:rsidRPr="00353529">
              <w:rPr>
                <w:rFonts w:ascii="Tahoma" w:hAnsi="Tahoma" w:cs="Tahoma"/>
                <w:sz w:val="18"/>
                <w:szCs w:val="18"/>
              </w:rPr>
              <w:t>.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พ</w:t>
            </w:r>
            <w:r w:rsidRPr="00353529">
              <w:rPr>
                <w:rFonts w:ascii="Tahoma" w:hAnsi="Tahoma" w:cs="Tahoma"/>
                <w:sz w:val="18"/>
                <w:szCs w:val="18"/>
              </w:rPr>
              <w:t>.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อ</w:t>
            </w:r>
            <w:r w:rsidRPr="00353529">
              <w:rPr>
                <w:rFonts w:ascii="Tahoma" w:hAnsi="Tahoma" w:cs="Tahoma"/>
                <w:sz w:val="18"/>
                <w:szCs w:val="18"/>
              </w:rPr>
              <w:t>.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หรือระเบียบคณะกรรมการอุดมศึกษาว่าด้วยหลักเกณฑ์การพิจารณาวารสารทางวิชาการว่าด้วยหลักเกณฑ์การพิจารณาวารสารทางวิชาการสำหรับการเผยแพร่ผลงานทางวิชาการ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พ</w:t>
            </w:r>
            <w:r w:rsidRPr="00353529">
              <w:rPr>
                <w:rFonts w:ascii="Tahoma" w:hAnsi="Tahoma" w:cs="Tahoma"/>
                <w:sz w:val="18"/>
                <w:szCs w:val="18"/>
              </w:rPr>
              <w:t>.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ศ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.2556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แต่สถาบันนำเสนอสภาสถาบันอนุมัติและจัทำเป็นประกาศให้ทราบทั่วไปและแจ้ง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</w:t>
            </w:r>
            <w:r w:rsidRPr="00353529">
              <w:rPr>
                <w:rFonts w:ascii="Tahoma" w:hAnsi="Tahoma" w:cs="Tahoma"/>
                <w:sz w:val="18"/>
                <w:szCs w:val="18"/>
              </w:rPr>
              <w:t>.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พ</w:t>
            </w:r>
            <w:r w:rsidRPr="00353529">
              <w:rPr>
                <w:rFonts w:ascii="Tahoma" w:hAnsi="Tahoma" w:cs="Tahoma"/>
                <w:sz w:val="18"/>
                <w:szCs w:val="18"/>
              </w:rPr>
              <w:t>.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อ</w:t>
            </w:r>
            <w:r w:rsidRPr="00353529">
              <w:rPr>
                <w:rFonts w:ascii="Tahoma" w:hAnsi="Tahoma" w:cs="Tahoma"/>
                <w:sz w:val="18"/>
                <w:szCs w:val="18"/>
              </w:rPr>
              <w:t>./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กกอ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ทราบภายใน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30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วัน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นับแต่วันที่ออกประกาศ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(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ซึ่งไม่อยู่ใน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Beall's list)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หรือตีพิมพ์ในวารสารวิชาการ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ที่ปรากฏในฐานข้อมูล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TCI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กลุ่มที่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1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76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105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จำนวนบทความที่ตีพิมพ์ในวารสารวิชาการระดับนานาชาติ</w:t>
            </w:r>
            <w:r w:rsidRPr="00353529">
              <w:rPr>
                <w:rFonts w:ascii="Tahoma" w:hAnsi="Tahoma" w:cs="Tahoma"/>
                <w:sz w:val="18"/>
                <w:szCs w:val="18"/>
              </w:rPr>
              <w:t> 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ที่ปรากฏอยู่ในฐานข้อมูลระดับนานานชาติตามประกาศ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</w:t>
            </w:r>
            <w:r w:rsidRPr="00353529">
              <w:rPr>
                <w:rFonts w:ascii="Tahoma" w:hAnsi="Tahoma" w:cs="Tahoma"/>
                <w:sz w:val="18"/>
                <w:szCs w:val="18"/>
              </w:rPr>
              <w:t>.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พ</w:t>
            </w:r>
            <w:r w:rsidRPr="00353529">
              <w:rPr>
                <w:rFonts w:ascii="Tahoma" w:hAnsi="Tahoma" w:cs="Tahoma"/>
                <w:sz w:val="18"/>
                <w:szCs w:val="18"/>
              </w:rPr>
              <w:t>.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อ</w:t>
            </w:r>
            <w:r w:rsidRPr="00353529">
              <w:rPr>
                <w:rFonts w:ascii="Tahoma" w:hAnsi="Tahoma" w:cs="Tahoma"/>
                <w:sz w:val="18"/>
                <w:szCs w:val="18"/>
              </w:rPr>
              <w:t>.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หรือระเบียบคณะกรรมการอุดมศึกษาว่าด้วยหลักเกณฑ์การพิจารณาวารสารทางวิชาการว่าด้วยหลักเกณฑ์การพิจารณาวารสารทางวิชาการสำหรับการเผยแพร่ผลงานทางวิชาการ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พ</w:t>
            </w:r>
            <w:r w:rsidRPr="00353529">
              <w:rPr>
                <w:rFonts w:ascii="Tahoma" w:hAnsi="Tahoma" w:cs="Tahoma"/>
                <w:sz w:val="18"/>
                <w:szCs w:val="18"/>
              </w:rPr>
              <w:t>.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ศ</w:t>
            </w:r>
            <w:r w:rsidRPr="00353529">
              <w:rPr>
                <w:rFonts w:ascii="Tahoma" w:hAnsi="Tahoma" w:cs="Tahoma"/>
                <w:sz w:val="18"/>
                <w:szCs w:val="18"/>
              </w:rPr>
              <w:t>.2556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106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ผลงานที่ได้รับการจดสิทธิบัตร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107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จำนวนงานสร้างสรรค์ที่มีการเผยแพร่สู่สาธารณะในลักษณะใดลักษณะหนึ่ง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หรือผ่านสื่ออิเลคทรอนิกส์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online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108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จำนวนงานสร้างสรรค์ที่ได้รับการเผยแพร่ในระดับสถาบัน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109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จำนวนงานสร้างสรรค์ที่ได้รับการเผยแพร่ในระดับชาติ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110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จำนวนงานสร้างสรรค์ที่ได้รับการเผยแพร่ในระดับความร่วมมือระหว่างประเทศ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111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จำนวนงานสร้างสรรค์ที่ได้รับการเผยแพร่ในระดับภูมิภาคอาเซียน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112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จำนวนงานสร้างสรรค์ที่ได้รับการเผยแพร่ในระดับนานาชาติ</w:t>
            </w:r>
            <w:r w:rsidRPr="00353529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113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จำนวนผู้สำเร็จการศึกษาระดับปริญญาเอกทั้งหมด</w:t>
            </w:r>
            <w:r w:rsidRPr="00353529">
              <w:rPr>
                <w:rFonts w:ascii="Tahoma" w:hAnsi="Tahoma" w:cs="Tahoma"/>
                <w:sz w:val="18"/>
                <w:szCs w:val="18"/>
              </w:rPr>
              <w:t xml:space="preserve"> (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ปีการศึกษาที่เป็นวงรอบประเมิน</w:t>
            </w:r>
            <w:r w:rsidRPr="00353529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4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114</w:t>
            </w:r>
          </w:p>
        </w:tc>
        <w:tc>
          <w:tcPr>
            <w:tcW w:w="642" w:type="dxa"/>
            <w:vMerge w:val="restart"/>
            <w:shd w:val="clear" w:color="auto" w:fill="auto"/>
            <w:textDirection w:val="btLr"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นักศึกษา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br/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เต็มเวลาเทียบเท่า (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>7)</w:t>
            </w:r>
          </w:p>
        </w:tc>
        <w:tc>
          <w:tcPr>
            <w:tcW w:w="5239" w:type="dxa"/>
            <w:shd w:val="clear" w:color="000000" w:fill="FFFF00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53529">
              <w:rPr>
                <w:rFonts w:ascii="Calibri" w:hAnsi="Calibri"/>
                <w:b/>
                <w:bCs/>
                <w:sz w:val="18"/>
                <w:szCs w:val="18"/>
                <w:cs/>
              </w:rPr>
              <w:t>จำนวนนักศึกษาเต็มเวลาเทียบเท่า (</w:t>
            </w:r>
            <w:r w:rsidRPr="0035352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FTES) 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115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ระดับอนุปริญญา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116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ระดับปริญญาตรี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117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ระดับ</w:t>
            </w:r>
            <w:r w:rsidRPr="00353529">
              <w:rPr>
                <w:rFonts w:ascii="Tahoma" w:hAnsi="Tahoma" w:cs="Tahoma"/>
                <w:sz w:val="18"/>
                <w:szCs w:val="18"/>
              </w:rPr>
              <w:t> 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ป</w:t>
            </w:r>
            <w:r w:rsidRPr="00353529">
              <w:rPr>
                <w:rFonts w:ascii="Tahoma" w:hAnsi="Tahoma" w:cs="Tahoma"/>
                <w:sz w:val="18"/>
                <w:szCs w:val="18"/>
              </w:rPr>
              <w:t>.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บัณฑิต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118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ระดับปริญญาโท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119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ระดับ</w:t>
            </w:r>
            <w:r w:rsidRPr="00353529">
              <w:rPr>
                <w:rFonts w:ascii="Tahoma" w:hAnsi="Tahoma" w:cs="Tahoma"/>
                <w:sz w:val="18"/>
                <w:szCs w:val="18"/>
              </w:rPr>
              <w:t> 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ป</w:t>
            </w:r>
            <w:r w:rsidRPr="00353529">
              <w:rPr>
                <w:rFonts w:ascii="Tahoma" w:hAnsi="Tahoma" w:cs="Tahoma"/>
                <w:sz w:val="18"/>
                <w:szCs w:val="18"/>
              </w:rPr>
              <w:t>.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บัณฑิตขั้นสูง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120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ระดับปริญญาเอก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30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121</w:t>
            </w:r>
          </w:p>
        </w:tc>
        <w:tc>
          <w:tcPr>
            <w:tcW w:w="642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จำนวนเงินสนับสนุนงานวิจัย (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>24)</w:t>
            </w:r>
          </w:p>
        </w:tc>
        <w:tc>
          <w:tcPr>
            <w:tcW w:w="5239" w:type="dxa"/>
            <w:shd w:val="clear" w:color="000000" w:fill="FFFF00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/>
                <w:sz w:val="18"/>
                <w:szCs w:val="18"/>
                <w:cs/>
              </w:rPr>
              <w:t>จำนวนเงินสนับสนุนงานวิจัยหรืองานสร้างสรรค์จากภายในสถาบัน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122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กลุ่มสาขาวิชาวิทยาศาสตร์และเทคโนโลยี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123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กลุ่มสาขาวิชาวิทยาศาสตร์สุขภาพ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124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กลุ่มสาขาวิชามนุษยศาสตร์และสังคมศาสตร์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4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125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000000" w:fill="FFFF00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/>
                <w:sz w:val="18"/>
                <w:szCs w:val="18"/>
                <w:cs/>
              </w:rPr>
              <w:t>จำนวนเงินสนับสนุนงานวิจัยหรืองานสร้างสรรค์จากภายนอกสถาบัน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126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กลุ่มสาขาวิชาวิทยาศาสตร์และเทคโนโลยี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127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กลุ่มสาขาวิชาวิทยาศาสตร์สุขภาพ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128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กลุ่มสาขาวิชามนุษยศาสตร์และสังคมศาสตร์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4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129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000000" w:fill="FFFF00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/>
                <w:sz w:val="18"/>
                <w:szCs w:val="18"/>
                <w:cs/>
              </w:rPr>
              <w:t>จำนวนอาจารย์ประจำที่ปฏิบัติงานจริง (ไม่นับรวมผู้ลาศึกษาต่อ)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130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กลุ่มสาขาวิชาวิทยาศาสตร์และเทคโนโลยี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131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กลุ่มสาขาวิชาวิทยาศาสตร์สุขภาพ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132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กลุ่มสาขาวิชามนุษยศาสตร์และสังคมศาสตร์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4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133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/>
                <w:sz w:val="18"/>
                <w:szCs w:val="18"/>
                <w:cs/>
              </w:rPr>
              <w:t>จำนวนนักวิจัยประจำที่ปฏิบัติงานจริง (ไม่นับรวมผู้ลาศึกษาต่อ)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134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กลุ่มสาขาวิชาวิทยาศาสตร์และเทคโนโลยี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135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กลุ่มสาขาวิชาวิทยาศาสตร์สุขภาพ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136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กลุ่มสาขาวิชามนุษยศาสตร์และสังคมศาสตร์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4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137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000000" w:fill="FFFF00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/>
                <w:sz w:val="18"/>
                <w:szCs w:val="18"/>
                <w:cs/>
              </w:rPr>
              <w:t>จำนวนอาจารย์ประจำที่ลาศึกษาต่อ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138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กลุ่มสาขาวิชาวิทยาศาสตร์และเทคโนโลยี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139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กลุ่มสาขาวิชาวิทยาศาสตร์สุขภาพ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140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กลุ่มสาขาวิชามนุษยศาสตร์และสังคมศาสตร์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4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141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/>
                <w:sz w:val="18"/>
                <w:szCs w:val="18"/>
                <w:cs/>
              </w:rPr>
              <w:t>จำนวนนักวิจัยประจำที่ลาศึกษาต่อ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142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กลุ่มสาขาวิชาวิทยาศาสตร์และเทคโนโลยี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143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กลุ่มสาขาวิชาวิทยาศาสตร์สุขภาพ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144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กลุ่มสาขาวิชามนุษยศาสตร์และสังคมศาสตร์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145</w:t>
            </w:r>
          </w:p>
        </w:tc>
        <w:tc>
          <w:tcPr>
            <w:tcW w:w="642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จำนวนผลงานทางวิชาการของอาจารย์ประจำและนักวิจัย (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>73)</w:t>
            </w:r>
          </w:p>
        </w:tc>
        <w:tc>
          <w:tcPr>
            <w:tcW w:w="5239" w:type="dxa"/>
            <w:shd w:val="clear" w:color="000000" w:fill="FFFF00"/>
            <w:noWrap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b/>
                <w:bCs/>
                <w:sz w:val="18"/>
                <w:szCs w:val="18"/>
                <w:cs/>
              </w:rPr>
              <w:t>จำนวนรวมของผลงานทางวิชาการของอาจารย์ประจำและนักวิจัย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4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146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/>
                <w:sz w:val="18"/>
                <w:szCs w:val="18"/>
                <w:cs/>
              </w:rPr>
              <w:t>บทความวิจัยหรือบทความวิชาการฉบับสมบูรณ์ที่ตีพิมพ์ในรายงานสืบเนื่องจากการประชุมวิชาการระดับชาติ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147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กลุ่มสาขาวิชาวิทยาศาสตร์และเทคโนโลยี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148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กลุ่มสาขาวิชาวิทยาศาสตร์สุขภาพ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149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กลุ่มสาขาวิชามนุษยศาสตร์และสังคมศาสตร์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108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150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cs="Times New Roman"/>
                <w:sz w:val="14"/>
                <w:szCs w:val="14"/>
              </w:rPr>
              <w:t xml:space="preserve"> </w:t>
            </w:r>
            <w:r w:rsidRPr="00353529">
              <w:rPr>
                <w:rFonts w:ascii="Tahoma" w:hAnsi="Tahoma" w:cs="Tahoma"/>
                <w:sz w:val="16"/>
                <w:szCs w:val="16"/>
                <w:cs/>
              </w:rPr>
              <w:t>บทความวิจัยหรือบทความวิชาการฉบับสมบูรณ์ที่ตีพิมพ์ในรายงานสืบเนื่องจากการประชุมวิชาการระดับนานาชาติ</w:t>
            </w:r>
            <w:r w:rsidRPr="0035352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53529">
              <w:rPr>
                <w:rFonts w:ascii="Tahoma" w:hAnsi="Tahoma" w:cs="Tahoma"/>
                <w:sz w:val="16"/>
                <w:szCs w:val="16"/>
                <w:cs/>
              </w:rPr>
              <w:t>หรือในวารสารทางวิชาการระดับชาติที่ไม่อยู่ในฐานข้อมูล ตามประกาศ ก.พ.อ.</w:t>
            </w:r>
            <w:r w:rsidRPr="0035352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53529">
              <w:rPr>
                <w:rFonts w:ascii="Tahoma" w:hAnsi="Tahoma" w:cs="Tahoma"/>
                <w:sz w:val="16"/>
                <w:szCs w:val="16"/>
                <w:cs/>
              </w:rPr>
              <w:t>หรือระเบียบคณะกรรมการการอุดมศึกษาว่าด้วย</w:t>
            </w:r>
            <w:r w:rsidRPr="0035352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53529">
              <w:rPr>
                <w:rFonts w:ascii="Tahoma" w:hAnsi="Tahoma" w:cs="Tahoma"/>
                <w:sz w:val="16"/>
                <w:szCs w:val="16"/>
                <w:cs/>
              </w:rPr>
              <w:t>หลักเกณฑ์การพิจารณาวารสารทางวิชาการสำหรับการเผยแพร่ผลงานทางวิชาการ พ.ศ.</w:t>
            </w:r>
            <w:r w:rsidRPr="00353529">
              <w:rPr>
                <w:rFonts w:ascii="Tahoma" w:hAnsi="Tahoma" w:cs="Tahoma"/>
                <w:sz w:val="16"/>
                <w:szCs w:val="16"/>
              </w:rPr>
              <w:t xml:space="preserve">2556 </w:t>
            </w:r>
            <w:r w:rsidRPr="00353529">
              <w:rPr>
                <w:rFonts w:ascii="Tahoma" w:hAnsi="Tahoma" w:cs="Tahoma"/>
                <w:sz w:val="16"/>
                <w:szCs w:val="16"/>
                <w:cs/>
              </w:rPr>
              <w:t>แต่สถาบันนำเสนอสภาสถาบันอนุมัติและจัดทำเป็นประกาศให้ทราบเป็นการทั่วไป</w:t>
            </w:r>
            <w:r w:rsidRPr="0035352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53529">
              <w:rPr>
                <w:rFonts w:ascii="Tahoma" w:hAnsi="Tahoma" w:cs="Tahoma"/>
                <w:sz w:val="16"/>
                <w:szCs w:val="16"/>
                <w:cs/>
              </w:rPr>
              <w:t xml:space="preserve">และแจ้งให้ กพอ./กกอ.ทราบภายใน </w:t>
            </w:r>
            <w:r w:rsidRPr="00353529">
              <w:rPr>
                <w:rFonts w:ascii="Tahoma" w:hAnsi="Tahoma" w:cs="Tahoma"/>
                <w:sz w:val="16"/>
                <w:szCs w:val="16"/>
              </w:rPr>
              <w:t xml:space="preserve">30 </w:t>
            </w:r>
            <w:r w:rsidRPr="00353529">
              <w:rPr>
                <w:rFonts w:ascii="Tahoma" w:hAnsi="Tahoma" w:cs="Tahoma"/>
                <w:sz w:val="16"/>
                <w:szCs w:val="16"/>
                <w:cs/>
              </w:rPr>
              <w:t>วันนับแต่วันที่ออกประกาศ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151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กลุ่มสาขาวิชาวิทยาศาสตร์และเทคโนโลยี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152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กลุ่มสาขาวิชาวิทยาศาสตร์สุขภาพ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153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กลุ่มสาขาวิชามนุษยศาสตร์และสังคมศาสตร์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4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154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/>
                <w:sz w:val="18"/>
                <w:szCs w:val="18"/>
                <w:cs/>
              </w:rPr>
              <w:t>ผลงานที่ได้รับการจดอนุสิทธิบัตร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155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กลุ่มสาขาวิชาวิทยาศาสตร์และเทคโนโลยี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156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กลุ่มสาขาวิชาวิทยาศาสตร์สุขภาพ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157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กลุ่มสาขาวิชามนุษยศาสตร์และสังคมศาสตร์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4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158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/>
                <w:sz w:val="18"/>
                <w:szCs w:val="18"/>
                <w:cs/>
              </w:rPr>
              <w:t>บทความวิจัยหรือบทความวิชาการที่ตีพิมพ์ในวารสารวิชาการที่ปรากฏในฐานข้อมูล</w:t>
            </w:r>
            <w:r w:rsidRPr="00353529">
              <w:rPr>
                <w:rFonts w:ascii="Calibri" w:hAnsi="Calibri" w:cs="Calibri"/>
                <w:sz w:val="18"/>
                <w:szCs w:val="18"/>
              </w:rPr>
              <w:t xml:space="preserve"> TCI </w:t>
            </w:r>
            <w:r w:rsidRPr="00353529">
              <w:rPr>
                <w:rFonts w:ascii="Calibri" w:hAnsi="Calibri"/>
                <w:sz w:val="18"/>
                <w:szCs w:val="18"/>
                <w:cs/>
              </w:rPr>
              <w:t xml:space="preserve">กลุ่มที่ </w:t>
            </w:r>
            <w:r w:rsidRPr="00353529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159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กลุ่มสาขาวิชาวิทยาศาสตร์และเทคโนโลยี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160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กลุ่มสาขาวิชาวิทยาศาสตร์สุขภาพ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161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กลุ่มสาขาวิชามนุษยศาสตร์และสังคมศาสตร์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192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162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/>
                <w:sz w:val="18"/>
                <w:szCs w:val="18"/>
                <w:cs/>
              </w:rPr>
              <w:t>บทความวิจัยหรือบทความวิชาการที่ตีพิมพ์ในวารสารวิชาการระดับนานาชาติที่ไม่อยู่ในฐานข้อมูล</w:t>
            </w:r>
            <w:r w:rsidRPr="0035352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53529">
              <w:rPr>
                <w:rFonts w:ascii="Calibri" w:hAnsi="Calibri"/>
                <w:sz w:val="18"/>
                <w:szCs w:val="18"/>
                <w:cs/>
              </w:rPr>
              <w:t>ตามประกาศ ก.พ.อ.</w:t>
            </w:r>
            <w:r w:rsidRPr="0035352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53529">
              <w:rPr>
                <w:rFonts w:ascii="Calibri" w:hAnsi="Calibri" w:cs="Calibri"/>
                <w:sz w:val="18"/>
                <w:szCs w:val="18"/>
              </w:rPr>
              <w:br/>
            </w:r>
            <w:r w:rsidRPr="00353529">
              <w:rPr>
                <w:rFonts w:ascii="Calibri" w:hAnsi="Calibri"/>
                <w:sz w:val="18"/>
                <w:szCs w:val="18"/>
                <w:cs/>
              </w:rPr>
              <w:t>หรือระเบียบคณะกรรมการการอุดมศึกษาว่าด้วย</w:t>
            </w:r>
            <w:r w:rsidRPr="0035352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53529">
              <w:rPr>
                <w:rFonts w:ascii="Calibri" w:hAnsi="Calibri"/>
                <w:sz w:val="18"/>
                <w:szCs w:val="18"/>
                <w:cs/>
              </w:rPr>
              <w:t>หลักเกณฑ์การพิจารณาวารสารทางวิชาการสำหรับการเผยแพร่ผลงานทางวิชาการ พ.ศ.</w:t>
            </w:r>
            <w:r w:rsidRPr="00353529">
              <w:rPr>
                <w:rFonts w:ascii="Calibri" w:hAnsi="Calibri" w:cs="Calibri"/>
                <w:sz w:val="18"/>
                <w:szCs w:val="18"/>
              </w:rPr>
              <w:t xml:space="preserve">2556 </w:t>
            </w:r>
            <w:r w:rsidRPr="00353529">
              <w:rPr>
                <w:rFonts w:ascii="Calibri" w:hAnsi="Calibri"/>
                <w:sz w:val="18"/>
                <w:szCs w:val="18"/>
                <w:cs/>
              </w:rPr>
              <w:t>แต่สถาบันนำเสนอสภาสถาบันอนุมัติและจัดทำเป็นประกาศให้ทราบเป็นการทั่วไป</w:t>
            </w:r>
            <w:r w:rsidRPr="0035352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53529">
              <w:rPr>
                <w:rFonts w:ascii="Calibri" w:hAnsi="Calibri"/>
                <w:sz w:val="18"/>
                <w:szCs w:val="18"/>
                <w:cs/>
              </w:rPr>
              <w:t>และแจ้งให้</w:t>
            </w:r>
            <w:r w:rsidRPr="0035352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53529">
              <w:rPr>
                <w:rFonts w:ascii="Calibri" w:hAnsi="Calibri" w:cs="Calibri"/>
                <w:sz w:val="18"/>
                <w:szCs w:val="18"/>
              </w:rPr>
              <w:br/>
            </w:r>
            <w:r w:rsidRPr="00353529">
              <w:rPr>
                <w:rFonts w:ascii="Calibri" w:hAnsi="Calibri"/>
                <w:sz w:val="18"/>
                <w:szCs w:val="18"/>
                <w:cs/>
              </w:rPr>
              <w:t xml:space="preserve">กพอ./กกอ.ทราบภายใน </w:t>
            </w:r>
            <w:r w:rsidRPr="00353529">
              <w:rPr>
                <w:rFonts w:ascii="Calibri" w:hAnsi="Calibri" w:cs="Calibri"/>
                <w:sz w:val="18"/>
                <w:szCs w:val="18"/>
              </w:rPr>
              <w:t xml:space="preserve">30 </w:t>
            </w:r>
            <w:r w:rsidRPr="00353529">
              <w:rPr>
                <w:rFonts w:ascii="Calibri" w:hAnsi="Calibri"/>
                <w:sz w:val="18"/>
                <w:szCs w:val="18"/>
                <w:cs/>
              </w:rPr>
              <w:t xml:space="preserve">วันนับ แต่วันที่ออกประกาศ (ซึ่งไม่อยู่ใน </w:t>
            </w:r>
            <w:r w:rsidRPr="00353529">
              <w:rPr>
                <w:rFonts w:ascii="Calibri" w:hAnsi="Calibri" w:cs="Calibri"/>
                <w:sz w:val="18"/>
                <w:szCs w:val="18"/>
              </w:rPr>
              <w:t xml:space="preserve">Beall’s list) </w:t>
            </w:r>
            <w:r w:rsidRPr="00353529">
              <w:rPr>
                <w:rFonts w:ascii="Calibri" w:hAnsi="Calibri"/>
                <w:sz w:val="18"/>
                <w:szCs w:val="18"/>
                <w:cs/>
              </w:rPr>
              <w:t>หรือตีพิมพ์ในวารสารวิชาการที่ปรากฏ</w:t>
            </w:r>
            <w:r w:rsidRPr="00353529">
              <w:rPr>
                <w:rFonts w:ascii="Calibri" w:hAnsi="Calibri" w:cs="Calibri"/>
                <w:sz w:val="18"/>
                <w:szCs w:val="18"/>
              </w:rPr>
              <w:br/>
            </w:r>
            <w:r w:rsidRPr="00353529">
              <w:rPr>
                <w:rFonts w:ascii="Calibri" w:hAnsi="Calibri"/>
                <w:sz w:val="18"/>
                <w:szCs w:val="18"/>
                <w:cs/>
              </w:rPr>
              <w:t xml:space="preserve">ในฐานข้อมูล </w:t>
            </w:r>
            <w:r w:rsidRPr="00353529">
              <w:rPr>
                <w:rFonts w:ascii="Calibri" w:hAnsi="Calibri" w:cs="Calibri"/>
                <w:sz w:val="18"/>
                <w:szCs w:val="18"/>
              </w:rPr>
              <w:t xml:space="preserve">TCI </w:t>
            </w:r>
            <w:r w:rsidRPr="00353529">
              <w:rPr>
                <w:rFonts w:ascii="Calibri" w:hAnsi="Calibri"/>
                <w:sz w:val="18"/>
                <w:szCs w:val="18"/>
                <w:cs/>
              </w:rPr>
              <w:t xml:space="preserve">กลุ่มที่ </w:t>
            </w:r>
            <w:r w:rsidRPr="0035352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163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กลุ่มสาขาวิชาวิทยาศาสตร์และเทคโนโลยี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164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กลุ่มสาขาวิชาวิทยาศาสตร์สุขภาพ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165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กลุ่มสาขาวิชามนุษยศาสตร์และสังคมศาสตร์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72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166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/>
                <w:sz w:val="18"/>
                <w:szCs w:val="18"/>
                <w:cs/>
              </w:rPr>
              <w:t>บทความวิจัยหรือบทความวิชาการที่ตีพิมพ์ในวารสารวิชาการระดับนานาชาติที่ปรากฏในฐานข้อมูลระดับนานาชาติตามประกาศ</w:t>
            </w:r>
            <w:r w:rsidRPr="0035352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53529">
              <w:rPr>
                <w:rFonts w:ascii="Calibri" w:hAnsi="Calibri"/>
                <w:sz w:val="18"/>
                <w:szCs w:val="18"/>
                <w:cs/>
              </w:rPr>
              <w:t>ก.พ.อ. หรือระเบียบคณะกรรมการการอุดมศึกษา ว่าด้วย</w:t>
            </w:r>
            <w:r w:rsidRPr="0035352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53529">
              <w:rPr>
                <w:rFonts w:ascii="Calibri" w:hAnsi="Calibri"/>
                <w:sz w:val="18"/>
                <w:szCs w:val="18"/>
                <w:cs/>
              </w:rPr>
              <w:t>หลักเกณฑ์การพิจารณาวารสารทางวิชาการสำหรับการเผยแพร่ผลงานทางวิชาการ พ.ศ.</w:t>
            </w:r>
            <w:r w:rsidRPr="00353529">
              <w:rPr>
                <w:rFonts w:ascii="Calibri" w:hAnsi="Calibri" w:cs="Calibri"/>
                <w:sz w:val="18"/>
                <w:szCs w:val="18"/>
              </w:rPr>
              <w:t xml:space="preserve">2556 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167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กลุ่มสาขาวิชาวิทยาศาสตร์และเทคโนโลยี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168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กลุ่มสาขาวิชาวิทยาศาสตร์สุขภาพ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169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กลุ่มสาขาวิชามนุษยศาสตร์และสังคมศาสตร์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4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170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/>
                <w:sz w:val="18"/>
                <w:szCs w:val="18"/>
                <w:cs/>
              </w:rPr>
              <w:t>ผลงานได้รับการจดสิทธิบัตร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171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กลุ่มสาขาวิชาวิทยาศาสตร์และเทคโนโลยี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shd w:val="clear" w:color="000000" w:fill="92D050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172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กลุ่มสาขาวิชาวิทยาศาสตร์สุขภาพ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173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กลุ่มสาขาวิชามนุษยศาสตร์และสังคมศาสตร์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4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174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/>
                <w:sz w:val="18"/>
                <w:szCs w:val="18"/>
                <w:cs/>
              </w:rPr>
              <w:t>ผลงานวิชาการรับใช้สังคมที่ได้รับการประเมินผ่านเกณฑ์การขอตำแหน่งทางวิชาการแล้ว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175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กลุ่มสาขาวิชาวิทยาศาสตร์และเทคโนโลยี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176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กลุ่มสาขาวิชาวิทยาศาสตร์สุขภาพ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177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กลุ่มสาขาวิชามนุษยศาสตร์และสังคมศาสตร์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4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178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/>
                <w:sz w:val="18"/>
                <w:szCs w:val="18"/>
                <w:cs/>
              </w:rPr>
              <w:t>ผลงานวิจัยที่หน่วยงานหรือองค์กรระดับชาติว่าจ้างให้ดำเนินการ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179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กลุ่มสาขาวิชาวิทยาศาสตร์และเทคโนโลยี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180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กลุ่มสาขาวิชาวิทยาศาสตร์สุขภาพ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181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กลุ่มสาขาวิชามนุษยศาสตร์และสังคมศาสตร์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4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182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/>
                <w:sz w:val="18"/>
                <w:szCs w:val="18"/>
                <w:cs/>
              </w:rPr>
              <w:t>ผลงานค้นพบพันธุ์พืช</w:t>
            </w:r>
            <w:r w:rsidRPr="0035352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53529">
              <w:rPr>
                <w:rFonts w:ascii="Calibri" w:hAnsi="Calibri"/>
                <w:sz w:val="18"/>
                <w:szCs w:val="18"/>
                <w:cs/>
              </w:rPr>
              <w:t>พันธุ์สัตว์ ที่ค้นพบใหม่และได้รับการจดทะเบียน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183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กลุ่มสาขาวิชาวิทยาศาสตร์และเทคโนโลยี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184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กลุ่มสาขาวิชาวิทยาศาสตร์สุขภาพ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185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กลุ่มสาขาวิชามนุษยศาสตร์และสังคมศาสตร์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4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186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mbria" w:hAnsi="Cambria" w:cs="Calibri"/>
                <w:sz w:val="18"/>
                <w:szCs w:val="18"/>
              </w:rPr>
            </w:pPr>
            <w:r w:rsidRPr="00353529">
              <w:rPr>
                <w:rFonts w:ascii="Cambria" w:hAnsi="Cambria"/>
                <w:sz w:val="18"/>
                <w:szCs w:val="18"/>
                <w:cs/>
              </w:rPr>
              <w:t>ตำราหรือหนังสือหรืองานแปลที่ได้รับการประเมินผ่านเกณฑ์การขอตำแหน่งทางวิชาการแล้ว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187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กลุ่มสาขาวิชาวิทยาศาสตร์และเทคโนโลยี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188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กลุ่มสาขาวิชาวิทยาศาสตร์สุขภาพ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189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กลุ่มสาขาวิชามนุษยศาสตร์และสังคมศาสตร์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48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190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mbria" w:hAnsi="Cambria" w:cs="Calibri"/>
                <w:sz w:val="18"/>
                <w:szCs w:val="18"/>
              </w:rPr>
            </w:pPr>
            <w:r w:rsidRPr="00353529">
              <w:rPr>
                <w:rFonts w:ascii="Cambria" w:hAnsi="Cambria"/>
                <w:sz w:val="18"/>
                <w:szCs w:val="18"/>
                <w:cs/>
              </w:rPr>
              <w:t>ตำราหรือหนังสือหรืองานแปลที่ผ่านการพิจารณาตามหลักเกณฑ์การประเมินตำแหน่งทางวิชาการแต่ไม่ได้นำมาขอรับการประเมินตำแหน่งทางวิชาการ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191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กลุ่มสาขาวิชาวิทยาศาสตร์และเทคโนโลยี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192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กลุ่มสาขาวิชาวิทยาศาสตร์สุขภาพ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193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กลุ่มสาขาวิชามนุษยศาสตร์และสังคมศาสตร์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4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194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/>
                <w:sz w:val="18"/>
                <w:szCs w:val="18"/>
                <w:cs/>
              </w:rPr>
              <w:t>จำนวนงานสร้างสรรค์ที่มีการเผยแพร่สู่สาธารณะในลักษณะใดลักษณะหนึ่ง</w:t>
            </w:r>
            <w:r w:rsidRPr="0035352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53529">
              <w:rPr>
                <w:rFonts w:ascii="Calibri" w:hAnsi="Calibri"/>
                <w:sz w:val="18"/>
                <w:szCs w:val="18"/>
                <w:cs/>
              </w:rPr>
              <w:t xml:space="preserve">หรือผ่านสื่ออิเลคทรอนิกส์ </w:t>
            </w:r>
            <w:r w:rsidRPr="00353529">
              <w:rPr>
                <w:rFonts w:ascii="Calibri" w:hAnsi="Calibri" w:cs="Calibri"/>
                <w:sz w:val="18"/>
                <w:szCs w:val="18"/>
              </w:rPr>
              <w:t>online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195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กลุ่มสาขาวิชาวิทยาศาสตร์และเทคโนโลยี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196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กลุ่มสาขาวิชาวิทยาศาสตร์สุขภาพ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197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กลุ่มสาขาวิชามนุษยศาสตร์และสังคมศาสตร์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4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198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/>
                <w:sz w:val="18"/>
                <w:szCs w:val="18"/>
                <w:cs/>
              </w:rPr>
              <w:t>จำนวนงานสร้างสรรค์ที่ได้รับการเผยแพร่ในระดับสถาบัน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199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กลุ่มสาขาวิชาวิทยาศาสตร์และเทคโนโลยี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200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กลุ่มสาขาวิชาวิทยาศาสตร์สุขภาพ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201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กลุ่มสาขาวิชามนุษยศาสตร์และสังคมศาสตร์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4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202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/>
                <w:sz w:val="18"/>
                <w:szCs w:val="18"/>
                <w:cs/>
              </w:rPr>
              <w:t>จำนวนงานสร้างสรรค์ที่ได้รับการเผยแพร่ในระดับชาติ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203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กลุ่มสาขาวิชาวิทยาศาสตร์และเทคโนโลยี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204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กลุ่มสาขาวิชาวิทยาศาสตร์สุขภาพ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205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กลุ่มสาขาวิชามนุษยศาสตร์และสังคมศาสตร์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4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206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/>
                <w:sz w:val="18"/>
                <w:szCs w:val="18"/>
                <w:cs/>
              </w:rPr>
              <w:t>จำนวนงานสร้างสรรค์ที่ได้รับการเผยแพร่ในระดับความร่วมมือระหว่างประเทศ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207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กลุ่มสาขาวิชาวิทยาศาสตร์และเทคโนโลยี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208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กลุ่มสาขาวิชาวิทยาศาสตร์สุขภาพ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209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กลุ่มสาขาวิชามนุษยศาสตร์และสังคมศาสตร์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4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210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/>
                <w:sz w:val="18"/>
                <w:szCs w:val="18"/>
                <w:cs/>
              </w:rPr>
              <w:t>จำนวนงานสร้างสรรค์ที่ได้รับการเผยแพร่ในระดับภูมิภาคอาเซียน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211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กลุ่มสาขาวิชาวิทยาศาสตร์และเทคโนโลยี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212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กลุ่มสาขาวิชาวิทยาศาสตร์สุขภาพ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213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กลุ่มสาขาวิชามนุษยศาสตร์และสังคมศาสตร์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4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214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/>
                <w:sz w:val="18"/>
                <w:szCs w:val="18"/>
                <w:cs/>
              </w:rPr>
              <w:t>จำนวนงานสร้างสรรค์ที่ได้รับการเผยแพร่ในระดับนานาชาติ</w:t>
            </w:r>
            <w:r w:rsidRPr="0035352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215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กลุ่มสาขาวิชาวิทยาศาสตร์และเทคโนโลยี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216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กลุ่มสาขาวิชาวิทยาศาสตร์สุขภาพ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3529">
              <w:rPr>
                <w:rFonts w:ascii="Calibri" w:hAnsi="Calibri" w:cs="Calibri"/>
                <w:sz w:val="18"/>
                <w:szCs w:val="18"/>
              </w:rPr>
              <w:t>217</w:t>
            </w:r>
          </w:p>
        </w:tc>
        <w:tc>
          <w:tcPr>
            <w:tcW w:w="642" w:type="dxa"/>
            <w:vMerge/>
            <w:vAlign w:val="center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  <w:hideMark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5352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-</w:t>
            </w:r>
            <w:r w:rsidRPr="00353529">
              <w:rPr>
                <w:rFonts w:ascii="Microsoft Sans Serif" w:hAnsi="Microsoft Sans Serif" w:cs="Microsoft Sans Serif"/>
                <w:sz w:val="18"/>
                <w:szCs w:val="18"/>
                <w:cs/>
              </w:rPr>
              <w:t>กลุ่มสาขาวิชามนุษยศาสตร์และสังคมศาสตร์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53529" w:rsidRPr="00353529" w:rsidTr="00353529">
        <w:trPr>
          <w:trHeight w:val="255"/>
        </w:trPr>
        <w:tc>
          <w:tcPr>
            <w:tcW w:w="572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5239" w:type="dxa"/>
            <w:shd w:val="clear" w:color="auto" w:fill="auto"/>
            <w:vAlign w:val="bottom"/>
          </w:tcPr>
          <w:p w:rsidR="00353529" w:rsidRPr="00353529" w:rsidRDefault="00353529" w:rsidP="0059304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6" w:type="dxa"/>
            <w:shd w:val="clear" w:color="000000" w:fill="92D050"/>
            <w:noWrap/>
            <w:vAlign w:val="center"/>
          </w:tcPr>
          <w:p w:rsidR="00353529" w:rsidRPr="00353529" w:rsidRDefault="00353529" w:rsidP="0059304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59304F" w:rsidRPr="00353529" w:rsidRDefault="0059304F" w:rsidP="00084078">
      <w:pPr>
        <w:rPr>
          <w:rFonts w:ascii="Angsana New" w:hAnsi="Angsana New"/>
          <w:b/>
          <w:bCs/>
          <w:sz w:val="32"/>
          <w:szCs w:val="32"/>
        </w:rPr>
      </w:pPr>
    </w:p>
    <w:sectPr w:rsidR="0059304F" w:rsidRPr="00353529" w:rsidSect="00D211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E82" w:rsidRDefault="005F7E82" w:rsidP="008E634D">
      <w:r>
        <w:separator/>
      </w:r>
    </w:p>
  </w:endnote>
  <w:endnote w:type="continuationSeparator" w:id="0">
    <w:p w:rsidR="005F7E82" w:rsidRDefault="005F7E82" w:rsidP="008E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E82" w:rsidRDefault="005F7E82" w:rsidP="008E634D">
      <w:r>
        <w:separator/>
      </w:r>
    </w:p>
  </w:footnote>
  <w:footnote w:type="continuationSeparator" w:id="0">
    <w:p w:rsidR="005F7E82" w:rsidRDefault="005F7E82" w:rsidP="008E6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F15BB"/>
    <w:multiLevelType w:val="hybridMultilevel"/>
    <w:tmpl w:val="A86244D2"/>
    <w:lvl w:ilvl="0" w:tplc="B02AE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31442FA"/>
    <w:multiLevelType w:val="hybridMultilevel"/>
    <w:tmpl w:val="CD5CDC84"/>
    <w:lvl w:ilvl="0" w:tplc="72B864C4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C7B1B"/>
    <w:multiLevelType w:val="hybridMultilevel"/>
    <w:tmpl w:val="6ABAE814"/>
    <w:lvl w:ilvl="0" w:tplc="875097C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9163FAC"/>
    <w:multiLevelType w:val="hybridMultilevel"/>
    <w:tmpl w:val="3FA2BDB4"/>
    <w:lvl w:ilvl="0" w:tplc="5C56CD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D323C2"/>
    <w:multiLevelType w:val="hybridMultilevel"/>
    <w:tmpl w:val="107230D8"/>
    <w:lvl w:ilvl="0" w:tplc="25A48D1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A892032"/>
    <w:multiLevelType w:val="multilevel"/>
    <w:tmpl w:val="C35E6B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FB34F2D"/>
    <w:multiLevelType w:val="hybridMultilevel"/>
    <w:tmpl w:val="56B4B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63506"/>
    <w:multiLevelType w:val="hybridMultilevel"/>
    <w:tmpl w:val="BEF2D892"/>
    <w:lvl w:ilvl="0" w:tplc="F6BE637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805902"/>
    <w:multiLevelType w:val="hybridMultilevel"/>
    <w:tmpl w:val="CA6C14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34A142">
      <w:start w:val="1"/>
      <w:numFmt w:val="decimal"/>
      <w:lvlText w:val="%2."/>
      <w:lvlJc w:val="left"/>
      <w:pPr>
        <w:tabs>
          <w:tab w:val="num" w:pos="2040"/>
        </w:tabs>
        <w:ind w:left="2040" w:hanging="9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7B0EC1"/>
    <w:multiLevelType w:val="multilevel"/>
    <w:tmpl w:val="8C0E6A0C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2040"/>
        </w:tabs>
        <w:ind w:left="20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60"/>
        </w:tabs>
        <w:ind w:left="3060" w:hanging="1440"/>
      </w:pPr>
      <w:rPr>
        <w:rFonts w:hint="default"/>
      </w:rPr>
    </w:lvl>
  </w:abstractNum>
  <w:abstractNum w:abstractNumId="10" w15:restartNumberingAfterBreak="0">
    <w:nsid w:val="33045963"/>
    <w:multiLevelType w:val="hybridMultilevel"/>
    <w:tmpl w:val="084ED848"/>
    <w:lvl w:ilvl="0" w:tplc="09382054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E38284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8"/>
        <w:szCs w:val="28"/>
        <w:lang w:bidi="th-TH"/>
      </w:rPr>
    </w:lvl>
    <w:lvl w:ilvl="2" w:tplc="B39E583A">
      <w:start w:val="1"/>
      <w:numFmt w:val="thaiNumbers"/>
      <w:lvlText w:val="%3)"/>
      <w:lvlJc w:val="left"/>
      <w:pPr>
        <w:ind w:left="2340" w:hanging="360"/>
      </w:pPr>
      <w:rPr>
        <w:rFonts w:hint="default"/>
        <w:b w:val="0"/>
        <w:sz w:val="3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4015AB7"/>
    <w:multiLevelType w:val="hybridMultilevel"/>
    <w:tmpl w:val="F1C009E0"/>
    <w:lvl w:ilvl="0" w:tplc="0FF6CA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74172"/>
    <w:multiLevelType w:val="hybridMultilevel"/>
    <w:tmpl w:val="F4F60EC6"/>
    <w:lvl w:ilvl="0" w:tplc="DD4C2FC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3" w15:restartNumberingAfterBreak="0">
    <w:nsid w:val="35664FF1"/>
    <w:multiLevelType w:val="hybridMultilevel"/>
    <w:tmpl w:val="5B369BE2"/>
    <w:lvl w:ilvl="0" w:tplc="D0C8133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37DE0240"/>
    <w:multiLevelType w:val="hybridMultilevel"/>
    <w:tmpl w:val="F6C6C4D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 w15:restartNumberingAfterBreak="0">
    <w:nsid w:val="3AB16937"/>
    <w:multiLevelType w:val="multilevel"/>
    <w:tmpl w:val="AC4A2C20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tabs>
          <w:tab w:val="num" w:pos="2040"/>
        </w:tabs>
        <w:ind w:left="20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60"/>
        </w:tabs>
        <w:ind w:left="3060" w:hanging="1440"/>
      </w:pPr>
      <w:rPr>
        <w:rFonts w:hint="default"/>
      </w:rPr>
    </w:lvl>
  </w:abstractNum>
  <w:abstractNum w:abstractNumId="16" w15:restartNumberingAfterBreak="0">
    <w:nsid w:val="3B695D3A"/>
    <w:multiLevelType w:val="hybridMultilevel"/>
    <w:tmpl w:val="2ACE7242"/>
    <w:lvl w:ilvl="0" w:tplc="B552B014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44577A44"/>
    <w:multiLevelType w:val="hybridMultilevel"/>
    <w:tmpl w:val="6220F35C"/>
    <w:lvl w:ilvl="0" w:tplc="BFAE243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A7D05460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rdia New" w:eastAsia="Times New Roman" w:hAnsi="Cordia New" w:cs="Cordia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44F53DB9"/>
    <w:multiLevelType w:val="hybridMultilevel"/>
    <w:tmpl w:val="47B2F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53D36"/>
    <w:multiLevelType w:val="hybridMultilevel"/>
    <w:tmpl w:val="DD826744"/>
    <w:lvl w:ilvl="0" w:tplc="76E47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C75D3F"/>
    <w:multiLevelType w:val="hybridMultilevel"/>
    <w:tmpl w:val="8ADEDA66"/>
    <w:lvl w:ilvl="0" w:tplc="C4800F6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5329183B"/>
    <w:multiLevelType w:val="hybridMultilevel"/>
    <w:tmpl w:val="D48E02FE"/>
    <w:lvl w:ilvl="0" w:tplc="7B80502A">
      <w:start w:val="1"/>
      <w:numFmt w:val="decimal"/>
      <w:lvlText w:val="%1."/>
      <w:lvlJc w:val="left"/>
      <w:pPr>
        <w:ind w:left="112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 w15:restartNumberingAfterBreak="0">
    <w:nsid w:val="540A4BF8"/>
    <w:multiLevelType w:val="hybridMultilevel"/>
    <w:tmpl w:val="299E1552"/>
    <w:lvl w:ilvl="0" w:tplc="614043D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A2E08"/>
    <w:multiLevelType w:val="multilevel"/>
    <w:tmpl w:val="403EE2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360" w:hanging="1440"/>
      </w:pPr>
      <w:rPr>
        <w:rFonts w:hint="default"/>
      </w:rPr>
    </w:lvl>
  </w:abstractNum>
  <w:abstractNum w:abstractNumId="24" w15:restartNumberingAfterBreak="0">
    <w:nsid w:val="586D066A"/>
    <w:multiLevelType w:val="hybridMultilevel"/>
    <w:tmpl w:val="8842F0BC"/>
    <w:lvl w:ilvl="0" w:tplc="FCDC35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2245154"/>
    <w:multiLevelType w:val="hybridMultilevel"/>
    <w:tmpl w:val="7C98446C"/>
    <w:lvl w:ilvl="0" w:tplc="3A88D95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ordia New" w:hAnsi="Cordia New" w:hint="default"/>
        <w:i w:val="0"/>
        <w:iCs w:val="0"/>
        <w:strike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887D5E"/>
    <w:multiLevelType w:val="hybridMultilevel"/>
    <w:tmpl w:val="2AD818C8"/>
    <w:lvl w:ilvl="0" w:tplc="2D1005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  <w:lvl w:ilvl="1" w:tplc="7644A1F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A7275F1"/>
    <w:multiLevelType w:val="hybridMultilevel"/>
    <w:tmpl w:val="E24CF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AD2D5C"/>
    <w:multiLevelType w:val="hybridMultilevel"/>
    <w:tmpl w:val="42E843A2"/>
    <w:lvl w:ilvl="0" w:tplc="0409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E996B5D8">
      <w:start w:val="1"/>
      <w:numFmt w:val="decimal"/>
      <w:lvlText w:val="%2."/>
      <w:lvlJc w:val="left"/>
      <w:pPr>
        <w:tabs>
          <w:tab w:val="num" w:pos="2814"/>
        </w:tabs>
        <w:ind w:left="2814" w:hanging="9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9" w15:restartNumberingAfterBreak="0">
    <w:nsid w:val="6E904D5A"/>
    <w:multiLevelType w:val="hybridMultilevel"/>
    <w:tmpl w:val="C9D20F6E"/>
    <w:lvl w:ilvl="0" w:tplc="7444ECAE">
      <w:numFmt w:val="bullet"/>
      <w:lvlText w:val="-"/>
      <w:lvlJc w:val="left"/>
      <w:pPr>
        <w:ind w:left="360" w:hanging="360"/>
      </w:pPr>
      <w:rPr>
        <w:rFonts w:ascii="Browallia New" w:eastAsia="Times New Roman" w:hAnsi="Browallia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6109B7"/>
    <w:multiLevelType w:val="hybridMultilevel"/>
    <w:tmpl w:val="02664570"/>
    <w:lvl w:ilvl="0" w:tplc="BC883C48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15633C2"/>
    <w:multiLevelType w:val="hybridMultilevel"/>
    <w:tmpl w:val="BCFC89E4"/>
    <w:lvl w:ilvl="0" w:tplc="9D3EEF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D65848"/>
    <w:multiLevelType w:val="hybridMultilevel"/>
    <w:tmpl w:val="6DD02ED2"/>
    <w:lvl w:ilvl="0" w:tplc="6CE03AB4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63E74E5"/>
    <w:multiLevelType w:val="hybridMultilevel"/>
    <w:tmpl w:val="F904A7A8"/>
    <w:lvl w:ilvl="0" w:tplc="9CD4EB72">
      <w:start w:val="1"/>
      <w:numFmt w:val="decimal"/>
      <w:lvlText w:val="%1."/>
      <w:lvlJc w:val="left"/>
      <w:pPr>
        <w:ind w:left="3060" w:hanging="18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4" w15:restartNumberingAfterBreak="0">
    <w:nsid w:val="794777D3"/>
    <w:multiLevelType w:val="multilevel"/>
    <w:tmpl w:val="46081314"/>
    <w:lvl w:ilvl="0"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7997648B"/>
    <w:multiLevelType w:val="hybridMultilevel"/>
    <w:tmpl w:val="07708F6E"/>
    <w:lvl w:ilvl="0" w:tplc="7444ECAE">
      <w:numFmt w:val="bullet"/>
      <w:lvlText w:val="-"/>
      <w:lvlJc w:val="left"/>
      <w:pPr>
        <w:ind w:left="360" w:hanging="360"/>
      </w:pPr>
      <w:rPr>
        <w:rFonts w:ascii="Browallia New" w:eastAsia="Times New Roman" w:hAnsi="Browalli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A282883"/>
    <w:multiLevelType w:val="hybridMultilevel"/>
    <w:tmpl w:val="E4924048"/>
    <w:lvl w:ilvl="0" w:tplc="A7D05460">
      <w:start w:val="1"/>
      <w:numFmt w:val="bullet"/>
      <w:lvlText w:val="-"/>
      <w:lvlJc w:val="left"/>
      <w:pPr>
        <w:ind w:left="216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A834D26"/>
    <w:multiLevelType w:val="hybridMultilevel"/>
    <w:tmpl w:val="6220F35C"/>
    <w:lvl w:ilvl="0" w:tplc="BFAE243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A7D05460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rdia New" w:eastAsia="Times New Roman" w:hAnsi="Cordia New" w:cs="Cordia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8" w15:restartNumberingAfterBreak="0">
    <w:nsid w:val="7BEF495A"/>
    <w:multiLevelType w:val="hybridMultilevel"/>
    <w:tmpl w:val="4AD08176"/>
    <w:lvl w:ilvl="0" w:tplc="2FFA0436">
      <w:start w:val="1"/>
      <w:numFmt w:val="decimal"/>
      <w:lvlText w:val="%1."/>
      <w:lvlJc w:val="left"/>
      <w:pPr>
        <w:tabs>
          <w:tab w:val="num" w:pos="3120"/>
        </w:tabs>
        <w:ind w:left="3120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3840"/>
        </w:tabs>
        <w:ind w:left="3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60"/>
        </w:tabs>
        <w:ind w:left="4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80"/>
        </w:tabs>
        <w:ind w:left="5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000"/>
        </w:tabs>
        <w:ind w:left="6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720"/>
        </w:tabs>
        <w:ind w:left="6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440"/>
        </w:tabs>
        <w:ind w:left="7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60"/>
        </w:tabs>
        <w:ind w:left="8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80"/>
        </w:tabs>
        <w:ind w:left="8880" w:hanging="180"/>
      </w:pPr>
    </w:lvl>
  </w:abstractNum>
  <w:abstractNum w:abstractNumId="39" w15:restartNumberingAfterBreak="0">
    <w:nsid w:val="7BFD681C"/>
    <w:multiLevelType w:val="hybridMultilevel"/>
    <w:tmpl w:val="6B82F74E"/>
    <w:lvl w:ilvl="0" w:tplc="1ED8A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085040"/>
    <w:multiLevelType w:val="hybridMultilevel"/>
    <w:tmpl w:val="D556F970"/>
    <w:lvl w:ilvl="0" w:tplc="7EB2FDE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6"/>
  </w:num>
  <w:num w:numId="4">
    <w:abstractNumId w:val="1"/>
  </w:num>
  <w:num w:numId="5">
    <w:abstractNumId w:val="25"/>
  </w:num>
  <w:num w:numId="6">
    <w:abstractNumId w:val="7"/>
  </w:num>
  <w:num w:numId="7">
    <w:abstractNumId w:val="31"/>
  </w:num>
  <w:num w:numId="8">
    <w:abstractNumId w:val="38"/>
  </w:num>
  <w:num w:numId="9">
    <w:abstractNumId w:val="9"/>
  </w:num>
  <w:num w:numId="10">
    <w:abstractNumId w:val="37"/>
  </w:num>
  <w:num w:numId="11">
    <w:abstractNumId w:val="8"/>
  </w:num>
  <w:num w:numId="12">
    <w:abstractNumId w:val="23"/>
  </w:num>
  <w:num w:numId="13">
    <w:abstractNumId w:val="26"/>
  </w:num>
  <w:num w:numId="14">
    <w:abstractNumId w:val="30"/>
  </w:num>
  <w:num w:numId="15">
    <w:abstractNumId w:val="0"/>
  </w:num>
  <w:num w:numId="16">
    <w:abstractNumId w:val="13"/>
  </w:num>
  <w:num w:numId="17">
    <w:abstractNumId w:val="21"/>
  </w:num>
  <w:num w:numId="18">
    <w:abstractNumId w:val="36"/>
  </w:num>
  <w:num w:numId="19">
    <w:abstractNumId w:val="15"/>
  </w:num>
  <w:num w:numId="20">
    <w:abstractNumId w:val="28"/>
  </w:num>
  <w:num w:numId="21">
    <w:abstractNumId w:val="33"/>
  </w:num>
  <w:num w:numId="22">
    <w:abstractNumId w:val="39"/>
  </w:num>
  <w:num w:numId="23">
    <w:abstractNumId w:val="19"/>
  </w:num>
  <w:num w:numId="24">
    <w:abstractNumId w:val="3"/>
  </w:num>
  <w:num w:numId="25">
    <w:abstractNumId w:val="11"/>
  </w:num>
  <w:num w:numId="26">
    <w:abstractNumId w:val="17"/>
  </w:num>
  <w:num w:numId="27">
    <w:abstractNumId w:val="24"/>
  </w:num>
  <w:num w:numId="28">
    <w:abstractNumId w:val="5"/>
  </w:num>
  <w:num w:numId="29">
    <w:abstractNumId w:val="12"/>
  </w:num>
  <w:num w:numId="30">
    <w:abstractNumId w:val="10"/>
  </w:num>
  <w:num w:numId="31">
    <w:abstractNumId w:val="29"/>
  </w:num>
  <w:num w:numId="32">
    <w:abstractNumId w:val="35"/>
  </w:num>
  <w:num w:numId="33">
    <w:abstractNumId w:val="20"/>
  </w:num>
  <w:num w:numId="34">
    <w:abstractNumId w:val="6"/>
  </w:num>
  <w:num w:numId="35">
    <w:abstractNumId w:val="27"/>
  </w:num>
  <w:num w:numId="36">
    <w:abstractNumId w:val="18"/>
  </w:num>
  <w:num w:numId="37">
    <w:abstractNumId w:val="4"/>
  </w:num>
  <w:num w:numId="38">
    <w:abstractNumId w:val="34"/>
  </w:num>
  <w:num w:numId="39">
    <w:abstractNumId w:val="22"/>
  </w:num>
  <w:num w:numId="40">
    <w:abstractNumId w:val="40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5D5"/>
    <w:rsid w:val="000022C5"/>
    <w:rsid w:val="000341AD"/>
    <w:rsid w:val="000350A7"/>
    <w:rsid w:val="00045384"/>
    <w:rsid w:val="00050BD7"/>
    <w:rsid w:val="000660E2"/>
    <w:rsid w:val="00084078"/>
    <w:rsid w:val="000A60A1"/>
    <w:rsid w:val="00142FCB"/>
    <w:rsid w:val="001543E6"/>
    <w:rsid w:val="00155F77"/>
    <w:rsid w:val="00162DA2"/>
    <w:rsid w:val="00185D3A"/>
    <w:rsid w:val="001D1AC5"/>
    <w:rsid w:val="001E31D8"/>
    <w:rsid w:val="00233205"/>
    <w:rsid w:val="00237943"/>
    <w:rsid w:val="0023794B"/>
    <w:rsid w:val="00253BF5"/>
    <w:rsid w:val="00266901"/>
    <w:rsid w:val="002B039B"/>
    <w:rsid w:val="002C0B77"/>
    <w:rsid w:val="002C4F4C"/>
    <w:rsid w:val="002C7FCA"/>
    <w:rsid w:val="002F4FD5"/>
    <w:rsid w:val="0032148D"/>
    <w:rsid w:val="00325445"/>
    <w:rsid w:val="003370CD"/>
    <w:rsid w:val="00353529"/>
    <w:rsid w:val="00367290"/>
    <w:rsid w:val="00373FCD"/>
    <w:rsid w:val="00385ADA"/>
    <w:rsid w:val="003973A2"/>
    <w:rsid w:val="003A5BC9"/>
    <w:rsid w:val="003F64B0"/>
    <w:rsid w:val="00402F9B"/>
    <w:rsid w:val="0042622A"/>
    <w:rsid w:val="004640FB"/>
    <w:rsid w:val="004851EE"/>
    <w:rsid w:val="00485302"/>
    <w:rsid w:val="00495C45"/>
    <w:rsid w:val="004F102B"/>
    <w:rsid w:val="005112C8"/>
    <w:rsid w:val="00517B5F"/>
    <w:rsid w:val="0052367A"/>
    <w:rsid w:val="00534F6C"/>
    <w:rsid w:val="0057015F"/>
    <w:rsid w:val="00577306"/>
    <w:rsid w:val="0059304F"/>
    <w:rsid w:val="00597039"/>
    <w:rsid w:val="005B6D49"/>
    <w:rsid w:val="005C655F"/>
    <w:rsid w:val="005E52ED"/>
    <w:rsid w:val="005F1666"/>
    <w:rsid w:val="005F35D8"/>
    <w:rsid w:val="005F7E82"/>
    <w:rsid w:val="006179E5"/>
    <w:rsid w:val="006343FB"/>
    <w:rsid w:val="006430A4"/>
    <w:rsid w:val="0064781E"/>
    <w:rsid w:val="00653DCB"/>
    <w:rsid w:val="00661A84"/>
    <w:rsid w:val="006B5A66"/>
    <w:rsid w:val="006C1806"/>
    <w:rsid w:val="00754EBA"/>
    <w:rsid w:val="0076400B"/>
    <w:rsid w:val="0076469C"/>
    <w:rsid w:val="007659A7"/>
    <w:rsid w:val="00783F6E"/>
    <w:rsid w:val="007C4728"/>
    <w:rsid w:val="007C4CE0"/>
    <w:rsid w:val="007F0C75"/>
    <w:rsid w:val="008228ED"/>
    <w:rsid w:val="008317F3"/>
    <w:rsid w:val="008355AC"/>
    <w:rsid w:val="00854C8A"/>
    <w:rsid w:val="00893689"/>
    <w:rsid w:val="008A2B0D"/>
    <w:rsid w:val="008B6DE4"/>
    <w:rsid w:val="008C3D37"/>
    <w:rsid w:val="008C76EB"/>
    <w:rsid w:val="008D0374"/>
    <w:rsid w:val="008D109A"/>
    <w:rsid w:val="008D1B6D"/>
    <w:rsid w:val="008D29FF"/>
    <w:rsid w:val="008D2BCE"/>
    <w:rsid w:val="008E634D"/>
    <w:rsid w:val="008F7EBB"/>
    <w:rsid w:val="00917C8D"/>
    <w:rsid w:val="009322E5"/>
    <w:rsid w:val="00960B23"/>
    <w:rsid w:val="0097172E"/>
    <w:rsid w:val="00973669"/>
    <w:rsid w:val="00982A58"/>
    <w:rsid w:val="00992CBC"/>
    <w:rsid w:val="009B7FB6"/>
    <w:rsid w:val="009F6100"/>
    <w:rsid w:val="00A1303E"/>
    <w:rsid w:val="00A20FC7"/>
    <w:rsid w:val="00A444D8"/>
    <w:rsid w:val="00A44E4C"/>
    <w:rsid w:val="00A541DA"/>
    <w:rsid w:val="00A64FE6"/>
    <w:rsid w:val="00A814FB"/>
    <w:rsid w:val="00AA2F81"/>
    <w:rsid w:val="00AA3140"/>
    <w:rsid w:val="00B147A6"/>
    <w:rsid w:val="00B33B1F"/>
    <w:rsid w:val="00B36C8C"/>
    <w:rsid w:val="00B43185"/>
    <w:rsid w:val="00B53800"/>
    <w:rsid w:val="00B674D4"/>
    <w:rsid w:val="00B8400B"/>
    <w:rsid w:val="00B87669"/>
    <w:rsid w:val="00BE2D42"/>
    <w:rsid w:val="00BF328C"/>
    <w:rsid w:val="00C03F28"/>
    <w:rsid w:val="00C15CEF"/>
    <w:rsid w:val="00C16AAB"/>
    <w:rsid w:val="00C17664"/>
    <w:rsid w:val="00C509C0"/>
    <w:rsid w:val="00C540B7"/>
    <w:rsid w:val="00C77E77"/>
    <w:rsid w:val="00C84BCB"/>
    <w:rsid w:val="00CB4CD1"/>
    <w:rsid w:val="00CB737C"/>
    <w:rsid w:val="00CC5CDF"/>
    <w:rsid w:val="00CE0E28"/>
    <w:rsid w:val="00CF7137"/>
    <w:rsid w:val="00CF723B"/>
    <w:rsid w:val="00D016F7"/>
    <w:rsid w:val="00D05639"/>
    <w:rsid w:val="00D109B5"/>
    <w:rsid w:val="00D16983"/>
    <w:rsid w:val="00D211D0"/>
    <w:rsid w:val="00D26060"/>
    <w:rsid w:val="00D36063"/>
    <w:rsid w:val="00D4294A"/>
    <w:rsid w:val="00D452F1"/>
    <w:rsid w:val="00D51676"/>
    <w:rsid w:val="00D872C6"/>
    <w:rsid w:val="00DA436F"/>
    <w:rsid w:val="00DC0223"/>
    <w:rsid w:val="00DC4652"/>
    <w:rsid w:val="00DD77CA"/>
    <w:rsid w:val="00DE69C6"/>
    <w:rsid w:val="00DF5469"/>
    <w:rsid w:val="00DF7D67"/>
    <w:rsid w:val="00E75157"/>
    <w:rsid w:val="00E801AC"/>
    <w:rsid w:val="00E84EB1"/>
    <w:rsid w:val="00EA201E"/>
    <w:rsid w:val="00EA28F0"/>
    <w:rsid w:val="00EB7716"/>
    <w:rsid w:val="00EC1C48"/>
    <w:rsid w:val="00EC630C"/>
    <w:rsid w:val="00EE5DC9"/>
    <w:rsid w:val="00F4002A"/>
    <w:rsid w:val="00F71246"/>
    <w:rsid w:val="00F82E89"/>
    <w:rsid w:val="00F87701"/>
    <w:rsid w:val="00FA1749"/>
    <w:rsid w:val="00FE270B"/>
    <w:rsid w:val="00FF1106"/>
    <w:rsid w:val="00FF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2B56CC-7B20-4226-99C8-1DD64A69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07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9"/>
    <w:qFormat/>
    <w:rsid w:val="000840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0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</w:rPr>
  </w:style>
  <w:style w:type="paragraph" w:styleId="6">
    <w:name w:val="heading 6"/>
    <w:basedOn w:val="a"/>
    <w:next w:val="a"/>
    <w:link w:val="60"/>
    <w:uiPriority w:val="9"/>
    <w:unhideWhenUsed/>
    <w:qFormat/>
    <w:rsid w:val="00084078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9"/>
    <w:rsid w:val="00084078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84078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60">
    <w:name w:val="หัวเรื่อง 6 อักขระ"/>
    <w:basedOn w:val="a0"/>
    <w:link w:val="6"/>
    <w:uiPriority w:val="9"/>
    <w:rsid w:val="00084078"/>
    <w:rPr>
      <w:rFonts w:ascii="Calibri" w:eastAsia="Times New Roman" w:hAnsi="Calibri" w:cs="Cordia New"/>
      <w:b/>
      <w:bCs/>
    </w:rPr>
  </w:style>
  <w:style w:type="paragraph" w:styleId="a3">
    <w:name w:val="header"/>
    <w:basedOn w:val="a"/>
    <w:link w:val="a4"/>
    <w:uiPriority w:val="99"/>
    <w:rsid w:val="00084078"/>
    <w:pPr>
      <w:tabs>
        <w:tab w:val="center" w:pos="4320"/>
        <w:tab w:val="right" w:pos="8640"/>
      </w:tabs>
    </w:pPr>
    <w:rPr>
      <w:szCs w:val="20"/>
    </w:rPr>
  </w:style>
  <w:style w:type="character" w:customStyle="1" w:styleId="a4">
    <w:name w:val="หัวกระดาษ อักขระ"/>
    <w:basedOn w:val="a0"/>
    <w:link w:val="a3"/>
    <w:uiPriority w:val="99"/>
    <w:rsid w:val="00084078"/>
    <w:rPr>
      <w:rFonts w:ascii="Times New Roman" w:eastAsia="Times New Roman" w:hAnsi="Times New Roman" w:cs="Angsana New"/>
      <w:sz w:val="24"/>
      <w:szCs w:val="20"/>
    </w:rPr>
  </w:style>
  <w:style w:type="paragraph" w:styleId="a5">
    <w:name w:val="footer"/>
    <w:basedOn w:val="a"/>
    <w:link w:val="a6"/>
    <w:uiPriority w:val="99"/>
    <w:rsid w:val="00084078"/>
    <w:pPr>
      <w:tabs>
        <w:tab w:val="center" w:pos="4320"/>
        <w:tab w:val="right" w:pos="8640"/>
      </w:tabs>
    </w:pPr>
    <w:rPr>
      <w:szCs w:val="20"/>
    </w:rPr>
  </w:style>
  <w:style w:type="character" w:customStyle="1" w:styleId="a6">
    <w:name w:val="ท้ายกระดาษ อักขระ"/>
    <w:basedOn w:val="a0"/>
    <w:link w:val="a5"/>
    <w:uiPriority w:val="99"/>
    <w:rsid w:val="00084078"/>
    <w:rPr>
      <w:rFonts w:ascii="Times New Roman" w:eastAsia="Times New Roman" w:hAnsi="Times New Roman" w:cs="Angsana New"/>
      <w:sz w:val="24"/>
      <w:szCs w:val="20"/>
    </w:rPr>
  </w:style>
  <w:style w:type="character" w:customStyle="1" w:styleId="a7">
    <w:name w:val="ข้อความบอลลูน อักขระ"/>
    <w:basedOn w:val="a0"/>
    <w:link w:val="a8"/>
    <w:semiHidden/>
    <w:rsid w:val="00084078"/>
    <w:rPr>
      <w:rFonts w:ascii="Tahoma" w:eastAsia="Times New Roman" w:hAnsi="Tahoma" w:cs="Angsana New"/>
      <w:sz w:val="16"/>
      <w:szCs w:val="18"/>
    </w:rPr>
  </w:style>
  <w:style w:type="paragraph" w:styleId="a8">
    <w:name w:val="Balloon Text"/>
    <w:basedOn w:val="a"/>
    <w:link w:val="a7"/>
    <w:semiHidden/>
    <w:rsid w:val="00084078"/>
    <w:rPr>
      <w:rFonts w:ascii="Tahoma" w:hAnsi="Tahoma"/>
      <w:sz w:val="16"/>
      <w:szCs w:val="18"/>
    </w:rPr>
  </w:style>
  <w:style w:type="character" w:customStyle="1" w:styleId="11">
    <w:name w:val="ข้อความบอลลูน อักขระ1"/>
    <w:basedOn w:val="a0"/>
    <w:uiPriority w:val="99"/>
    <w:semiHidden/>
    <w:rsid w:val="00084078"/>
    <w:rPr>
      <w:rFonts w:ascii="Tahoma" w:eastAsia="Times New Roman" w:hAnsi="Tahoma" w:cs="Angsana New"/>
      <w:sz w:val="16"/>
      <w:szCs w:val="20"/>
    </w:rPr>
  </w:style>
  <w:style w:type="paragraph" w:customStyle="1" w:styleId="12">
    <w:name w:val="รายการย่อหน้า1"/>
    <w:basedOn w:val="a"/>
    <w:uiPriority w:val="34"/>
    <w:qFormat/>
    <w:rsid w:val="00084078"/>
    <w:pPr>
      <w:ind w:left="720"/>
      <w:contextualSpacing/>
    </w:pPr>
  </w:style>
  <w:style w:type="paragraph" w:styleId="a9">
    <w:name w:val="Block Text"/>
    <w:basedOn w:val="a"/>
    <w:rsid w:val="00084078"/>
    <w:pPr>
      <w:tabs>
        <w:tab w:val="left" w:pos="1701"/>
      </w:tabs>
      <w:ind w:left="1425" w:right="-2"/>
      <w:jc w:val="thaiDistribute"/>
    </w:pPr>
    <w:rPr>
      <w:rFonts w:ascii="Angsana New" w:eastAsia="Cordia New" w:hAnsi="Angsana New"/>
      <w:color w:val="0000FF"/>
      <w:sz w:val="32"/>
      <w:szCs w:val="32"/>
    </w:rPr>
  </w:style>
  <w:style w:type="character" w:styleId="aa">
    <w:name w:val="footnote reference"/>
    <w:rsid w:val="00084078"/>
    <w:rPr>
      <w:vertAlign w:val="superscript"/>
      <w:lang w:bidi="th-TH"/>
    </w:rPr>
  </w:style>
  <w:style w:type="character" w:styleId="ab">
    <w:name w:val="Hyperlink"/>
    <w:uiPriority w:val="99"/>
    <w:rsid w:val="00084078"/>
    <w:rPr>
      <w:color w:val="0000FF"/>
      <w:u w:val="single"/>
    </w:rPr>
  </w:style>
  <w:style w:type="paragraph" w:styleId="ac">
    <w:name w:val="footnote text"/>
    <w:basedOn w:val="a"/>
    <w:link w:val="ad"/>
    <w:uiPriority w:val="99"/>
    <w:rsid w:val="00084078"/>
    <w:rPr>
      <w:sz w:val="20"/>
      <w:szCs w:val="25"/>
    </w:rPr>
  </w:style>
  <w:style w:type="character" w:customStyle="1" w:styleId="ad">
    <w:name w:val="ข้อความเชิงอรรถ อักขระ"/>
    <w:basedOn w:val="a0"/>
    <w:link w:val="ac"/>
    <w:uiPriority w:val="99"/>
    <w:rsid w:val="00084078"/>
    <w:rPr>
      <w:rFonts w:ascii="Times New Roman" w:eastAsia="Times New Roman" w:hAnsi="Times New Roman" w:cs="Angsana New"/>
      <w:sz w:val="20"/>
      <w:szCs w:val="25"/>
    </w:rPr>
  </w:style>
  <w:style w:type="paragraph" w:styleId="ae">
    <w:name w:val="Normal (Web)"/>
    <w:basedOn w:val="a"/>
    <w:rsid w:val="00084078"/>
    <w:pPr>
      <w:spacing w:before="100" w:beforeAutospacing="1" w:after="100" w:afterAutospacing="1"/>
    </w:pPr>
    <w:rPr>
      <w:rFonts w:cs="Times New Roman"/>
      <w:szCs w:val="24"/>
    </w:rPr>
  </w:style>
  <w:style w:type="table" w:styleId="af">
    <w:name w:val="Table Grid"/>
    <w:basedOn w:val="a1"/>
    <w:rsid w:val="00084078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link w:val="af1"/>
    <w:qFormat/>
    <w:rsid w:val="00084078"/>
    <w:pPr>
      <w:jc w:val="center"/>
    </w:pPr>
    <w:rPr>
      <w:rFonts w:ascii="Angsana New" w:eastAsia="Cordia New" w:hAnsi="Angsana New"/>
      <w:b/>
      <w:bCs/>
      <w:sz w:val="36"/>
      <w:szCs w:val="36"/>
    </w:rPr>
  </w:style>
  <w:style w:type="character" w:customStyle="1" w:styleId="af1">
    <w:name w:val="ชื่อเรื่อง อักขระ"/>
    <w:basedOn w:val="a0"/>
    <w:link w:val="af0"/>
    <w:rsid w:val="00084078"/>
    <w:rPr>
      <w:rFonts w:ascii="Angsana New" w:eastAsia="Cordia New" w:hAnsi="Angsana New" w:cs="Angsana New"/>
      <w:b/>
      <w:bCs/>
      <w:sz w:val="36"/>
      <w:szCs w:val="36"/>
    </w:rPr>
  </w:style>
  <w:style w:type="paragraph" w:customStyle="1" w:styleId="Default">
    <w:name w:val="Default"/>
    <w:uiPriority w:val="99"/>
    <w:rsid w:val="00084078"/>
    <w:pPr>
      <w:autoSpaceDE w:val="0"/>
      <w:autoSpaceDN w:val="0"/>
      <w:adjustRightInd w:val="0"/>
      <w:spacing w:after="0" w:line="240" w:lineRule="auto"/>
    </w:pPr>
    <w:rPr>
      <w:rFonts w:ascii="Browallia New" w:eastAsia="Calibri" w:hAnsi="Browallia New" w:cs="Browallia New"/>
      <w:color w:val="000000"/>
      <w:sz w:val="24"/>
      <w:szCs w:val="24"/>
    </w:rPr>
  </w:style>
  <w:style w:type="paragraph" w:styleId="af2">
    <w:name w:val="Body Text Indent"/>
    <w:basedOn w:val="a"/>
    <w:link w:val="af3"/>
    <w:rsid w:val="00084078"/>
    <w:pPr>
      <w:spacing w:after="120"/>
      <w:ind w:left="283"/>
    </w:pPr>
  </w:style>
  <w:style w:type="character" w:customStyle="1" w:styleId="af3">
    <w:name w:val="การเยื้องเนื้อความ อักขระ"/>
    <w:basedOn w:val="a0"/>
    <w:link w:val="af2"/>
    <w:rsid w:val="00084078"/>
    <w:rPr>
      <w:rFonts w:ascii="Times New Roman" w:eastAsia="Times New Roman" w:hAnsi="Times New Roman" w:cs="Angsana New"/>
      <w:sz w:val="24"/>
    </w:rPr>
  </w:style>
  <w:style w:type="paragraph" w:styleId="af4">
    <w:name w:val="No Spacing"/>
    <w:link w:val="af5"/>
    <w:uiPriority w:val="1"/>
    <w:qFormat/>
    <w:rsid w:val="00084078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f5">
    <w:name w:val="ไม่มีการเว้นระยะห่าง อักขระ"/>
    <w:basedOn w:val="a0"/>
    <w:link w:val="af4"/>
    <w:uiPriority w:val="1"/>
    <w:rsid w:val="00084078"/>
    <w:rPr>
      <w:rFonts w:ascii="Calibri" w:eastAsia="Calibri" w:hAnsi="Calibri" w:cs="Cordia New"/>
    </w:rPr>
  </w:style>
  <w:style w:type="paragraph" w:styleId="3">
    <w:name w:val="Body Text 3"/>
    <w:basedOn w:val="a"/>
    <w:link w:val="30"/>
    <w:uiPriority w:val="99"/>
    <w:rsid w:val="00084078"/>
    <w:pPr>
      <w:spacing w:after="120"/>
    </w:pPr>
    <w:rPr>
      <w:sz w:val="16"/>
      <w:szCs w:val="20"/>
    </w:rPr>
  </w:style>
  <w:style w:type="character" w:customStyle="1" w:styleId="30">
    <w:name w:val="เนื้อความ 3 อักขระ"/>
    <w:basedOn w:val="a0"/>
    <w:link w:val="3"/>
    <w:uiPriority w:val="99"/>
    <w:rsid w:val="00084078"/>
    <w:rPr>
      <w:rFonts w:ascii="Times New Roman" w:eastAsia="Times New Roman" w:hAnsi="Times New Roman" w:cs="Angsana New"/>
      <w:sz w:val="16"/>
      <w:szCs w:val="20"/>
    </w:rPr>
  </w:style>
  <w:style w:type="paragraph" w:styleId="af6">
    <w:name w:val="List Paragraph"/>
    <w:basedOn w:val="a"/>
    <w:uiPriority w:val="99"/>
    <w:qFormat/>
    <w:rsid w:val="00084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E8F7F7-6385-4EEE-8B7E-109C75A98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8194</Words>
  <Characters>46709</Characters>
  <Application>Microsoft Office Word</Application>
  <DocSecurity>0</DocSecurity>
  <Lines>389</Lines>
  <Paragraphs>109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npru7745</dc:creator>
  <cp:lastModifiedBy>Wijittre Kaewkamon</cp:lastModifiedBy>
  <cp:revision>2</cp:revision>
  <cp:lastPrinted>2015-03-16T06:18:00Z</cp:lastPrinted>
  <dcterms:created xsi:type="dcterms:W3CDTF">2016-01-27T09:30:00Z</dcterms:created>
  <dcterms:modified xsi:type="dcterms:W3CDTF">2016-01-27T09:30:00Z</dcterms:modified>
</cp:coreProperties>
</file>