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43" w:rsidRDefault="00235443" w:rsidP="0051777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5443">
        <w:rPr>
          <w:rFonts w:ascii="TH SarabunPSK" w:hAnsi="TH SarabunPSK" w:cs="TH SarabunPSK"/>
          <w:b/>
          <w:bCs/>
          <w:sz w:val="36"/>
          <w:szCs w:val="36"/>
          <w:cs/>
        </w:rPr>
        <w:t>ปัจจัยที่ส่งผ</w:t>
      </w:r>
      <w:bookmarkStart w:id="0" w:name="_GoBack"/>
      <w:bookmarkEnd w:id="0"/>
      <w:r w:rsidRPr="00235443">
        <w:rPr>
          <w:rFonts w:ascii="TH SarabunPSK" w:hAnsi="TH SarabunPSK" w:cs="TH SarabunPSK"/>
          <w:b/>
          <w:bCs/>
          <w:sz w:val="36"/>
          <w:szCs w:val="36"/>
          <w:cs/>
        </w:rPr>
        <w:t>ลต่อความผูกพันต่อองค์การของ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ข้าราชการ </w:t>
      </w:r>
    </w:p>
    <w:p w:rsidR="00235443" w:rsidRDefault="00235443" w:rsidP="00517778">
      <w:pPr>
        <w:pStyle w:val="a3"/>
        <w:jc w:val="center"/>
        <w:rPr>
          <w:rFonts w:ascii="TH SarabunPSK" w:hAnsi="TH SarabunPSK" w:cs="TH SarabunPSK"/>
          <w:color w:val="984806" w:themeColor="accent6" w:themeShade="80"/>
          <w:sz w:val="36"/>
          <w:szCs w:val="36"/>
          <w:cs/>
        </w:rPr>
      </w:pPr>
      <w:r w:rsidRPr="0023544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สำนักงานเขตพระโขนง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5443">
        <w:rPr>
          <w:rFonts w:ascii="TH SarabunPSK" w:hAnsi="TH SarabunPSK" w:cs="TH SarabunPSK" w:hint="cs"/>
          <w:b/>
          <w:bCs/>
          <w:sz w:val="36"/>
          <w:szCs w:val="36"/>
          <w:cs/>
        </w:rPr>
        <w:t>กรุงเทพมหานคร</w:t>
      </w:r>
      <w:r w:rsidR="006633AD">
        <w:rPr>
          <w:rStyle w:val="ad"/>
          <w:rFonts w:ascii="TH SarabunPSK" w:hAnsi="TH SarabunPSK" w:cs="TH SarabunPSK"/>
          <w:b/>
          <w:bCs/>
          <w:cs/>
        </w:rPr>
        <w:footnoteReference w:id="1"/>
      </w:r>
    </w:p>
    <w:p w:rsidR="00235443" w:rsidRDefault="00235443" w:rsidP="00517778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Factors Affecting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>G</w:t>
      </w:r>
      <w:r w:rsidRPr="00235443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 xml:space="preserve">overnment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>O</w:t>
      </w:r>
      <w:r w:rsidRPr="00235443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  <w:t>fficer</w:t>
      </w: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’s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O</w:t>
      </w: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rganizational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</w:t>
      </w: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ommitment </w:t>
      </w:r>
    </w:p>
    <w:p w:rsidR="00235443" w:rsidRPr="00235443" w:rsidRDefault="00235443" w:rsidP="00517778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of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35443">
        <w:rPr>
          <w:rFonts w:ascii="TH SarabunPSK" w:hAnsi="TH SarabunPSK" w:cs="TH SarabunPSK"/>
          <w:b/>
          <w:bCs/>
          <w:sz w:val="36"/>
          <w:szCs w:val="36"/>
        </w:rPr>
        <w:t>Phra Khanong District Office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,</w:t>
      </w:r>
      <w:r w:rsidRPr="002354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Bangkok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</w:t>
      </w:r>
    </w:p>
    <w:p w:rsidR="00617F65" w:rsidRDefault="00617F65" w:rsidP="00517778">
      <w:pPr>
        <w:pStyle w:val="a3"/>
        <w:jc w:val="center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</w:p>
    <w:p w:rsidR="00617F65" w:rsidRPr="00451BF3" w:rsidRDefault="00617F65" w:rsidP="00620D7F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1BF3">
        <w:rPr>
          <w:rFonts w:ascii="TH SarabunPSK" w:hAnsi="TH SarabunPSK" w:cs="TH SarabunPSK"/>
          <w:b/>
          <w:bCs/>
          <w:color w:val="000000" w:themeColor="text1"/>
          <w:sz w:val="16"/>
          <w:szCs w:val="32"/>
          <w:cs/>
        </w:rPr>
        <w:t>หนึ่งสตรี ศรีแตงอ่อน</w:t>
      </w:r>
      <w:r w:rsidR="006633AD">
        <w:rPr>
          <w:rStyle w:val="ad"/>
          <w:rFonts w:ascii="TH SarabunPSK" w:hAnsi="TH SarabunPSK" w:cs="TH SarabunPSK"/>
          <w:b/>
          <w:bCs/>
          <w:color w:val="000000" w:themeColor="text1"/>
          <w:cs/>
        </w:rPr>
        <w:footnoteReference w:id="2"/>
      </w:r>
      <w:r w:rsidRPr="00451BF3">
        <w:rPr>
          <w:rFonts w:ascii="TH SarabunPSK" w:hAnsi="TH SarabunPSK" w:cs="TH SarabunPSK" w:hint="cs"/>
          <w:b/>
          <w:bCs/>
          <w:color w:val="000000" w:themeColor="text1"/>
          <w:sz w:val="16"/>
          <w:szCs w:val="32"/>
          <w:cs/>
        </w:rPr>
        <w:t xml:space="preserve"> </w:t>
      </w:r>
      <w:r w:rsidRPr="00451B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 บรรพต กิติสุนทร</w:t>
      </w:r>
      <w:r w:rsidR="006633AD">
        <w:rPr>
          <w:rStyle w:val="ad"/>
          <w:rFonts w:ascii="TH SarabunPSK" w:hAnsi="TH SarabunPSK" w:cs="TH SarabunPSK"/>
          <w:b/>
          <w:bCs/>
          <w:color w:val="000000" w:themeColor="text1"/>
        </w:rPr>
        <w:footnoteReference w:id="3"/>
      </w:r>
    </w:p>
    <w:p w:rsidR="00F92D29" w:rsidRDefault="00617F65" w:rsidP="00620D7F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1BF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Nuengsatree St=ritang-on and Banpot Kittisoontorn</w:t>
      </w:r>
    </w:p>
    <w:p w:rsidR="00256560" w:rsidRPr="00256560" w:rsidRDefault="00256560" w:rsidP="00256560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92D29" w:rsidRDefault="00F92D29" w:rsidP="00517778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770BE6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:rsidR="00770BE6" w:rsidRPr="00770BE6" w:rsidRDefault="00770BE6" w:rsidP="00517778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35443" w:rsidRPr="00891523" w:rsidRDefault="00235443" w:rsidP="00517778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การศึกษาครั้งนี้มีวัตถุประสงค์หลัก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</w:rPr>
        <w:t xml:space="preserve"> 2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ประการ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>ประการแรก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เป็นการศึกษา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>ระดับ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ความผูกพันต่อองค์กา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>รของสำนักงานเขตพระโขนง กรุงเทพมหานคร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ประการที่สอง เป็นการศึกษาปัจจัยที่มีผลต่อความผูกพันต่อองค์กา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>รของ</w:t>
      </w:r>
      <w:r w:rsidR="006633AD">
        <w:rPr>
          <w:rFonts w:ascii="TH SarabunPSK" w:hAnsi="TH SarabunPSK" w:cs="TH SarabunPSK" w:hint="cs"/>
          <w:color w:val="000000" w:themeColor="text1"/>
          <w:sz w:val="28"/>
          <w:szCs w:val="28"/>
          <w:cs/>
          <w:lang w:val="en-GB"/>
        </w:rPr>
        <w:t>ข้าราชการ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>ส</w:t>
      </w:r>
      <w:r w:rsidR="00617F65" w:rsidRPr="00891523">
        <w:rPr>
          <w:rFonts w:ascii="TH SarabunPSK" w:hAnsi="TH SarabunPSK" w:cs="TH SarabunPSK"/>
          <w:color w:val="000000" w:themeColor="text1"/>
          <w:sz w:val="28"/>
          <w:szCs w:val="28"/>
          <w:cs/>
          <w:lang w:val="en-GB"/>
        </w:rPr>
        <w:t xml:space="preserve">ำนักงานเขตพระโขนง กรุงเทพมหานคร 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กลุ่มตัวอย่างที่ใช้ในการศึกษาคือ  ข้าราชการสำนักงานเขตพระโขนง  จำนวน  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</w:rPr>
        <w:t>97</w:t>
      </w:r>
      <w:r w:rsidRPr="00891523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คน </w:t>
      </w:r>
      <w:r w:rsidRPr="00891523">
        <w:rPr>
          <w:rFonts w:ascii="TH SarabunPSK" w:hAnsi="TH SarabunPSK" w:cs="TH SarabunPSK"/>
          <w:sz w:val="28"/>
          <w:szCs w:val="28"/>
          <w:cs/>
        </w:rPr>
        <w:t>โดยใช้วิธีการสุ่มตัวอย่างแบบชั้นภูมิโดยอาศัยสัดส่วน</w:t>
      </w:r>
      <w:r w:rsidR="0077699F" w:rsidRPr="0077699F">
        <w:rPr>
          <w:rFonts w:ascii="TH SarabunPSK" w:hAnsi="TH SarabunPSK" w:cs="TH SarabunPSK"/>
          <w:sz w:val="28"/>
          <w:szCs w:val="28"/>
          <w:cs/>
        </w:rPr>
        <w:t>และการสุ่มตัวอย่างแบบง่าย</w:t>
      </w:r>
      <w:r w:rsidRPr="00891523">
        <w:rPr>
          <w:rFonts w:ascii="TH SarabunPSK" w:hAnsi="TH SarabunPSK" w:cs="TH SarabunPSK"/>
          <w:sz w:val="28"/>
          <w:szCs w:val="28"/>
          <w:cs/>
        </w:rPr>
        <w:t xml:space="preserve"> สถิติที่ใช้ในการวิเคราะห์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ได้แก่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ค่าร้อยละ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ค่าเฉลี่ย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ค่าเบี่ยงเบนมาตรฐาน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และการวิเคราะห์การถดถอยพหุคูณแบบขั้นตอน</w:t>
      </w:r>
      <w:r w:rsidRPr="00891523">
        <w:rPr>
          <w:rFonts w:ascii="TH SarabunPSK" w:hAnsi="TH SarabunPSK" w:cs="TH SarabunPSK"/>
          <w:sz w:val="28"/>
          <w:szCs w:val="28"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  <w:cs/>
        </w:rPr>
        <w:t>โดย</w:t>
      </w:r>
      <w:r w:rsidR="000F1823" w:rsidRPr="00891523">
        <w:rPr>
          <w:rFonts w:ascii="TH SarabunPSK" w:hAnsi="TH SarabunPSK" w:cs="TH SarabunPSK"/>
          <w:sz w:val="28"/>
          <w:szCs w:val="28"/>
          <w:cs/>
        </w:rPr>
        <w:t>กำหนด</w:t>
      </w:r>
      <w:r w:rsidRPr="00891523">
        <w:rPr>
          <w:rFonts w:ascii="TH SarabunPSK" w:hAnsi="TH SarabunPSK" w:cs="TH SarabunPSK"/>
          <w:sz w:val="28"/>
          <w:szCs w:val="28"/>
          <w:cs/>
        </w:rPr>
        <w:t>นัยสำคัญทางสถิติที่ระดับ</w:t>
      </w:r>
      <w:r w:rsidR="000F1823" w:rsidRPr="0089152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91523">
        <w:rPr>
          <w:rFonts w:ascii="TH SarabunPSK" w:hAnsi="TH SarabunPSK" w:cs="TH SarabunPSK"/>
          <w:sz w:val="28"/>
          <w:szCs w:val="28"/>
        </w:rPr>
        <w:t xml:space="preserve">.05 </w:t>
      </w:r>
    </w:p>
    <w:p w:rsidR="00770BE6" w:rsidRPr="00891523" w:rsidRDefault="00235443" w:rsidP="0051777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91523">
        <w:rPr>
          <w:rFonts w:ascii="TH SarabunPSK" w:hAnsi="TH SarabunPSK" w:cs="TH SarabunPSK"/>
          <w:color w:val="000000" w:themeColor="text1"/>
          <w:sz w:val="28"/>
          <w:cs/>
        </w:rPr>
        <w:tab/>
        <w:t>ผลการศึกษาครั้งนี้พบว่า ระดับความผูกพันต่อองค์การของข้าราชการสำนักงานเขตพระโขนง  กรุงเทพมหานคร  อยู่ในระดับมาก  ในการทดสอบสมมติฐาน</w:t>
      </w:r>
      <w:r w:rsidRPr="0089152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91523">
        <w:rPr>
          <w:rFonts w:ascii="TH SarabunPSK" w:hAnsi="TH SarabunPSK" w:cs="TH SarabunPSK"/>
          <w:color w:val="000000" w:themeColor="text1"/>
          <w:sz w:val="28"/>
          <w:cs/>
        </w:rPr>
        <w:t xml:space="preserve">พบว่า </w:t>
      </w:r>
      <w:r w:rsidRPr="00891523">
        <w:rPr>
          <w:rFonts w:ascii="TH SarabunPSK" w:hAnsi="TH SarabunPSK" w:cs="TH SarabunPSK"/>
          <w:sz w:val="28"/>
          <w:cs/>
        </w:rPr>
        <w:t xml:space="preserve">ปัจจัยด้านขนาดขององค์การ </w:t>
      </w:r>
      <w:r w:rsidRPr="00891523">
        <w:rPr>
          <w:rFonts w:ascii="TH SarabunPSK" w:hAnsi="TH SarabunPSK" w:cs="TH SarabunPSK"/>
          <w:sz w:val="28"/>
        </w:rPr>
        <w:t xml:space="preserve"> </w:t>
      </w:r>
      <w:r w:rsidRPr="00891523">
        <w:rPr>
          <w:rFonts w:ascii="TH SarabunPSK" w:hAnsi="TH SarabunPSK" w:cs="TH SarabunPSK"/>
          <w:sz w:val="28"/>
          <w:cs/>
        </w:rPr>
        <w:t xml:space="preserve">และปัจจัยด้านลักษณะงาน  </w:t>
      </w:r>
      <w:r w:rsidRPr="00891523">
        <w:rPr>
          <w:rFonts w:ascii="TH SarabunPSK" w:hAnsi="TH SarabunPSK" w:cs="TH SarabunPSK"/>
          <w:color w:val="000000" w:themeColor="text1"/>
          <w:sz w:val="28"/>
          <w:cs/>
        </w:rPr>
        <w:t>มีผลต่อความผูกพันต่อองค์กา</w:t>
      </w:r>
      <w:r w:rsidRPr="00891523">
        <w:rPr>
          <w:rFonts w:ascii="TH SarabunPSK" w:hAnsi="TH SarabunPSK" w:cs="TH SarabunPSK"/>
          <w:color w:val="000000" w:themeColor="text1"/>
          <w:sz w:val="28"/>
          <w:cs/>
          <w:lang w:val="en-GB"/>
        </w:rPr>
        <w:t>รของ</w:t>
      </w:r>
      <w:r w:rsidR="006633AD">
        <w:rPr>
          <w:rFonts w:ascii="TH SarabunPSK" w:hAnsi="TH SarabunPSK" w:cs="TH SarabunPSK" w:hint="cs"/>
          <w:color w:val="000000" w:themeColor="text1"/>
          <w:sz w:val="28"/>
          <w:cs/>
          <w:lang w:val="en-GB"/>
        </w:rPr>
        <w:t>ข้าราชการ</w:t>
      </w:r>
      <w:r w:rsidRPr="00891523">
        <w:rPr>
          <w:rFonts w:ascii="TH SarabunPSK" w:hAnsi="TH SarabunPSK" w:cs="TH SarabunPSK"/>
          <w:color w:val="000000" w:themeColor="text1"/>
          <w:sz w:val="28"/>
          <w:cs/>
          <w:lang w:val="en-GB"/>
        </w:rPr>
        <w:t>สำนักงานเขตพระโขนง กรุงเทพมหานคร</w:t>
      </w:r>
      <w:r w:rsidRPr="00891523">
        <w:rPr>
          <w:rFonts w:ascii="TH SarabunPSK" w:hAnsi="TH SarabunPSK" w:cs="TH SarabunPSK"/>
          <w:color w:val="000000" w:themeColor="text1"/>
          <w:sz w:val="28"/>
          <w:cs/>
        </w:rPr>
        <w:t xml:space="preserve"> โดยมีนัยสำคัญทางสถิติที่ระดับ</w:t>
      </w:r>
      <w:r w:rsidR="00451BF3" w:rsidRPr="00891523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91523">
        <w:rPr>
          <w:rFonts w:ascii="TH SarabunPSK" w:hAnsi="TH SarabunPSK" w:cs="TH SarabunPSK"/>
          <w:color w:val="000000" w:themeColor="text1"/>
          <w:sz w:val="28"/>
        </w:rPr>
        <w:t xml:space="preserve">.05 </w:t>
      </w:r>
    </w:p>
    <w:p w:rsidR="00F92D29" w:rsidRPr="00891523" w:rsidRDefault="00F92D29" w:rsidP="00517778">
      <w:pPr>
        <w:pStyle w:val="a3"/>
        <w:rPr>
          <w:rFonts w:ascii="TH SarabunPSK" w:hAnsi="TH SarabunPSK" w:cs="TH SarabunPSK"/>
          <w:sz w:val="28"/>
        </w:rPr>
      </w:pPr>
      <w:r w:rsidRPr="00891523">
        <w:rPr>
          <w:rFonts w:ascii="TH SarabunPSK" w:hAnsi="TH SarabunPSK" w:cs="TH SarabunPSK"/>
          <w:sz w:val="28"/>
          <w:cs/>
        </w:rPr>
        <w:t>คำสำคัญ</w:t>
      </w:r>
      <w:r w:rsidRPr="00891523">
        <w:rPr>
          <w:rFonts w:ascii="TH SarabunPSK" w:hAnsi="TH SarabunPSK" w:cs="TH SarabunPSK"/>
          <w:sz w:val="28"/>
        </w:rPr>
        <w:t xml:space="preserve">: </w:t>
      </w:r>
      <w:r w:rsidR="00617F65" w:rsidRPr="00891523">
        <w:rPr>
          <w:rFonts w:ascii="TH SarabunPSK" w:hAnsi="TH SarabunPSK" w:cs="TH SarabunPSK"/>
          <w:sz w:val="28"/>
          <w:cs/>
        </w:rPr>
        <w:t>ความผูกพัน องค์การ</w:t>
      </w:r>
    </w:p>
    <w:p w:rsidR="00F92D29" w:rsidRDefault="00F92D29" w:rsidP="00517778">
      <w:pPr>
        <w:pStyle w:val="a3"/>
        <w:jc w:val="thaiDistribute"/>
        <w:rPr>
          <w:rFonts w:ascii="TH SarabunPSK" w:hAnsi="TH SarabunPSK" w:cs="TH SarabunPSK"/>
          <w:b/>
          <w:bCs/>
          <w:sz w:val="28"/>
        </w:rPr>
      </w:pPr>
    </w:p>
    <w:p w:rsidR="000F1823" w:rsidRDefault="000F1823" w:rsidP="00517778">
      <w:pPr>
        <w:pStyle w:val="Default"/>
        <w:jc w:val="thaiDistribute"/>
        <w:rPr>
          <w:rFonts w:ascii="AngsanaUPC" w:hAnsi="AngsanaUPC" w:cs="AngsanaUPC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0F1823">
        <w:rPr>
          <w:rFonts w:ascii="TH SarabunPSK" w:hAnsi="TH SarabunPSK" w:cs="TH SarabunPSK"/>
          <w:sz w:val="28"/>
        </w:rPr>
        <w:t>This study ha</w:t>
      </w:r>
      <w:r w:rsidR="00CC1FA8">
        <w:rPr>
          <w:rFonts w:ascii="TH SarabunPSK" w:hAnsi="TH SarabunPSK" w:cs="TH SarabunPSK"/>
          <w:sz w:val="28"/>
        </w:rPr>
        <w:t>d</w:t>
      </w:r>
      <w:r w:rsidRPr="000F1823">
        <w:rPr>
          <w:rFonts w:ascii="TH SarabunPSK" w:hAnsi="TH SarabunPSK" w:cs="TH SarabunPSK"/>
          <w:sz w:val="28"/>
        </w:rPr>
        <w:t xml:space="preserve"> two main objectives. Firstly, to study the level of </w:t>
      </w:r>
      <w:r w:rsidR="002A1DD6">
        <w:rPr>
          <w:rFonts w:ascii="TH SarabunPSK" w:hAnsi="TH SarabunPSK" w:cs="TH SarabunPSK"/>
          <w:sz w:val="28"/>
        </w:rPr>
        <w:t>g</w:t>
      </w:r>
      <w:r w:rsidRPr="000F1823">
        <w:rPr>
          <w:rFonts w:ascii="TH SarabunPSK" w:hAnsi="TH SarabunPSK" w:cs="TH SarabunPSK"/>
          <w:sz w:val="28"/>
        </w:rPr>
        <w:t xml:space="preserve">overnment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fficer’s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rganizational </w:t>
      </w:r>
      <w:r w:rsidR="002A1DD6">
        <w:rPr>
          <w:rFonts w:ascii="TH SarabunPSK" w:hAnsi="TH SarabunPSK" w:cs="TH SarabunPSK"/>
          <w:sz w:val="28"/>
        </w:rPr>
        <w:t>c</w:t>
      </w:r>
      <w:r w:rsidRPr="000F1823">
        <w:rPr>
          <w:rFonts w:ascii="TH SarabunPSK" w:hAnsi="TH SarabunPSK" w:cs="TH SarabunPSK"/>
          <w:sz w:val="28"/>
        </w:rPr>
        <w:t xml:space="preserve">ommitment of Phra Khanong </w:t>
      </w:r>
      <w:r w:rsidR="002A1DD6">
        <w:rPr>
          <w:rFonts w:ascii="TH SarabunPSK" w:hAnsi="TH SarabunPSK" w:cs="TH SarabunPSK"/>
          <w:sz w:val="28"/>
        </w:rPr>
        <w:t>d</w:t>
      </w:r>
      <w:r w:rsidRPr="000F1823">
        <w:rPr>
          <w:rFonts w:ascii="TH SarabunPSK" w:hAnsi="TH SarabunPSK" w:cs="TH SarabunPSK"/>
          <w:sz w:val="28"/>
        </w:rPr>
        <w:t xml:space="preserve">istrict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>ffice, Bangkok</w:t>
      </w:r>
      <w:r w:rsidR="002A1DD6">
        <w:rPr>
          <w:rFonts w:ascii="TH SarabunPSK" w:hAnsi="TH SarabunPSK" w:cs="TH SarabunPSK"/>
          <w:sz w:val="28"/>
        </w:rPr>
        <w:t>.</w:t>
      </w:r>
      <w:r w:rsidRPr="000F1823">
        <w:rPr>
          <w:rFonts w:ascii="TH SarabunPSK" w:hAnsi="TH SarabunPSK" w:cs="TH SarabunPSK"/>
          <w:sz w:val="28"/>
        </w:rPr>
        <w:t xml:space="preserve"> Secondly, to study </w:t>
      </w:r>
      <w:r w:rsidR="002A1DD6">
        <w:rPr>
          <w:rFonts w:ascii="TH SarabunPSK" w:hAnsi="TH SarabunPSK" w:cs="TH SarabunPSK"/>
          <w:sz w:val="28"/>
        </w:rPr>
        <w:t>f</w:t>
      </w:r>
      <w:r w:rsidRPr="000F1823">
        <w:rPr>
          <w:rFonts w:ascii="TH SarabunPSK" w:hAnsi="TH SarabunPSK" w:cs="TH SarabunPSK"/>
          <w:sz w:val="28"/>
        </w:rPr>
        <w:t xml:space="preserve">actors </w:t>
      </w:r>
      <w:r w:rsidR="002A1DD6">
        <w:rPr>
          <w:rFonts w:ascii="TH SarabunPSK" w:hAnsi="TH SarabunPSK" w:cs="TH SarabunPSK"/>
          <w:sz w:val="28"/>
        </w:rPr>
        <w:t>a</w:t>
      </w:r>
      <w:r w:rsidRPr="000F1823">
        <w:rPr>
          <w:rFonts w:ascii="TH SarabunPSK" w:hAnsi="TH SarabunPSK" w:cs="TH SarabunPSK"/>
          <w:sz w:val="28"/>
        </w:rPr>
        <w:t xml:space="preserve">ffecting </w:t>
      </w:r>
      <w:r w:rsidR="002A1DD6">
        <w:rPr>
          <w:rFonts w:ascii="TH SarabunPSK" w:hAnsi="TH SarabunPSK" w:cs="TH SarabunPSK"/>
          <w:sz w:val="28"/>
        </w:rPr>
        <w:t>g</w:t>
      </w:r>
      <w:r w:rsidRPr="000F1823">
        <w:rPr>
          <w:rFonts w:ascii="TH SarabunPSK" w:hAnsi="TH SarabunPSK" w:cs="TH SarabunPSK"/>
          <w:sz w:val="28"/>
        </w:rPr>
        <w:t xml:space="preserve">overnment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fficer’s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rganizational </w:t>
      </w:r>
      <w:r w:rsidR="002A1DD6">
        <w:rPr>
          <w:rFonts w:ascii="TH SarabunPSK" w:hAnsi="TH SarabunPSK" w:cs="TH SarabunPSK"/>
          <w:sz w:val="28"/>
        </w:rPr>
        <w:t>c</w:t>
      </w:r>
      <w:r w:rsidRPr="000F1823">
        <w:rPr>
          <w:rFonts w:ascii="TH SarabunPSK" w:hAnsi="TH SarabunPSK" w:cs="TH SarabunPSK"/>
          <w:sz w:val="28"/>
        </w:rPr>
        <w:t xml:space="preserve">ommitment of Phra Khanong </w:t>
      </w:r>
      <w:r w:rsidR="002A1DD6">
        <w:rPr>
          <w:rFonts w:ascii="TH SarabunPSK" w:hAnsi="TH SarabunPSK" w:cs="TH SarabunPSK"/>
          <w:sz w:val="28"/>
        </w:rPr>
        <w:t>d</w:t>
      </w:r>
      <w:r w:rsidRPr="000F1823">
        <w:rPr>
          <w:rFonts w:ascii="TH SarabunPSK" w:hAnsi="TH SarabunPSK" w:cs="TH SarabunPSK"/>
          <w:sz w:val="28"/>
        </w:rPr>
        <w:t xml:space="preserve">istrict </w:t>
      </w:r>
      <w:r w:rsidR="002A1DD6"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ffice, Bangkok. The samples </w:t>
      </w:r>
      <w:r>
        <w:rPr>
          <w:rFonts w:ascii="TH SarabunPSK" w:hAnsi="TH SarabunPSK" w:cs="TH SarabunPSK"/>
          <w:sz w:val="28"/>
        </w:rPr>
        <w:t>were g</w:t>
      </w:r>
      <w:r w:rsidRPr="000F1823">
        <w:rPr>
          <w:rFonts w:ascii="TH SarabunPSK" w:hAnsi="TH SarabunPSK" w:cs="TH SarabunPSK"/>
          <w:sz w:val="28"/>
        </w:rPr>
        <w:t xml:space="preserve">overnment </w:t>
      </w:r>
      <w:r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 xml:space="preserve">fficer of 97 people </w:t>
      </w:r>
      <w:r w:rsidRPr="000F1823">
        <w:rPr>
          <w:rFonts w:ascii="TH SarabunPSK" w:hAnsi="TH SarabunPSK" w:cs="TH SarabunPSK"/>
          <w:sz w:val="28"/>
          <w:szCs w:val="28"/>
        </w:rPr>
        <w:t>by proportional stratified and simple random sampling. Data were collected by using questionnaires and analyzed by using statistical software. Statistical tools employed for data analysis were percentage, mean, standard deviation</w:t>
      </w:r>
      <w:r w:rsidR="00BB3A41">
        <w:rPr>
          <w:rFonts w:ascii="TH SarabunPSK" w:hAnsi="TH SarabunPSK" w:cs="TH SarabunPSK"/>
          <w:sz w:val="28"/>
          <w:szCs w:val="28"/>
        </w:rPr>
        <w:t xml:space="preserve"> </w:t>
      </w:r>
      <w:r w:rsidRPr="000F1823">
        <w:rPr>
          <w:rFonts w:ascii="TH SarabunPSK" w:hAnsi="TH SarabunPSK" w:cs="TH SarabunPSK"/>
          <w:sz w:val="28"/>
          <w:szCs w:val="28"/>
        </w:rPr>
        <w:t>and stepwise multiple regression, at the .05 level of significance.</w:t>
      </w:r>
    </w:p>
    <w:p w:rsidR="002A1DD6" w:rsidRDefault="00AA3CD1" w:rsidP="00517778">
      <w:pPr>
        <w:pStyle w:val="Defaul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AA3CD1">
        <w:rPr>
          <w:rFonts w:ascii="TH SarabunPSK" w:hAnsi="TH SarabunPSK" w:cs="TH SarabunPSK"/>
          <w:sz w:val="28"/>
          <w:szCs w:val="28"/>
        </w:rPr>
        <w:t>The results of this study found</w:t>
      </w:r>
      <w:r>
        <w:rPr>
          <w:rFonts w:ascii="TH SarabunPSK" w:hAnsi="TH SarabunPSK" w:cs="TH SarabunPSK"/>
          <w:sz w:val="28"/>
          <w:szCs w:val="28"/>
        </w:rPr>
        <w:t xml:space="preserve"> that</w:t>
      </w:r>
      <w:r w:rsidRPr="00AA3CD1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t</w:t>
      </w:r>
      <w:r w:rsidRPr="00AA3CD1">
        <w:rPr>
          <w:rFonts w:ascii="TH SarabunPSK" w:hAnsi="TH SarabunPSK" w:cs="TH SarabunPSK"/>
          <w:sz w:val="28"/>
          <w:szCs w:val="28"/>
        </w:rPr>
        <w:t xml:space="preserve">he level of commitment to the organization of </w:t>
      </w:r>
      <w:r w:rsidR="002A1DD6">
        <w:rPr>
          <w:rFonts w:ascii="TH SarabunPSK" w:hAnsi="TH SarabunPSK" w:cs="TH SarabunPSK"/>
          <w:sz w:val="28"/>
        </w:rPr>
        <w:t>g</w:t>
      </w:r>
      <w:r w:rsidR="002A1DD6" w:rsidRPr="000F1823">
        <w:rPr>
          <w:rFonts w:ascii="TH SarabunPSK" w:hAnsi="TH SarabunPSK" w:cs="TH SarabunPSK"/>
          <w:sz w:val="28"/>
        </w:rPr>
        <w:t xml:space="preserve">overnment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 xml:space="preserve">fficer’s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 xml:space="preserve">rganizational </w:t>
      </w:r>
      <w:r w:rsidR="002A1DD6">
        <w:rPr>
          <w:rFonts w:ascii="TH SarabunPSK" w:hAnsi="TH SarabunPSK" w:cs="TH SarabunPSK"/>
          <w:sz w:val="28"/>
        </w:rPr>
        <w:t>c</w:t>
      </w:r>
      <w:r w:rsidR="002A1DD6" w:rsidRPr="000F1823">
        <w:rPr>
          <w:rFonts w:ascii="TH SarabunPSK" w:hAnsi="TH SarabunPSK" w:cs="TH SarabunPSK"/>
          <w:sz w:val="28"/>
        </w:rPr>
        <w:t xml:space="preserve">ommitment of Phra Khanong </w:t>
      </w:r>
      <w:r w:rsidR="002A1DD6">
        <w:rPr>
          <w:rFonts w:ascii="TH SarabunPSK" w:hAnsi="TH SarabunPSK" w:cs="TH SarabunPSK"/>
          <w:sz w:val="28"/>
        </w:rPr>
        <w:t>d</w:t>
      </w:r>
      <w:r w:rsidR="002A1DD6" w:rsidRPr="000F1823">
        <w:rPr>
          <w:rFonts w:ascii="TH SarabunPSK" w:hAnsi="TH SarabunPSK" w:cs="TH SarabunPSK"/>
          <w:sz w:val="28"/>
        </w:rPr>
        <w:t xml:space="preserve">istrict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>ffice, Bangkok</w:t>
      </w:r>
      <w:r w:rsidR="002A1DD6">
        <w:rPr>
          <w:rFonts w:ascii="TH SarabunPSK" w:hAnsi="TH SarabunPSK" w:cs="TH SarabunPSK"/>
          <w:sz w:val="28"/>
        </w:rPr>
        <w:t xml:space="preserve"> was</w:t>
      </w:r>
      <w:r w:rsidRPr="00AA3CD1">
        <w:rPr>
          <w:rFonts w:ascii="TH SarabunPSK" w:hAnsi="TH SarabunPSK" w:cs="TH SarabunPSK"/>
          <w:sz w:val="28"/>
          <w:szCs w:val="28"/>
        </w:rPr>
        <w:t xml:space="preserve"> </w:t>
      </w:r>
      <w:r w:rsidR="002A1DD6">
        <w:rPr>
          <w:rFonts w:ascii="TH SarabunPSK" w:hAnsi="TH SarabunPSK" w:cs="TH SarabunPSK"/>
          <w:sz w:val="28"/>
          <w:szCs w:val="28"/>
        </w:rPr>
        <w:t>a</w:t>
      </w:r>
      <w:r w:rsidRPr="00AA3CD1">
        <w:rPr>
          <w:rFonts w:ascii="TH SarabunPSK" w:hAnsi="TH SarabunPSK" w:cs="TH SarabunPSK"/>
          <w:sz w:val="28"/>
          <w:szCs w:val="28"/>
        </w:rPr>
        <w:t>t high level</w:t>
      </w:r>
      <w:r w:rsidR="002A1DD6">
        <w:rPr>
          <w:rFonts w:ascii="TH SarabunPSK" w:hAnsi="TH SarabunPSK" w:cs="TH SarabunPSK"/>
          <w:sz w:val="28"/>
          <w:szCs w:val="28"/>
        </w:rPr>
        <w:t>.</w:t>
      </w:r>
      <w:r w:rsidRPr="00AA3CD1">
        <w:rPr>
          <w:rFonts w:ascii="TH SarabunPSK" w:hAnsi="TH SarabunPSK" w:cs="TH SarabunPSK"/>
          <w:sz w:val="28"/>
          <w:szCs w:val="28"/>
        </w:rPr>
        <w:t xml:space="preserve"> </w:t>
      </w:r>
      <w:r w:rsidR="002A1DD6" w:rsidRPr="002A1DD6">
        <w:rPr>
          <w:rFonts w:ascii="TH SarabunPSK" w:hAnsi="TH SarabunPSK" w:cs="TH SarabunPSK"/>
          <w:sz w:val="28"/>
        </w:rPr>
        <w:t>Hypothesis testing revealed that</w:t>
      </w:r>
      <w:r w:rsidR="002A1DD6">
        <w:rPr>
          <w:rFonts w:ascii="TH SarabunPSK" w:hAnsi="TH SarabunPSK" w:cs="TH SarabunPSK"/>
          <w:sz w:val="28"/>
        </w:rPr>
        <w:t xml:space="preserve"> f</w:t>
      </w:r>
      <w:r w:rsidR="002A1DD6" w:rsidRPr="000F1823">
        <w:rPr>
          <w:rFonts w:ascii="TH SarabunPSK" w:hAnsi="TH SarabunPSK" w:cs="TH SarabunPSK"/>
          <w:sz w:val="28"/>
        </w:rPr>
        <w:t>actors</w:t>
      </w:r>
      <w:r w:rsidR="002A1DD6">
        <w:rPr>
          <w:rFonts w:ascii="TH SarabunPSK" w:hAnsi="TH SarabunPSK" w:cs="TH SarabunPSK"/>
          <w:sz w:val="28"/>
        </w:rPr>
        <w:t xml:space="preserve"> </w:t>
      </w:r>
      <w:r w:rsidR="002A1DD6">
        <w:rPr>
          <w:rFonts w:ascii="TH SarabunPSK" w:hAnsi="TH SarabunPSK" w:cs="TH SarabunPSK"/>
          <w:sz w:val="28"/>
          <w:szCs w:val="28"/>
        </w:rPr>
        <w:t xml:space="preserve">on </w:t>
      </w:r>
      <w:r w:rsidRPr="00AA3CD1">
        <w:rPr>
          <w:rFonts w:ascii="TH SarabunPSK" w:hAnsi="TH SarabunPSK" w:cs="TH SarabunPSK"/>
          <w:sz w:val="28"/>
          <w:szCs w:val="28"/>
        </w:rPr>
        <w:t>the size of the organization</w:t>
      </w:r>
      <w:r w:rsidR="002A1DD6">
        <w:rPr>
          <w:rFonts w:ascii="TH SarabunPSK" w:hAnsi="TH SarabunPSK" w:cs="TH SarabunPSK"/>
          <w:sz w:val="28"/>
          <w:szCs w:val="28"/>
        </w:rPr>
        <w:t xml:space="preserve"> and</w:t>
      </w:r>
      <w:r w:rsidRPr="00AA3CD1">
        <w:rPr>
          <w:rFonts w:ascii="TH SarabunPSK" w:hAnsi="TH SarabunPSK" w:cs="TH SarabunPSK"/>
          <w:sz w:val="28"/>
          <w:szCs w:val="28"/>
        </w:rPr>
        <w:t xml:space="preserve"> </w:t>
      </w:r>
      <w:r w:rsidR="002A1DD6">
        <w:rPr>
          <w:rFonts w:ascii="TH SarabunPSK" w:hAnsi="TH SarabunPSK" w:cs="TH SarabunPSK"/>
          <w:sz w:val="28"/>
          <w:szCs w:val="28"/>
        </w:rPr>
        <w:t>f</w:t>
      </w:r>
      <w:r w:rsidR="002A1DD6" w:rsidRPr="002A1DD6">
        <w:rPr>
          <w:rFonts w:ascii="TH SarabunPSK" w:hAnsi="TH SarabunPSK" w:cs="TH SarabunPSK"/>
          <w:sz w:val="28"/>
          <w:szCs w:val="28"/>
        </w:rPr>
        <w:t xml:space="preserve">actors of </w:t>
      </w:r>
      <w:r w:rsidR="002A1DD6">
        <w:rPr>
          <w:rFonts w:ascii="TH SarabunPSK" w:hAnsi="TH SarabunPSK" w:cs="TH SarabunPSK"/>
          <w:sz w:val="28"/>
          <w:szCs w:val="28"/>
        </w:rPr>
        <w:t>j</w:t>
      </w:r>
      <w:r w:rsidR="002A1DD6" w:rsidRPr="002A1DD6">
        <w:rPr>
          <w:rFonts w:ascii="TH SarabunPSK" w:hAnsi="TH SarabunPSK" w:cs="TH SarabunPSK"/>
          <w:sz w:val="28"/>
          <w:szCs w:val="28"/>
        </w:rPr>
        <w:t xml:space="preserve">ob </w:t>
      </w:r>
      <w:r w:rsidR="002A1DD6">
        <w:rPr>
          <w:rFonts w:ascii="TH SarabunPSK" w:hAnsi="TH SarabunPSK" w:cs="TH SarabunPSK"/>
          <w:sz w:val="28"/>
          <w:szCs w:val="28"/>
        </w:rPr>
        <w:t>a</w:t>
      </w:r>
      <w:r w:rsidRPr="00AA3CD1">
        <w:rPr>
          <w:rFonts w:ascii="TH SarabunPSK" w:hAnsi="TH SarabunPSK" w:cs="TH SarabunPSK"/>
          <w:sz w:val="28"/>
          <w:szCs w:val="28"/>
        </w:rPr>
        <w:t>ffect</w:t>
      </w:r>
      <w:r w:rsidR="002A1DD6">
        <w:rPr>
          <w:rFonts w:ascii="TH SarabunPSK" w:hAnsi="TH SarabunPSK" w:cs="TH SarabunPSK"/>
          <w:sz w:val="28"/>
          <w:szCs w:val="28"/>
        </w:rPr>
        <w:t>ed</w:t>
      </w:r>
      <w:r w:rsidRPr="00AA3CD1">
        <w:rPr>
          <w:rFonts w:ascii="TH SarabunPSK" w:hAnsi="TH SarabunPSK" w:cs="TH SarabunPSK"/>
          <w:sz w:val="28"/>
          <w:szCs w:val="28"/>
        </w:rPr>
        <w:t xml:space="preserve"> the </w:t>
      </w:r>
      <w:r w:rsidR="002A1DD6">
        <w:rPr>
          <w:rFonts w:ascii="TH SarabunPSK" w:hAnsi="TH SarabunPSK" w:cs="TH SarabunPSK"/>
          <w:sz w:val="28"/>
        </w:rPr>
        <w:t>g</w:t>
      </w:r>
      <w:r w:rsidR="002A1DD6" w:rsidRPr="000F1823">
        <w:rPr>
          <w:rFonts w:ascii="TH SarabunPSK" w:hAnsi="TH SarabunPSK" w:cs="TH SarabunPSK"/>
          <w:sz w:val="28"/>
        </w:rPr>
        <w:t xml:space="preserve">overnment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 xml:space="preserve">fficer’s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 xml:space="preserve">rganizational </w:t>
      </w:r>
      <w:r w:rsidR="002A1DD6">
        <w:rPr>
          <w:rFonts w:ascii="TH SarabunPSK" w:hAnsi="TH SarabunPSK" w:cs="TH SarabunPSK"/>
          <w:sz w:val="28"/>
        </w:rPr>
        <w:t>c</w:t>
      </w:r>
      <w:r w:rsidR="002A1DD6" w:rsidRPr="000F1823">
        <w:rPr>
          <w:rFonts w:ascii="TH SarabunPSK" w:hAnsi="TH SarabunPSK" w:cs="TH SarabunPSK"/>
          <w:sz w:val="28"/>
        </w:rPr>
        <w:t xml:space="preserve">ommitment of Phra Khanong </w:t>
      </w:r>
      <w:r w:rsidR="002A1DD6">
        <w:rPr>
          <w:rFonts w:ascii="TH SarabunPSK" w:hAnsi="TH SarabunPSK" w:cs="TH SarabunPSK"/>
          <w:sz w:val="28"/>
        </w:rPr>
        <w:t>d</w:t>
      </w:r>
      <w:r w:rsidR="002A1DD6" w:rsidRPr="000F1823">
        <w:rPr>
          <w:rFonts w:ascii="TH SarabunPSK" w:hAnsi="TH SarabunPSK" w:cs="TH SarabunPSK"/>
          <w:sz w:val="28"/>
        </w:rPr>
        <w:t xml:space="preserve">istrict </w:t>
      </w:r>
      <w:r w:rsidR="002A1DD6">
        <w:rPr>
          <w:rFonts w:ascii="TH SarabunPSK" w:hAnsi="TH SarabunPSK" w:cs="TH SarabunPSK"/>
          <w:sz w:val="28"/>
        </w:rPr>
        <w:t>o</w:t>
      </w:r>
      <w:r w:rsidR="002A1DD6" w:rsidRPr="000F1823">
        <w:rPr>
          <w:rFonts w:ascii="TH SarabunPSK" w:hAnsi="TH SarabunPSK" w:cs="TH SarabunPSK"/>
          <w:sz w:val="28"/>
        </w:rPr>
        <w:t>ffice, Bangkok</w:t>
      </w:r>
      <w:r w:rsidR="002A1DD6" w:rsidRPr="00AA3CD1">
        <w:rPr>
          <w:rFonts w:ascii="TH SarabunPSK" w:hAnsi="TH SarabunPSK" w:cs="TH SarabunPSK"/>
          <w:sz w:val="28"/>
          <w:szCs w:val="28"/>
        </w:rPr>
        <w:t xml:space="preserve"> </w:t>
      </w:r>
      <w:r w:rsidR="002A1DD6" w:rsidRPr="002A1DD6">
        <w:rPr>
          <w:rFonts w:ascii="TH SarabunPSK" w:hAnsi="TH SarabunPSK" w:cs="TH SarabunPSK"/>
          <w:sz w:val="28"/>
          <w:szCs w:val="28"/>
        </w:rPr>
        <w:t>at the .05 level of significance.</w:t>
      </w:r>
    </w:p>
    <w:p w:rsidR="002A1DD6" w:rsidRDefault="002A1DD6" w:rsidP="00517778">
      <w:pPr>
        <w:autoSpaceDE w:val="0"/>
        <w:autoSpaceDN w:val="0"/>
        <w:adjustRightInd w:val="0"/>
        <w:spacing w:after="0" w:line="240" w:lineRule="auto"/>
        <w:rPr>
          <w:rFonts w:ascii="AngsanaUPC" w:hAnsi="AngsanaUPC" w:cs="AngsanaUPC"/>
          <w:color w:val="000000"/>
          <w:sz w:val="24"/>
          <w:szCs w:val="24"/>
        </w:rPr>
      </w:pPr>
    </w:p>
    <w:p w:rsidR="002A1DD6" w:rsidRDefault="002A1DD6" w:rsidP="005177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A1DD6">
        <w:rPr>
          <w:rFonts w:ascii="TH SarabunPSK" w:hAnsi="TH SarabunPSK" w:cs="TH SarabunPSK"/>
          <w:color w:val="000000"/>
          <w:sz w:val="28"/>
        </w:rPr>
        <w:t>Key words: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c</w:t>
      </w:r>
      <w:r w:rsidRPr="000F1823">
        <w:rPr>
          <w:rFonts w:ascii="TH SarabunPSK" w:hAnsi="TH SarabunPSK" w:cs="TH SarabunPSK"/>
          <w:sz w:val="28"/>
        </w:rPr>
        <w:t>ommitment</w:t>
      </w:r>
      <w:r w:rsidRPr="002A1DD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o</w:t>
      </w:r>
      <w:r w:rsidRPr="000F1823">
        <w:rPr>
          <w:rFonts w:ascii="TH SarabunPSK" w:hAnsi="TH SarabunPSK" w:cs="TH SarabunPSK"/>
          <w:sz w:val="28"/>
        </w:rPr>
        <w:t>rganizational</w:t>
      </w:r>
    </w:p>
    <w:p w:rsidR="002A1DD6" w:rsidRDefault="002A1DD6" w:rsidP="005177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F92D29" w:rsidRDefault="002A1DD6" w:rsidP="005177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A1DD6">
        <w:rPr>
          <w:rFonts w:ascii="TH SarabunPSK" w:hAnsi="TH SarabunPSK" w:cs="TH SarabunPSK"/>
          <w:b/>
          <w:bCs/>
          <w:sz w:val="28"/>
          <w:cs/>
        </w:rPr>
        <w:t>1.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2D29" w:rsidRPr="002A1DD6">
        <w:rPr>
          <w:rFonts w:ascii="TH SarabunPSK" w:hAnsi="TH SarabunPSK" w:cs="TH SarabunPSK"/>
          <w:b/>
          <w:bCs/>
          <w:sz w:val="28"/>
          <w:cs/>
        </w:rPr>
        <w:t>ความเป็นมาและความสำคัญของปัญหา</w:t>
      </w:r>
    </w:p>
    <w:p w:rsidR="006633AD" w:rsidRPr="006633AD" w:rsidRDefault="00517778" w:rsidP="006633AD">
      <w:pPr>
        <w:spacing w:after="0" w:line="0" w:lineRule="atLeast"/>
        <w:jc w:val="thaiDistribute"/>
        <w:rPr>
          <w:rFonts w:ascii="TH SarabunPSK" w:hAnsi="TH SarabunPSK" w:cs="TH SarabunPSK"/>
          <w:sz w:val="28"/>
          <w:cs/>
        </w:rPr>
      </w:pPr>
      <w:r w:rsidRPr="006633AD">
        <w:rPr>
          <w:rFonts w:ascii="TH SarabunPSK" w:hAnsi="TH SarabunPSK" w:cs="TH SarabunPSK" w:hint="cs"/>
          <w:sz w:val="28"/>
          <w:cs/>
        </w:rPr>
        <w:tab/>
      </w:r>
      <w:r w:rsidR="006633AD" w:rsidRPr="006633AD">
        <w:rPr>
          <w:rFonts w:ascii="TH SarabunPSK" w:hAnsi="TH SarabunPSK" w:cs="TH SarabunPSK"/>
          <w:sz w:val="28"/>
          <w:cs/>
        </w:rPr>
        <w:t>ในยุคนี้ทุกองค์การต่างมีการแข่งขัน  และพยายามพัฒนาองค์การของตนเองให้เป็นหนึ่งในผู้นำที่ตนเองประกอบการอยู่  โดยพยายามอาศัยปัจจัยหลาย ๆ ประการที่จะมาช่วย  ปรับเปลี่ยนองค์การเพื่อให้พร้อมรับมือกับสถานการณ์หรือสภาพแวดล้อมต่าง ๆ  ที่เปลี่ยนแปลงไปอยู่ตลอดเวลา  (วรรณิภา</w:t>
      </w:r>
      <w:r w:rsidR="006633AD" w:rsidRPr="006633AD">
        <w:rPr>
          <w:rFonts w:ascii="TH SarabunPSK" w:hAnsi="TH SarabunPSK" w:cs="TH SarabunPSK" w:hint="cs"/>
          <w:sz w:val="28"/>
          <w:cs/>
        </w:rPr>
        <w:t xml:space="preserve"> </w:t>
      </w:r>
      <w:r w:rsidR="006633AD" w:rsidRPr="006633AD">
        <w:rPr>
          <w:rFonts w:ascii="TH SarabunPSK" w:hAnsi="TH SarabunPSK" w:cs="TH SarabunPSK"/>
          <w:sz w:val="28"/>
          <w:cs/>
        </w:rPr>
        <w:t>นิลวรรณ</w:t>
      </w:r>
      <w:r w:rsidR="006633AD" w:rsidRPr="006633AD">
        <w:rPr>
          <w:rFonts w:ascii="TH SarabunPSK" w:hAnsi="TH SarabunPSK" w:cs="TH SarabunPSK" w:hint="cs"/>
          <w:sz w:val="28"/>
          <w:cs/>
        </w:rPr>
        <w:t>ม</w:t>
      </w:r>
      <w:r w:rsidR="006633AD" w:rsidRPr="006633AD">
        <w:rPr>
          <w:rFonts w:ascii="TH SarabunPSK" w:hAnsi="TH SarabunPSK" w:cs="TH SarabunPSK"/>
          <w:sz w:val="28"/>
        </w:rPr>
        <w:t>,</w:t>
      </w:r>
      <w:r w:rsidR="006633AD" w:rsidRPr="006633AD">
        <w:rPr>
          <w:rFonts w:ascii="TH SarabunPSK" w:hAnsi="TH SarabunPSK" w:cs="TH SarabunPSK" w:hint="cs"/>
          <w:sz w:val="28"/>
          <w:cs/>
        </w:rPr>
        <w:t xml:space="preserve"> </w:t>
      </w:r>
      <w:r w:rsidR="006633AD" w:rsidRPr="006633AD">
        <w:rPr>
          <w:rFonts w:ascii="TH SarabunPSK" w:hAnsi="TH SarabunPSK" w:cs="TH SarabunPSK"/>
          <w:sz w:val="28"/>
        </w:rPr>
        <w:t>2554</w:t>
      </w:r>
      <w:r w:rsidR="006633AD" w:rsidRPr="006633AD">
        <w:rPr>
          <w:rFonts w:ascii="TH SarabunPSK" w:hAnsi="TH SarabunPSK" w:cs="TH SarabunPSK"/>
          <w:sz w:val="28"/>
          <w:cs/>
        </w:rPr>
        <w:t xml:space="preserve">)  </w:t>
      </w:r>
    </w:p>
    <w:p w:rsidR="006633AD" w:rsidRPr="006633AD" w:rsidRDefault="006633AD" w:rsidP="006633AD">
      <w:pPr>
        <w:spacing w:after="0" w:line="0" w:lineRule="atLeast"/>
        <w:jc w:val="thaiDistribute"/>
        <w:rPr>
          <w:rFonts w:ascii="TH SarabunPSK" w:hAnsi="TH SarabunPSK" w:cs="TH SarabunPSK"/>
          <w:sz w:val="28"/>
        </w:rPr>
      </w:pPr>
      <w:r w:rsidRPr="006633AD">
        <w:rPr>
          <w:rFonts w:ascii="TH SarabunPSK" w:hAnsi="TH SarabunPSK" w:cs="TH SarabunPSK"/>
          <w:sz w:val="28"/>
          <w:cs/>
        </w:rPr>
        <w:tab/>
        <w:t>ความผูกพันต่อองค์การแสดงให้เห็นถึงประสิทธิภาพขององค์การ  ความพึงพอใจของสมาชิก  และเป็นสิ่งพึงประสงค์ขององค์การทั่วไป  โดยลักษณะความสัมพันธ์ที่บุคคลมีการแสดงออกต่อองค์การนั้น  จะแสดงออกมาในรูปแบบของความปรารถนา</w:t>
      </w:r>
      <w:r w:rsidRPr="006633AD">
        <w:rPr>
          <w:rFonts w:ascii="TH SarabunPSK" w:hAnsi="TH SarabunPSK" w:cs="TH SarabunPSK" w:hint="cs"/>
          <w:sz w:val="28"/>
          <w:cs/>
        </w:rPr>
        <w:t>ที่อยาก</w:t>
      </w:r>
      <w:r w:rsidRPr="006633AD">
        <w:rPr>
          <w:rFonts w:ascii="TH SarabunPSK" w:hAnsi="TH SarabunPSK" w:cs="TH SarabunPSK"/>
          <w:sz w:val="28"/>
          <w:cs/>
        </w:rPr>
        <w:t>จะอยู่ในองค์การ</w:t>
      </w:r>
      <w:r w:rsidRPr="006633AD">
        <w:rPr>
          <w:rFonts w:ascii="TH SarabunPSK" w:hAnsi="TH SarabunPSK" w:cs="TH SarabunPSK" w:hint="cs"/>
          <w:sz w:val="28"/>
          <w:cs/>
        </w:rPr>
        <w:t>และ</w:t>
      </w:r>
      <w:r w:rsidRPr="006633AD">
        <w:rPr>
          <w:rFonts w:ascii="TH SarabunPSK" w:hAnsi="TH SarabunPSK" w:cs="TH SarabunPSK"/>
          <w:sz w:val="28"/>
          <w:cs/>
        </w:rPr>
        <w:t>ปรารถนาที่จะรักษาสมาชิกภาพขององค์การ</w:t>
      </w:r>
      <w:r w:rsidRPr="006633AD">
        <w:rPr>
          <w:rFonts w:ascii="TH SarabunPSK" w:hAnsi="TH SarabunPSK" w:cs="TH SarabunPSK" w:hint="cs"/>
          <w:sz w:val="28"/>
          <w:cs/>
        </w:rPr>
        <w:t>นั้น</w:t>
      </w:r>
      <w:r w:rsidRPr="006633AD">
        <w:rPr>
          <w:rFonts w:ascii="TH SarabunPSK" w:hAnsi="TH SarabunPSK" w:cs="TH SarabunPSK"/>
          <w:sz w:val="28"/>
          <w:cs/>
        </w:rPr>
        <w:t xml:space="preserve">ไว้  </w:t>
      </w:r>
      <w:r w:rsidRPr="006633AD">
        <w:rPr>
          <w:rFonts w:ascii="TH SarabunPSK" w:hAnsi="TH SarabunPSK" w:cs="TH SarabunPSK" w:hint="cs"/>
          <w:sz w:val="28"/>
          <w:cs/>
        </w:rPr>
        <w:t>อาจจะแสดงให้เห็นโดย</w:t>
      </w:r>
      <w:r w:rsidRPr="006633AD">
        <w:rPr>
          <w:rFonts w:ascii="TH SarabunPSK" w:hAnsi="TH SarabunPSK" w:cs="TH SarabunPSK"/>
          <w:sz w:val="28"/>
          <w:cs/>
        </w:rPr>
        <w:t>การมาทำงาน</w:t>
      </w:r>
      <w:r w:rsidRPr="006633AD">
        <w:rPr>
          <w:rFonts w:ascii="TH SarabunPSK" w:hAnsi="TH SarabunPSK" w:cs="TH SarabunPSK" w:hint="cs"/>
          <w:sz w:val="28"/>
          <w:cs/>
        </w:rPr>
        <w:t>อย่างสม่ำ</w:t>
      </w:r>
      <w:r w:rsidRPr="006633AD">
        <w:rPr>
          <w:rFonts w:ascii="TH SarabunPSK" w:hAnsi="TH SarabunPSK" w:cs="TH SarabunPSK"/>
          <w:sz w:val="28"/>
          <w:cs/>
        </w:rPr>
        <w:t>เสมอ</w:t>
      </w:r>
      <w:r w:rsidRPr="006633AD">
        <w:rPr>
          <w:rFonts w:ascii="TH SarabunPSK" w:hAnsi="TH SarabunPSK" w:cs="TH SarabunPSK" w:hint="cs"/>
          <w:sz w:val="28"/>
          <w:cs/>
        </w:rPr>
        <w:t>หรือ</w:t>
      </w:r>
      <w:r w:rsidRPr="006633AD">
        <w:rPr>
          <w:rFonts w:ascii="TH SarabunPSK" w:hAnsi="TH SarabunPSK" w:cs="TH SarabunPSK"/>
          <w:sz w:val="28"/>
          <w:cs/>
        </w:rPr>
        <w:t>มีความ</w:t>
      </w:r>
      <w:r w:rsidRPr="006633AD">
        <w:rPr>
          <w:rFonts w:ascii="TH SarabunPSK" w:hAnsi="TH SarabunPSK" w:cs="TH SarabunPSK" w:hint="cs"/>
          <w:sz w:val="28"/>
          <w:cs/>
        </w:rPr>
        <w:t>ทุ่มเทให้กับ</w:t>
      </w:r>
      <w:r w:rsidRPr="006633AD">
        <w:rPr>
          <w:rFonts w:ascii="TH SarabunPSK" w:hAnsi="TH SarabunPSK" w:cs="TH SarabunPSK"/>
          <w:sz w:val="28"/>
          <w:cs/>
        </w:rPr>
        <w:t>การทำงาน</w:t>
      </w:r>
      <w:r w:rsidRPr="006633AD">
        <w:rPr>
          <w:rFonts w:ascii="TH SarabunPSK" w:hAnsi="TH SarabunPSK" w:cs="TH SarabunPSK" w:hint="cs"/>
          <w:sz w:val="28"/>
          <w:cs/>
        </w:rPr>
        <w:t>อย่างเปลี่ยมล้น</w:t>
      </w:r>
      <w:r w:rsidRPr="006633AD">
        <w:rPr>
          <w:rFonts w:ascii="TH SarabunPSK" w:hAnsi="TH SarabunPSK" w:cs="TH SarabunPSK"/>
          <w:sz w:val="28"/>
          <w:cs/>
        </w:rPr>
        <w:t xml:space="preserve">  </w:t>
      </w:r>
      <w:r w:rsidRPr="006633AD">
        <w:rPr>
          <w:rFonts w:ascii="TH SarabunPSK" w:hAnsi="TH SarabunPSK" w:cs="TH SarabunPSK" w:hint="cs"/>
          <w:sz w:val="28"/>
          <w:cs/>
        </w:rPr>
        <w:t>การที่</w:t>
      </w:r>
      <w:r w:rsidRPr="006633AD">
        <w:rPr>
          <w:rFonts w:ascii="TH SarabunPSK" w:hAnsi="TH SarabunPSK" w:cs="TH SarabunPSK"/>
          <w:sz w:val="28"/>
          <w:cs/>
        </w:rPr>
        <w:t>องค์การจะดำเนินการหรือปฏิบัติ</w:t>
      </w:r>
      <w:r w:rsidRPr="006633AD">
        <w:rPr>
          <w:rFonts w:ascii="TH SarabunPSK" w:hAnsi="TH SarabunPSK" w:cs="TH SarabunPSK" w:hint="cs"/>
          <w:sz w:val="28"/>
          <w:cs/>
        </w:rPr>
        <w:t>งาน</w:t>
      </w:r>
      <w:r w:rsidRPr="006633AD">
        <w:rPr>
          <w:rFonts w:ascii="TH SarabunPSK" w:hAnsi="TH SarabunPSK" w:cs="TH SarabunPSK"/>
          <w:sz w:val="28"/>
          <w:cs/>
        </w:rPr>
        <w:t>ให้บรรลุตามวัตถุประสงค์และเป้าหมายที่กำหนดไว้</w:t>
      </w:r>
      <w:r w:rsidRPr="006633AD">
        <w:rPr>
          <w:rFonts w:ascii="TH SarabunPSK" w:hAnsi="TH SarabunPSK" w:cs="TH SarabunPSK" w:hint="cs"/>
          <w:sz w:val="28"/>
          <w:cs/>
        </w:rPr>
        <w:t>ให้</w:t>
      </w:r>
      <w:r w:rsidRPr="006633AD">
        <w:rPr>
          <w:rFonts w:ascii="TH SarabunPSK" w:hAnsi="TH SarabunPSK" w:cs="TH SarabunPSK"/>
          <w:sz w:val="28"/>
          <w:cs/>
        </w:rPr>
        <w:t>ประสบความสำเร็จหรือล้มเหลวขึ้นอยู่กับปัจจัยสำคัญ คือ คน</w:t>
      </w:r>
      <w:r w:rsidRPr="006633AD">
        <w:rPr>
          <w:rFonts w:ascii="TH SarabunPSK" w:hAnsi="TH SarabunPSK" w:cs="TH SarabunPSK" w:hint="cs"/>
          <w:sz w:val="28"/>
          <w:cs/>
        </w:rPr>
        <w:t xml:space="preserve"> </w:t>
      </w:r>
      <w:r w:rsidRPr="006633AD">
        <w:rPr>
          <w:rFonts w:ascii="TH SarabunPSK" w:hAnsi="TH SarabunPSK" w:cs="TH SarabunPSK"/>
          <w:sz w:val="28"/>
          <w:cs/>
        </w:rPr>
        <w:t>หรือบุคลากรในองค์การ</w:t>
      </w:r>
      <w:r w:rsidRPr="006633AD">
        <w:rPr>
          <w:rFonts w:ascii="TH SarabunPSK" w:hAnsi="TH SarabunPSK" w:cs="TH SarabunPSK" w:hint="cs"/>
          <w:sz w:val="28"/>
          <w:cs/>
        </w:rPr>
        <w:t xml:space="preserve"> </w:t>
      </w:r>
      <w:r w:rsidRPr="006633AD">
        <w:rPr>
          <w:rFonts w:ascii="TH SarabunPSK" w:hAnsi="TH SarabunPSK" w:cs="TH SarabunPSK"/>
          <w:sz w:val="28"/>
          <w:cs/>
        </w:rPr>
        <w:t>ว่ามีความผูกพันต่อองค์การมากน้อยเพียงใด  เมื่อบุคคลเข้ามาทำงานในองค์การก็มีความหวังที่จะได้พบกับสภาพแวดล้อมที่ดี เปิดโอกาสให้ตนเองได้ใช้ความรู้ความสามารถอย่างเต็มที่  และตอบสนองความพึงพอใจของตนได้  องค์การใดที่ทำให้บุคคลก้าวไปถึงเป้าหมายที่ตั้งไว้บุคคลนั้นย่อมต้องการทำงานอยู่ในองค์การนั้นต่อไป  ส่งผลให้เกิดความผูกพันต่อองค์การ  มีความเต็มใจยอมทุ่มเททำงานให้องค์การอย่างสุดความสามารถ</w:t>
      </w:r>
      <w:r w:rsidRPr="006633AD">
        <w:rPr>
          <w:rFonts w:ascii="TH SarabunPSK" w:hAnsi="TH SarabunPSK" w:cs="TH SarabunPSK" w:hint="cs"/>
          <w:sz w:val="28"/>
          <w:cs/>
        </w:rPr>
        <w:t xml:space="preserve"> </w:t>
      </w:r>
      <w:r w:rsidRPr="006633AD">
        <w:rPr>
          <w:rFonts w:ascii="TH SarabunPSK" w:hAnsi="TH SarabunPSK" w:cs="TH SarabunPSK"/>
          <w:sz w:val="28"/>
          <w:cs/>
        </w:rPr>
        <w:t>เพื่อให้งานบรรลุเป้าหมายและไม่คิดย้ายหรือลาออกจากองค์การ  แต่ถ้าองค์การใดไม่สามารถตอบสนองต่อความต้องการและความพึงพอใจของ</w:t>
      </w:r>
      <w:r w:rsidRPr="006633AD">
        <w:rPr>
          <w:rFonts w:ascii="TH SarabunPSK" w:hAnsi="TH SarabunPSK" w:cs="TH SarabunPSK" w:hint="cs"/>
          <w:sz w:val="28"/>
          <w:cs/>
        </w:rPr>
        <w:t>ข้าราชการ</w:t>
      </w:r>
      <w:r w:rsidRPr="006633AD">
        <w:rPr>
          <w:rFonts w:ascii="TH SarabunPSK" w:hAnsi="TH SarabunPSK" w:cs="TH SarabunPSK"/>
          <w:sz w:val="28"/>
          <w:cs/>
        </w:rPr>
        <w:t xml:space="preserve">ได้  </w:t>
      </w:r>
      <w:r w:rsidRPr="006633AD">
        <w:rPr>
          <w:rFonts w:ascii="TH SarabunPSK" w:hAnsi="TH SarabunPSK" w:cs="TH SarabunPSK" w:hint="cs"/>
          <w:sz w:val="28"/>
          <w:cs/>
        </w:rPr>
        <w:t>ข้าราชการ</w:t>
      </w:r>
      <w:r w:rsidRPr="006633AD">
        <w:rPr>
          <w:rFonts w:ascii="TH SarabunPSK" w:hAnsi="TH SarabunPSK" w:cs="TH SarabunPSK"/>
          <w:sz w:val="28"/>
          <w:cs/>
        </w:rPr>
        <w:t>ย่อมเกิดค</w:t>
      </w:r>
      <w:r w:rsidRPr="006633AD">
        <w:rPr>
          <w:rFonts w:ascii="TH SarabunPSK" w:hAnsi="TH SarabunPSK" w:cs="TH SarabunPSK" w:hint="cs"/>
          <w:sz w:val="28"/>
          <w:cs/>
        </w:rPr>
        <w:t>วา</w:t>
      </w:r>
      <w:r w:rsidRPr="006633AD">
        <w:rPr>
          <w:rFonts w:ascii="TH SarabunPSK" w:hAnsi="TH SarabunPSK" w:cs="TH SarabunPSK"/>
          <w:sz w:val="28"/>
          <w:cs/>
        </w:rPr>
        <w:t>มผูกพันได้ยากและส่งผลเสียต่อองค์การในหลาย</w:t>
      </w:r>
      <w:r w:rsidRPr="006633AD">
        <w:rPr>
          <w:rFonts w:ascii="TH SarabunPSK" w:hAnsi="TH SarabunPSK" w:cs="TH SarabunPSK" w:hint="cs"/>
          <w:sz w:val="28"/>
          <w:cs/>
        </w:rPr>
        <w:t xml:space="preserve"> </w:t>
      </w:r>
      <w:r w:rsidRPr="006633AD">
        <w:rPr>
          <w:rFonts w:ascii="TH SarabunPSK" w:hAnsi="TH SarabunPSK" w:cs="TH SarabunPSK"/>
          <w:sz w:val="28"/>
          <w:cs/>
        </w:rPr>
        <w:t xml:space="preserve">ๆ ด้าน </w:t>
      </w:r>
    </w:p>
    <w:p w:rsidR="006633AD" w:rsidRPr="006633AD" w:rsidRDefault="006633AD" w:rsidP="006633AD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6633AD">
        <w:rPr>
          <w:rFonts w:ascii="TH SarabunPSK" w:hAnsi="TH SarabunPSK" w:cs="TH SarabunPSK"/>
          <w:sz w:val="28"/>
          <w:cs/>
        </w:rPr>
        <w:t>ดังนั้น</w:t>
      </w:r>
      <w:r w:rsidRPr="006633AD">
        <w:rPr>
          <w:rFonts w:ascii="TH SarabunPSK" w:hAnsi="TH SarabunPSK" w:cs="TH SarabunPSK" w:hint="cs"/>
          <w:sz w:val="28"/>
          <w:cs/>
        </w:rPr>
        <w:t>การศึกษา</w:t>
      </w:r>
      <w:r w:rsidRPr="006633AD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ปัจจัยที่มีผลต่อความผูกพันต่อองค์การ</w:t>
      </w:r>
      <w:r w:rsidRPr="006633AD">
        <w:rPr>
          <w:rFonts w:ascii="TH SarabunPSK" w:hAnsi="TH SarabunPSK" w:cs="TH SarabunPSK" w:hint="cs"/>
          <w:sz w:val="28"/>
          <w:cs/>
        </w:rPr>
        <w:t>จึง</w:t>
      </w:r>
      <w:r w:rsidRPr="006633AD">
        <w:rPr>
          <w:rFonts w:ascii="TH SarabunPSK" w:hAnsi="TH SarabunPSK" w:cs="TH SarabunPSK"/>
          <w:sz w:val="28"/>
          <w:cs/>
        </w:rPr>
        <w:t>เป็น</w:t>
      </w:r>
      <w:r w:rsidRPr="006633AD">
        <w:rPr>
          <w:rFonts w:ascii="TH SarabunPSK" w:hAnsi="TH SarabunPSK" w:cs="TH SarabunPSK" w:hint="cs"/>
          <w:sz w:val="28"/>
          <w:cs/>
        </w:rPr>
        <w:t>เรื่อง</w:t>
      </w:r>
      <w:r w:rsidRPr="006633AD">
        <w:rPr>
          <w:rFonts w:ascii="TH SarabunPSK" w:hAnsi="TH SarabunPSK" w:cs="TH SarabunPSK"/>
          <w:sz w:val="28"/>
          <w:cs/>
        </w:rPr>
        <w:t>ที่สำคัญอย่างยิ่ง</w:t>
      </w:r>
      <w:r w:rsidRPr="006633AD">
        <w:rPr>
          <w:rFonts w:ascii="TH SarabunPSK" w:hAnsi="TH SarabunPSK" w:cs="TH SarabunPSK" w:hint="cs"/>
          <w:sz w:val="28"/>
          <w:cs/>
        </w:rPr>
        <w:t xml:space="preserve"> เพื่อให้เกิดการสนับสนุนและพัฒนาในปัจจัยดังกล่าว จนนำไปสู่</w:t>
      </w:r>
      <w:r w:rsidRPr="006633AD">
        <w:rPr>
          <w:rFonts w:ascii="TH SarabunPSK" w:hAnsi="TH SarabunPSK" w:cs="TH SarabunPSK"/>
          <w:sz w:val="28"/>
          <w:cs/>
        </w:rPr>
        <w:t>ความรู้สึกของ</w:t>
      </w:r>
      <w:r w:rsidRPr="006633AD">
        <w:rPr>
          <w:rFonts w:ascii="TH SarabunPSK" w:hAnsi="TH SarabunPSK" w:cs="TH SarabunPSK" w:hint="cs"/>
          <w:sz w:val="28"/>
          <w:cs/>
        </w:rPr>
        <w:t>บุคคลในองค์การ</w:t>
      </w:r>
      <w:r w:rsidRPr="006633AD">
        <w:rPr>
          <w:rFonts w:ascii="TH SarabunPSK" w:hAnsi="TH SarabunPSK" w:cs="TH SarabunPSK"/>
          <w:sz w:val="28"/>
          <w:cs/>
        </w:rPr>
        <w:t>ให้</w:t>
      </w:r>
      <w:r w:rsidRPr="006633AD">
        <w:rPr>
          <w:rFonts w:ascii="TH SarabunPSK" w:hAnsi="TH SarabunPSK" w:cs="TH SarabunPSK" w:hint="cs"/>
          <w:sz w:val="28"/>
          <w:cs/>
        </w:rPr>
        <w:t xml:space="preserve">ได้เกิดความรัก </w:t>
      </w:r>
      <w:r w:rsidRPr="006633AD">
        <w:rPr>
          <w:rFonts w:ascii="TH SarabunPSK" w:hAnsi="TH SarabunPSK" w:cs="TH SarabunPSK"/>
          <w:sz w:val="28"/>
          <w:cs/>
        </w:rPr>
        <w:t>ความผูกพันและ</w:t>
      </w:r>
      <w:r w:rsidRPr="006633AD">
        <w:rPr>
          <w:rFonts w:ascii="TH SarabunPSK" w:hAnsi="TH SarabunPSK" w:cs="TH SarabunPSK" w:hint="cs"/>
          <w:sz w:val="28"/>
          <w:cs/>
        </w:rPr>
        <w:t>ความ</w:t>
      </w:r>
      <w:r w:rsidRPr="006633AD">
        <w:rPr>
          <w:rFonts w:ascii="TH SarabunPSK" w:hAnsi="TH SarabunPSK" w:cs="TH SarabunPSK"/>
          <w:sz w:val="28"/>
          <w:cs/>
        </w:rPr>
        <w:t xml:space="preserve">เสียสละให้กับองค์การ  </w:t>
      </w:r>
      <w:r w:rsidRPr="006633AD">
        <w:rPr>
          <w:rFonts w:ascii="TH SarabunPSK" w:hAnsi="TH SarabunPSK" w:cs="TH SarabunPSK" w:hint="cs"/>
          <w:sz w:val="28"/>
          <w:cs/>
        </w:rPr>
        <w:t>ประกอบกับความ</w:t>
      </w:r>
      <w:r w:rsidRPr="006633AD">
        <w:rPr>
          <w:rFonts w:ascii="TH SarabunPSK" w:hAnsi="TH SarabunPSK" w:cs="TH SarabunPSK"/>
          <w:sz w:val="28"/>
          <w:cs/>
        </w:rPr>
        <w:t xml:space="preserve">รู้สึกว่าพวกเขาเป็นส่วนหนึ่งขององค์การ  </w:t>
      </w:r>
      <w:r w:rsidRPr="006633AD">
        <w:rPr>
          <w:rFonts w:ascii="TH SarabunPSK" w:hAnsi="TH SarabunPSK" w:cs="TH SarabunPSK" w:hint="cs"/>
          <w:sz w:val="28"/>
          <w:cs/>
        </w:rPr>
        <w:t>อันจะ</w:t>
      </w:r>
      <w:r w:rsidRPr="006633AD">
        <w:rPr>
          <w:rFonts w:ascii="TH SarabunPSK" w:hAnsi="TH SarabunPSK" w:cs="TH SarabunPSK"/>
          <w:sz w:val="28"/>
          <w:cs/>
        </w:rPr>
        <w:t>เอื้ออำนวยต่อ</w:t>
      </w:r>
      <w:r w:rsidRPr="006633AD">
        <w:rPr>
          <w:rFonts w:ascii="TH SarabunPSK" w:hAnsi="TH SarabunPSK" w:cs="TH SarabunPSK" w:hint="cs"/>
          <w:sz w:val="28"/>
          <w:cs/>
        </w:rPr>
        <w:t>ผล</w:t>
      </w:r>
      <w:r w:rsidRPr="006633AD">
        <w:rPr>
          <w:rFonts w:ascii="TH SarabunPSK" w:hAnsi="TH SarabunPSK" w:cs="TH SarabunPSK"/>
          <w:sz w:val="28"/>
          <w:cs/>
        </w:rPr>
        <w:t>การปฏิบัติงาน</w:t>
      </w:r>
      <w:r w:rsidRPr="006633AD">
        <w:rPr>
          <w:rFonts w:ascii="TH SarabunPSK" w:hAnsi="TH SarabunPSK" w:cs="TH SarabunPSK" w:hint="cs"/>
          <w:sz w:val="28"/>
          <w:cs/>
        </w:rPr>
        <w:t>ที่ดีของข้าราชการ</w:t>
      </w:r>
      <w:r w:rsidRPr="006633AD">
        <w:rPr>
          <w:rFonts w:ascii="TH SarabunPSK" w:hAnsi="TH SarabunPSK" w:cs="TH SarabunPSK"/>
          <w:sz w:val="28"/>
          <w:cs/>
        </w:rPr>
        <w:t xml:space="preserve"> </w:t>
      </w:r>
      <w:r w:rsidRPr="006633AD">
        <w:rPr>
          <w:rFonts w:ascii="TH SarabunPSK" w:hAnsi="TH SarabunPSK" w:cs="TH SarabunPSK" w:hint="cs"/>
          <w:sz w:val="28"/>
          <w:cs/>
        </w:rPr>
        <w:t>ซึ่ง</w:t>
      </w:r>
      <w:r w:rsidRPr="006633AD">
        <w:rPr>
          <w:rFonts w:ascii="TH SarabunPSK" w:hAnsi="TH SarabunPSK" w:cs="TH SarabunPSK"/>
          <w:sz w:val="28"/>
          <w:cs/>
        </w:rPr>
        <w:t>พร้อมที่จะทุ่มเทกำลังกายกำลังใจให้กับองค์การอย่างเต็มที่</w:t>
      </w:r>
      <w:r w:rsidRPr="006633AD">
        <w:rPr>
          <w:rFonts w:ascii="TH SarabunPSK" w:hAnsi="TH SarabunPSK" w:cs="TH SarabunPSK" w:hint="cs"/>
          <w:sz w:val="28"/>
          <w:cs/>
        </w:rPr>
        <w:t xml:space="preserve"> และ</w:t>
      </w:r>
      <w:r w:rsidRPr="006633AD">
        <w:rPr>
          <w:rFonts w:ascii="TH SarabunPSK" w:hAnsi="TH SarabunPSK" w:cs="TH SarabunPSK"/>
          <w:sz w:val="28"/>
          <w:cs/>
        </w:rPr>
        <w:t>ปรารถนาที่จะอยู่กับองค์การนั้นตลอดไป</w:t>
      </w:r>
      <w:r w:rsidRPr="006633AD">
        <w:rPr>
          <w:rFonts w:ascii="TH SarabunPSK" w:hAnsi="TH SarabunPSK" w:cs="TH SarabunPSK" w:hint="cs"/>
          <w:sz w:val="28"/>
          <w:cs/>
        </w:rPr>
        <w:t xml:space="preserve"> จากเหตุผลข้างต้นนี้เองที่ทำให้ข้าพเจ้าสนใจที่จะศึกษา</w:t>
      </w:r>
      <w:r w:rsidRPr="006633AD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ปัจจัยที่มีผลต่อความผูกพันต่อองค์การ</w:t>
      </w:r>
      <w:r w:rsidRPr="006633AD">
        <w:rPr>
          <w:rFonts w:ascii="TH SarabunPSK" w:hAnsi="TH SarabunPSK" w:cs="TH SarabunPSK" w:hint="cs"/>
          <w:sz w:val="28"/>
          <w:cs/>
        </w:rPr>
        <w:t xml:space="preserve">ของข้าราชการ </w:t>
      </w:r>
      <w:r w:rsidRPr="006633AD">
        <w:rPr>
          <w:rFonts w:ascii="TH SarabunPSK" w:hAnsi="TH SarabunPSK" w:cs="TH SarabunPSK"/>
          <w:sz w:val="28"/>
          <w:cs/>
          <w:lang w:val="en-GB"/>
        </w:rPr>
        <w:t>สำนักงานเขตพระโขนง กรุงเทพมหานคร</w:t>
      </w:r>
      <w:r w:rsidRPr="006633AD">
        <w:rPr>
          <w:rFonts w:ascii="TH SarabunPSK" w:hAnsi="TH SarabunPSK" w:cs="TH SarabunPSK" w:hint="cs"/>
          <w:sz w:val="28"/>
          <w:cs/>
        </w:rPr>
        <w:t xml:space="preserve"> </w:t>
      </w:r>
    </w:p>
    <w:p w:rsidR="00F92D29" w:rsidRPr="00517778" w:rsidRDefault="00517778" w:rsidP="006633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7778">
        <w:rPr>
          <w:rFonts w:ascii="TH SarabunPSK" w:hAnsi="TH SarabunPSK" w:cs="TH SarabunPSK" w:hint="cs"/>
          <w:sz w:val="28"/>
          <w:cs/>
        </w:rPr>
        <w:t xml:space="preserve"> </w:t>
      </w:r>
      <w:r w:rsidR="00770BE6" w:rsidRPr="00770BE6">
        <w:rPr>
          <w:rFonts w:ascii="TH SarabunPSK" w:hAnsi="TH SarabunPSK" w:cs="TH SarabunPSK"/>
          <w:b/>
          <w:bCs/>
          <w:sz w:val="28"/>
        </w:rPr>
        <w:tab/>
      </w:r>
    </w:p>
    <w:p w:rsidR="00517778" w:rsidRPr="00517778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2.</w:t>
      </w:r>
      <w:r w:rsidR="003734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วัตถุประสงค์ในการศึกษา</w:t>
      </w:r>
      <w:r w:rsidR="00F92D29" w:rsidRPr="00770BE6">
        <w:rPr>
          <w:rFonts w:ascii="TH SarabunPSK" w:hAnsi="TH SarabunPSK" w:cs="TH SarabunPSK"/>
          <w:b/>
          <w:bCs/>
          <w:sz w:val="28"/>
        </w:rPr>
        <w:t xml:space="preserve"> </w:t>
      </w:r>
    </w:p>
    <w:p w:rsidR="00517778" w:rsidRDefault="00517778" w:rsidP="00517778">
      <w:pPr>
        <w:tabs>
          <w:tab w:val="left" w:pos="994"/>
          <w:tab w:val="left" w:pos="1267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8"/>
        </w:rPr>
        <w:tab/>
        <w:t>2.</w:t>
      </w:r>
      <w:r w:rsidRPr="00517778">
        <w:rPr>
          <w:rFonts w:ascii="TH SarabunPSK" w:hAnsi="TH SarabunPSK" w:cs="TH SarabunPSK"/>
          <w:sz w:val="28"/>
        </w:rPr>
        <w:t xml:space="preserve">1 </w:t>
      </w:r>
      <w:r w:rsidRPr="00517778">
        <w:rPr>
          <w:rFonts w:ascii="TH SarabunPSK" w:hAnsi="TH SarabunPSK" w:cs="TH SarabunPSK"/>
          <w:sz w:val="28"/>
          <w:cs/>
          <w:lang w:val="en-GB"/>
        </w:rPr>
        <w:t>เพื่อศึกษาระดับ</w:t>
      </w:r>
      <w:r w:rsidRPr="00517778">
        <w:rPr>
          <w:rFonts w:ascii="TH SarabunPSK" w:hAnsi="TH SarabunPSK" w:cs="TH SarabunPSK"/>
          <w:sz w:val="28"/>
          <w:cs/>
        </w:rPr>
        <w:t>ความผูกพันต่อองค์กา</w:t>
      </w:r>
      <w:r w:rsidRPr="00517778">
        <w:rPr>
          <w:rFonts w:ascii="TH SarabunPSK" w:hAnsi="TH SarabunPSK" w:cs="TH SarabunPSK"/>
          <w:sz w:val="28"/>
          <w:cs/>
          <w:lang w:val="en-GB"/>
        </w:rPr>
        <w:t>รของ</w:t>
      </w:r>
      <w:r w:rsidRPr="00517778">
        <w:rPr>
          <w:rFonts w:ascii="TH SarabunPSK" w:hAnsi="TH SarabunPSK" w:cs="TH SarabunPSK" w:hint="cs"/>
          <w:sz w:val="28"/>
          <w:cs/>
        </w:rPr>
        <w:t>ข้าราชการ</w:t>
      </w:r>
      <w:r w:rsidRPr="00517778">
        <w:rPr>
          <w:rFonts w:ascii="TH SarabunPSK" w:hAnsi="TH SarabunPSK" w:cs="TH SarabunPSK" w:hint="cs"/>
          <w:color w:val="0070C0"/>
          <w:sz w:val="28"/>
          <w:cs/>
        </w:rPr>
        <w:t xml:space="preserve"> </w:t>
      </w:r>
      <w:r w:rsidRPr="00517778">
        <w:rPr>
          <w:rFonts w:ascii="TH SarabunPSK" w:hAnsi="TH SarabunPSK" w:cs="TH SarabunPSK"/>
          <w:sz w:val="28"/>
          <w:cs/>
          <w:lang w:val="en-GB"/>
        </w:rPr>
        <w:t>สำนักงานเขตพระโขนง กรุงเทพมหานคร</w:t>
      </w:r>
    </w:p>
    <w:p w:rsidR="00517778" w:rsidRPr="00517778" w:rsidRDefault="00517778" w:rsidP="00517778">
      <w:pPr>
        <w:tabs>
          <w:tab w:val="left" w:pos="994"/>
          <w:tab w:val="left" w:pos="1267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8"/>
          <w:lang w:val="en-GB"/>
        </w:rPr>
        <w:tab/>
        <w:t>2.</w:t>
      </w:r>
      <w:r w:rsidRPr="00517778">
        <w:rPr>
          <w:rFonts w:ascii="TH SarabunPSK" w:hAnsi="TH SarabunPSK" w:cs="TH SarabunPSK"/>
          <w:sz w:val="28"/>
          <w:lang w:val="en-GB"/>
        </w:rPr>
        <w:t>2</w:t>
      </w:r>
      <w:r w:rsidRPr="00517778">
        <w:rPr>
          <w:rFonts w:ascii="TH SarabunPSK" w:hAnsi="TH SarabunPSK" w:cs="TH SarabunPSK"/>
          <w:sz w:val="28"/>
        </w:rPr>
        <w:t xml:space="preserve"> </w:t>
      </w:r>
      <w:r w:rsidRPr="00517778">
        <w:rPr>
          <w:rFonts w:ascii="TH SarabunPSK" w:hAnsi="TH SarabunPSK" w:cs="TH SarabunPSK"/>
          <w:sz w:val="28"/>
          <w:cs/>
          <w:lang w:val="en-GB"/>
        </w:rPr>
        <w:t>เพื่อศึกษา</w:t>
      </w:r>
      <w:r w:rsidRPr="00517778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517778">
        <w:rPr>
          <w:rFonts w:ascii="TH SarabunPSK" w:hAnsi="TH SarabunPSK" w:cs="TH SarabunPSK"/>
          <w:sz w:val="28"/>
          <w:cs/>
          <w:lang w:val="en-GB"/>
        </w:rPr>
        <w:t>รของ</w:t>
      </w:r>
      <w:r w:rsidRPr="00517778">
        <w:rPr>
          <w:rFonts w:ascii="TH SarabunPSK" w:hAnsi="TH SarabunPSK" w:cs="TH SarabunPSK" w:hint="cs"/>
          <w:sz w:val="28"/>
          <w:cs/>
        </w:rPr>
        <w:t>ข้าราชการ</w:t>
      </w:r>
      <w:r w:rsidRPr="00517778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517778">
        <w:rPr>
          <w:rFonts w:ascii="TH SarabunPSK" w:hAnsi="TH SarabunPSK" w:cs="TH SarabunPSK"/>
          <w:sz w:val="28"/>
          <w:cs/>
          <w:lang w:val="en-GB"/>
        </w:rPr>
        <w:t xml:space="preserve">สำนักงานเขตพระโขนง กรุงเทพมหานคร </w:t>
      </w:r>
    </w:p>
    <w:p w:rsidR="00770BE6" w:rsidRPr="00770BE6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17778" w:rsidRPr="00517778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3.</w:t>
      </w:r>
      <w:r w:rsidR="003734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สมมติฐานในการศึกษา</w:t>
      </w:r>
      <w:r w:rsidR="00F92D29" w:rsidRPr="00770BE6">
        <w:rPr>
          <w:rFonts w:ascii="TH SarabunPSK" w:hAnsi="TH SarabunPSK" w:cs="TH SarabunPSK"/>
          <w:b/>
          <w:bCs/>
          <w:sz w:val="28"/>
        </w:rPr>
        <w:t xml:space="preserve"> </w:t>
      </w:r>
    </w:p>
    <w:p w:rsidR="00517778" w:rsidRPr="00517778" w:rsidRDefault="00517778" w:rsidP="00517778">
      <w:pPr>
        <w:tabs>
          <w:tab w:val="left" w:pos="994"/>
          <w:tab w:val="left" w:pos="1267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18"/>
          <w:szCs w:val="18"/>
          <w:cs/>
        </w:rPr>
        <w:tab/>
      </w:r>
      <w:r w:rsidRPr="00517778">
        <w:rPr>
          <w:rFonts w:ascii="TH SarabunPSK" w:hAnsi="TH SarabunPSK" w:cs="TH SarabunPSK"/>
          <w:sz w:val="28"/>
          <w:cs/>
        </w:rPr>
        <w:t>ปัจจั</w:t>
      </w:r>
      <w:r>
        <w:rPr>
          <w:rFonts w:ascii="TH SarabunPSK" w:hAnsi="TH SarabunPSK" w:cs="TH SarabunPSK"/>
          <w:sz w:val="28"/>
          <w:cs/>
        </w:rPr>
        <w:t>ยส่วนบุคคล ปัจจัยด้านลักษณะงาน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17778">
        <w:rPr>
          <w:rFonts w:ascii="TH SarabunPSK" w:hAnsi="TH SarabunPSK" w:cs="TH SarabunPSK"/>
          <w:sz w:val="28"/>
          <w:cs/>
        </w:rPr>
        <w:t>ปัจจัยด้านลักษณะขององค์การ  และปัจจัยด้านประสบการณ์ในการทำงาน  มีผลต่อความผูกพันต่อองค์การของสำนักงานเขตพระโขนง</w:t>
      </w:r>
      <w:r w:rsidRPr="00517778">
        <w:rPr>
          <w:rFonts w:ascii="TH SarabunPSK" w:hAnsi="TH SarabunPSK" w:cs="TH SarabunPSK" w:hint="cs"/>
          <w:sz w:val="28"/>
          <w:cs/>
        </w:rPr>
        <w:t xml:space="preserve">  กรุงเทพมหานคร</w:t>
      </w:r>
      <w:r w:rsidRPr="00517778">
        <w:rPr>
          <w:rFonts w:ascii="TH SarabunPSK" w:hAnsi="TH SarabunPSK" w:cs="TH SarabunPSK"/>
          <w:sz w:val="28"/>
          <w:cs/>
        </w:rPr>
        <w:t xml:space="preserve">  </w:t>
      </w:r>
    </w:p>
    <w:p w:rsidR="00770BE6" w:rsidRDefault="00770BE6" w:rsidP="00517778">
      <w:pPr>
        <w:pStyle w:val="a3"/>
        <w:rPr>
          <w:rFonts w:ascii="TH SarabunPSK" w:hAnsi="TH SarabunPSK" w:cs="TH SarabunPSK"/>
          <w:sz w:val="28"/>
        </w:rPr>
      </w:pPr>
    </w:p>
    <w:p w:rsidR="00233AC9" w:rsidRDefault="00233AC9" w:rsidP="00517778">
      <w:pPr>
        <w:pStyle w:val="a3"/>
        <w:rPr>
          <w:rFonts w:ascii="TH SarabunPSK" w:hAnsi="TH SarabunPSK" w:cs="TH SarabunPSK"/>
          <w:sz w:val="28"/>
        </w:rPr>
      </w:pPr>
    </w:p>
    <w:p w:rsidR="00233AC9" w:rsidRDefault="00233AC9" w:rsidP="00517778">
      <w:pPr>
        <w:pStyle w:val="a3"/>
        <w:rPr>
          <w:rFonts w:ascii="TH SarabunPSK" w:hAnsi="TH SarabunPSK" w:cs="TH SarabunPSK"/>
          <w:sz w:val="28"/>
        </w:rPr>
      </w:pPr>
    </w:p>
    <w:p w:rsidR="00256560" w:rsidRDefault="00256560" w:rsidP="00517778">
      <w:pPr>
        <w:pStyle w:val="a3"/>
        <w:rPr>
          <w:rFonts w:ascii="TH SarabunPSK" w:hAnsi="TH SarabunPSK" w:cs="TH SarabunPSK"/>
          <w:sz w:val="28"/>
        </w:rPr>
      </w:pPr>
    </w:p>
    <w:p w:rsidR="002A2975" w:rsidRDefault="002A2975" w:rsidP="00517778">
      <w:pPr>
        <w:pStyle w:val="a3"/>
        <w:rPr>
          <w:rFonts w:ascii="TH SarabunPSK" w:hAnsi="TH SarabunPSK" w:cs="TH SarabunPSK"/>
          <w:sz w:val="28"/>
        </w:rPr>
      </w:pPr>
    </w:p>
    <w:p w:rsidR="00233AC9" w:rsidRPr="00770BE6" w:rsidRDefault="00233AC9" w:rsidP="00517778">
      <w:pPr>
        <w:pStyle w:val="a3"/>
        <w:rPr>
          <w:rFonts w:ascii="TH SarabunPSK" w:hAnsi="TH SarabunPSK" w:cs="TH SarabunPSK"/>
          <w:sz w:val="28"/>
        </w:rPr>
      </w:pPr>
    </w:p>
    <w:p w:rsidR="00770BE6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4.</w:t>
      </w:r>
      <w:r w:rsidR="003734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70BE6">
        <w:rPr>
          <w:rFonts w:ascii="TH SarabunPSK" w:hAnsi="TH SarabunPSK" w:cs="TH SarabunPSK"/>
          <w:b/>
          <w:bCs/>
          <w:sz w:val="28"/>
          <w:cs/>
        </w:rPr>
        <w:t>กรอบแนวคิดในการศึกษา</w:t>
      </w:r>
    </w:p>
    <w:p w:rsidR="00770BE6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770BE6">
        <w:rPr>
          <w:rFonts w:ascii="TH SarabunPSK" w:eastAsia="Angsana New" w:hAnsi="TH SarabunPSK" w:cs="TH SarabunPSK"/>
          <w:sz w:val="28"/>
          <w:cs/>
        </w:rPr>
        <w:t>จากการศึกษาเอกสาร ทฤษฏี และงานวิจัยที่เกี่ยวข้อง</w:t>
      </w:r>
      <w:r w:rsidRPr="00770BE6">
        <w:rPr>
          <w:rFonts w:ascii="TH SarabunPSK" w:hAnsi="TH SarabunPSK" w:cs="TH SarabunPSK"/>
          <w:sz w:val="28"/>
          <w:cs/>
        </w:rPr>
        <w:t xml:space="preserve">  ผู้ศึกษาได้สรุปเป็นกรอบแนวคิด</w:t>
      </w:r>
      <w:r w:rsidRPr="00770BE6">
        <w:rPr>
          <w:rFonts w:ascii="TH SarabunPSK" w:eastAsia="Angsana New" w:hAnsi="TH SarabunPSK" w:cs="TH SarabunPSK"/>
          <w:sz w:val="28"/>
          <w:cs/>
        </w:rPr>
        <w:t>ในการศึกษาดังนี้</w:t>
      </w:r>
    </w:p>
    <w:p w:rsidR="00F56471" w:rsidRPr="00770BE6" w:rsidRDefault="00F56471" w:rsidP="00517778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233AC9" w:rsidRPr="00233AC9" w:rsidRDefault="00770BE6" w:rsidP="00F56471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233AC9" w:rsidRPr="00233AC9">
        <w:rPr>
          <w:rFonts w:ascii="TH SarabunPSK" w:hAnsi="TH SarabunPSK" w:cs="TH SarabunPSK"/>
          <w:b/>
          <w:bCs/>
          <w:sz w:val="28"/>
          <w:cs/>
        </w:rPr>
        <w:t>ตัวแปรต้น</w:t>
      </w:r>
      <w:r w:rsidR="00233AC9" w:rsidRPr="00233AC9">
        <w:rPr>
          <w:rFonts w:ascii="TH SarabunPSK" w:hAnsi="TH SarabunPSK" w:cs="TH SarabunPSK"/>
          <w:b/>
          <w:bCs/>
          <w:sz w:val="28"/>
          <w:cs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>
        <w:rPr>
          <w:rFonts w:ascii="TH SarabunPSK" w:hAnsi="TH SarabunPSK" w:cs="TH SarabunPSK"/>
          <w:b/>
          <w:bCs/>
          <w:sz w:val="28"/>
        </w:rPr>
        <w:tab/>
      </w:r>
      <w:r w:rsidR="00F56471" w:rsidRPr="00233AC9">
        <w:rPr>
          <w:rFonts w:ascii="TH SarabunPSK" w:hAnsi="TH SarabunPSK" w:cs="TH SarabunPSK"/>
          <w:b/>
          <w:bCs/>
          <w:sz w:val="28"/>
          <w:cs/>
        </w:rPr>
        <w:t>ตัวแปรตาม</w:t>
      </w:r>
    </w:p>
    <w:p w:rsidR="00233AC9" w:rsidRPr="00233AC9" w:rsidRDefault="00F5647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2C72" wp14:editId="7E7FD213">
                <wp:simplePos x="0" y="0"/>
                <wp:positionH relativeFrom="column">
                  <wp:posOffset>-1</wp:posOffset>
                </wp:positionH>
                <wp:positionV relativeFrom="paragraph">
                  <wp:posOffset>22811</wp:posOffset>
                </wp:positionV>
                <wp:extent cx="2014599" cy="1865630"/>
                <wp:effectExtent l="0" t="0" r="2413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599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C9" w:rsidRPr="00233AC9" w:rsidRDefault="00233AC9" w:rsidP="00F5647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ปัจจัยส่วนบุคคล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เพศ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ระดับการศึกษา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สถานภาพสมรส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ระยะเวลาในการปฏิบัติงาน</w:t>
                            </w:r>
                          </w:p>
                          <w:p w:rsidR="00233AC9" w:rsidRPr="00233AC9" w:rsidRDefault="00233AC9" w:rsidP="00F56471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รายได้ต่อเดือน</w:t>
                            </w:r>
                          </w:p>
                          <w:p w:rsidR="00233AC9" w:rsidRPr="00233AC9" w:rsidRDefault="00233AC9" w:rsidP="00233AC9">
                            <w:pPr>
                              <w:pStyle w:val="a8"/>
                              <w:spacing w:line="0" w:lineRule="atLeast"/>
                              <w:ind w:left="502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8pt;width:158.65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" strokeweight=".5pt">
                <v:path arrowok="t"/>
                <v:textbox>
                  <w:txbxContent>
                    <w:p w:rsidR="00233AC9" w:rsidRPr="00233AC9" w:rsidRDefault="00233AC9" w:rsidP="00F5647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ปัจจัยส่วนบุคคล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เพศ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อายุ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ระดับการศึกษา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สถานภาพสมรส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ระยะเวลาในการปฏิบัติงาน</w:t>
                      </w:r>
                    </w:p>
                    <w:p w:rsidR="00233AC9" w:rsidRPr="00233AC9" w:rsidRDefault="00233AC9" w:rsidP="00F56471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รายได้ต่อเดือน</w:t>
                      </w:r>
                    </w:p>
                    <w:p w:rsidR="00233AC9" w:rsidRPr="00233AC9" w:rsidRDefault="00233AC9" w:rsidP="00233AC9">
                      <w:pPr>
                        <w:pStyle w:val="a8"/>
                        <w:spacing w:line="0" w:lineRule="atLeast"/>
                        <w:ind w:left="502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33AC9" w:rsidRPr="00233AC9" w:rsidRDefault="00C15DD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B655EC" wp14:editId="330B011F">
                <wp:simplePos x="0" y="0"/>
                <wp:positionH relativeFrom="column">
                  <wp:posOffset>2749550</wp:posOffset>
                </wp:positionH>
                <wp:positionV relativeFrom="paragraph">
                  <wp:posOffset>50165</wp:posOffset>
                </wp:positionV>
                <wp:extent cx="25400" cy="4438650"/>
                <wp:effectExtent l="0" t="0" r="317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443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5pt,3.95pt" to="218.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" strokecolor="black [3213]"/>
            </w:pict>
          </mc:Fallback>
        </mc:AlternateContent>
      </w:r>
      <w:r w:rsidR="00F56471"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017C7593" wp14:editId="1EB72819">
                <wp:simplePos x="0" y="0"/>
                <wp:positionH relativeFrom="column">
                  <wp:posOffset>2381250</wp:posOffset>
                </wp:positionH>
                <wp:positionV relativeFrom="paragraph">
                  <wp:posOffset>57150</wp:posOffset>
                </wp:positionV>
                <wp:extent cx="390525" cy="0"/>
                <wp:effectExtent l="0" t="0" r="9525" b="190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187.5pt;margin-top:4.5pt;width:30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"/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33AC9" w:rsidRPr="00233AC9" w:rsidRDefault="00F5647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DFC66" wp14:editId="41E8A17B">
                <wp:simplePos x="0" y="0"/>
                <wp:positionH relativeFrom="column">
                  <wp:posOffset>-11875</wp:posOffset>
                </wp:positionH>
                <wp:positionV relativeFrom="paragraph">
                  <wp:posOffset>367368</wp:posOffset>
                </wp:positionV>
                <wp:extent cx="2026474" cy="1337480"/>
                <wp:effectExtent l="0" t="0" r="1206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6474" cy="133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C9" w:rsidRPr="00233AC9" w:rsidRDefault="00233AC9" w:rsidP="00233AC9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ปัจจัยด้านลักษณะงาน</w:t>
                            </w:r>
                          </w:p>
                          <w:p w:rsidR="00233AC9" w:rsidRPr="00233AC9" w:rsidRDefault="00233AC9" w:rsidP="00233AC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ความหลากหลายของงาน  </w:t>
                            </w:r>
                          </w:p>
                          <w:p w:rsidR="00233AC9" w:rsidRPr="00233AC9" w:rsidRDefault="00233AC9" w:rsidP="00233AC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ความมีอิสระในการปฏิบัติงาน  </w:t>
                            </w:r>
                          </w:p>
                          <w:p w:rsidR="00233AC9" w:rsidRPr="00233AC9" w:rsidRDefault="00233AC9" w:rsidP="00233AC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ความท้าทายของงาน  </w:t>
                            </w:r>
                          </w:p>
                          <w:p w:rsidR="00233AC9" w:rsidRPr="00233AC9" w:rsidRDefault="00233AC9" w:rsidP="00233AC9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33AC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โอกาสในการปฏิสัมพันธ์กับผู้อื่น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95pt;margin-top:28.95pt;width:159.55pt;height:1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" strokeweight=".5pt">
                <v:path arrowok="t"/>
                <v:textbox>
                  <w:txbxContent>
                    <w:p w:rsidR="00233AC9" w:rsidRPr="00233AC9" w:rsidRDefault="00233AC9" w:rsidP="00233AC9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ปัจจัยด้านลักษณะงาน</w:t>
                      </w:r>
                    </w:p>
                    <w:p w:rsidR="00233AC9" w:rsidRPr="00233AC9" w:rsidRDefault="00233AC9" w:rsidP="00233AC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ความหลากหลายของงาน  </w:t>
                      </w:r>
                    </w:p>
                    <w:p w:rsidR="00233AC9" w:rsidRPr="00233AC9" w:rsidRDefault="00233AC9" w:rsidP="00233AC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ความมีอิสระในการปฏิบัติงาน  </w:t>
                      </w:r>
                    </w:p>
                    <w:p w:rsidR="00233AC9" w:rsidRPr="00233AC9" w:rsidRDefault="00233AC9" w:rsidP="00233AC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ความท้าทายของงาน  </w:t>
                      </w:r>
                    </w:p>
                    <w:p w:rsidR="00233AC9" w:rsidRPr="00233AC9" w:rsidRDefault="00233AC9" w:rsidP="00233AC9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33AC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โอกาสในการปฏิสัมพันธ์กับผู้อื่น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33AC9" w:rsidRPr="00233AC9" w:rsidRDefault="00C15DD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977F3" wp14:editId="764B7406">
                <wp:simplePos x="0" y="0"/>
                <wp:positionH relativeFrom="column">
                  <wp:posOffset>3506470</wp:posOffset>
                </wp:positionH>
                <wp:positionV relativeFrom="paragraph">
                  <wp:posOffset>88900</wp:posOffset>
                </wp:positionV>
                <wp:extent cx="2143125" cy="1296035"/>
                <wp:effectExtent l="0" t="0" r="2857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12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C9" w:rsidRPr="00F56471" w:rsidRDefault="00F56471" w:rsidP="00F56471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ความผูกพันต่อองค์การขอ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งข้าราชการ</w:t>
                            </w: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สำนักงานเขตพระโขนง</w:t>
                            </w: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 ความผูกพันด้านการคงอยู่กับองค์การ   </w:t>
                            </w: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ความผูกพันด้านความรู้สึก</w:t>
                            </w: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ความผูกพันด้านบรรทัดฐาน</w:t>
                            </w: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33AC9" w:rsidRPr="00F56471" w:rsidRDefault="00233AC9" w:rsidP="00F56471">
                            <w:pPr>
                              <w:spacing w:after="0" w:line="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6.1pt;margin-top:7pt;width:168.7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" strokeweight=".5pt">
                <v:path arrowok="t"/>
                <v:textbox>
                  <w:txbxContent>
                    <w:p w:rsidR="00233AC9" w:rsidRPr="00F56471" w:rsidRDefault="00F56471" w:rsidP="00F56471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ความผูกพันต่อองค์การขอ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งข้าราชการ</w:t>
                      </w:r>
                    </w:p>
                    <w:p w:rsidR="00233AC9" w:rsidRPr="00F56471" w:rsidRDefault="00233AC9" w:rsidP="00F56471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สำนักงานเขตพระโขนง</w:t>
                      </w:r>
                    </w:p>
                    <w:p w:rsidR="00233AC9" w:rsidRPr="00F56471" w:rsidRDefault="00233AC9" w:rsidP="00F5647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 ความผูกพันด้านการคงอยู่กับองค์การ   </w:t>
                      </w:r>
                    </w:p>
                    <w:p w:rsidR="00233AC9" w:rsidRPr="00F56471" w:rsidRDefault="00233AC9" w:rsidP="00F5647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ความผูกพันด้านความรู้สึก</w:t>
                      </w:r>
                    </w:p>
                    <w:p w:rsidR="00233AC9" w:rsidRPr="00F56471" w:rsidRDefault="00233AC9" w:rsidP="00F5647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ความผูกพันด้านบรรทัดฐาน</w:t>
                      </w:r>
                    </w:p>
                    <w:p w:rsidR="00233AC9" w:rsidRPr="00F56471" w:rsidRDefault="00233AC9" w:rsidP="00F56471">
                      <w:pPr>
                        <w:spacing w:after="0" w:line="0" w:lineRule="atLeas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233AC9" w:rsidRPr="00F56471" w:rsidRDefault="00233AC9" w:rsidP="00F56471">
                      <w:pPr>
                        <w:spacing w:after="0" w:line="0" w:lineRule="atLeas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</w:r>
      <w:r w:rsidRPr="00233AC9">
        <w:rPr>
          <w:rFonts w:ascii="TH SarabunPSK" w:hAnsi="TH SarabunPSK" w:cs="TH SarabunPSK"/>
          <w:b/>
          <w:bCs/>
          <w:sz w:val="28"/>
          <w:cs/>
        </w:rPr>
        <w:tab/>
        <w:t xml:space="preserve">       </w:t>
      </w:r>
      <w:r w:rsidRPr="00233AC9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</w:p>
    <w:p w:rsidR="00233AC9" w:rsidRPr="00233AC9" w:rsidRDefault="002A2975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C809A" wp14:editId="7B7E89CE">
                <wp:simplePos x="0" y="0"/>
                <wp:positionH relativeFrom="column">
                  <wp:posOffset>2779395</wp:posOffset>
                </wp:positionH>
                <wp:positionV relativeFrom="paragraph">
                  <wp:posOffset>87894</wp:posOffset>
                </wp:positionV>
                <wp:extent cx="360680" cy="0"/>
                <wp:effectExtent l="0" t="76200" r="20320" b="952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18.85pt;margin-top:6.9pt;width:2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C15DD1"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C4CFC3D" wp14:editId="20758282">
                <wp:simplePos x="0" y="0"/>
                <wp:positionH relativeFrom="column">
                  <wp:posOffset>2360295</wp:posOffset>
                </wp:positionH>
                <wp:positionV relativeFrom="paragraph">
                  <wp:posOffset>95885</wp:posOffset>
                </wp:positionV>
                <wp:extent cx="390525" cy="0"/>
                <wp:effectExtent l="0" t="0" r="952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185.85pt;margin-top:7.55pt;width:30.75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"/>
            </w:pict>
          </mc:Fallback>
        </mc:AlternateContent>
      </w:r>
    </w:p>
    <w:p w:rsidR="00233AC9" w:rsidRPr="00233AC9" w:rsidRDefault="00F5647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C33FA" wp14:editId="3062F22F">
                <wp:simplePos x="0" y="0"/>
                <wp:positionH relativeFrom="column">
                  <wp:posOffset>-1</wp:posOffset>
                </wp:positionH>
                <wp:positionV relativeFrom="paragraph">
                  <wp:posOffset>188776</wp:posOffset>
                </wp:positionV>
                <wp:extent cx="2014599" cy="109855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599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C9" w:rsidRPr="00F56471" w:rsidRDefault="00233AC9" w:rsidP="00F56471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ปัจจัยด้านลักษณะขององค์การ</w:t>
                            </w:r>
                          </w:p>
                          <w:p w:rsidR="00233AC9" w:rsidRPr="00F56471" w:rsidRDefault="00233AC9" w:rsidP="00F56471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การกระจายอำนาจในองค์การ  </w:t>
                            </w:r>
                          </w:p>
                          <w:p w:rsidR="00233AC9" w:rsidRPr="00F56471" w:rsidRDefault="00233AC9" w:rsidP="00F56471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การมีส่วนร่วมเป็นเจ้าขององค์การ</w:t>
                            </w:r>
                          </w:p>
                          <w:p w:rsidR="00233AC9" w:rsidRPr="00F56471" w:rsidRDefault="00233AC9" w:rsidP="00F56471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0" w:lineRule="atLeast"/>
                              <w:ind w:left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564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ขนาดขององค์การ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14.85pt;width:158.65pt;height: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" strokeweight=".5pt">
                <v:path arrowok="t"/>
                <v:textbox>
                  <w:txbxContent>
                    <w:p w:rsidR="00233AC9" w:rsidRPr="00F56471" w:rsidRDefault="00233AC9" w:rsidP="00F56471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ปัจจัยด้านลักษณะขององค์การ</w:t>
                      </w:r>
                    </w:p>
                    <w:p w:rsidR="00233AC9" w:rsidRPr="00F56471" w:rsidRDefault="00233AC9" w:rsidP="00F56471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การกระจายอำนาจในองค์การ  </w:t>
                      </w:r>
                    </w:p>
                    <w:p w:rsidR="00233AC9" w:rsidRPr="00F56471" w:rsidRDefault="00233AC9" w:rsidP="00F56471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การมีส่วนร่วมเป็นเจ้าขององค์การ</w:t>
                      </w:r>
                    </w:p>
                    <w:p w:rsidR="00233AC9" w:rsidRPr="00F56471" w:rsidRDefault="00233AC9" w:rsidP="00F56471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0" w:lineRule="atLeast"/>
                        <w:ind w:left="284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564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ขนาดขององค์การ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7DED191" wp14:editId="2A1A82B7">
                <wp:simplePos x="0" y="0"/>
                <wp:positionH relativeFrom="column">
                  <wp:posOffset>2383790</wp:posOffset>
                </wp:positionH>
                <wp:positionV relativeFrom="paragraph">
                  <wp:posOffset>312420</wp:posOffset>
                </wp:positionV>
                <wp:extent cx="368490" cy="0"/>
                <wp:effectExtent l="0" t="0" r="1270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7.7pt,24.6pt" to="216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"/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33AC9" w:rsidRPr="00233AC9" w:rsidRDefault="00C15DD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5748E" wp14:editId="10254FC5">
                <wp:simplePos x="0" y="0"/>
                <wp:positionH relativeFrom="column">
                  <wp:posOffset>-19050</wp:posOffset>
                </wp:positionH>
                <wp:positionV relativeFrom="paragraph">
                  <wp:posOffset>198310</wp:posOffset>
                </wp:positionV>
                <wp:extent cx="2038350" cy="15144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DD1" w:rsidRPr="00C15DD1" w:rsidRDefault="00C15DD1" w:rsidP="00C15DD1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5D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ปัจจัยด้านประสบการณ์ในการทำงาน</w:t>
                            </w:r>
                          </w:p>
                          <w:p w:rsidR="00C15DD1" w:rsidRPr="00C15DD1" w:rsidRDefault="00C15DD1" w:rsidP="00C15DD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5D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-   ความคาดหวังที่จะได้รับการตอบสนองจากองค์การ  </w:t>
                            </w:r>
                          </w:p>
                          <w:p w:rsidR="00C15DD1" w:rsidRPr="00C15DD1" w:rsidRDefault="00C15DD1" w:rsidP="00C15DD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5D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 ความรู้สึกว่าองค์การเป็นที่พึ่งพาได้</w:t>
                            </w:r>
                          </w:p>
                          <w:p w:rsidR="00C15DD1" w:rsidRPr="00C15DD1" w:rsidRDefault="00C15DD1" w:rsidP="00C15DD1">
                            <w:pPr>
                              <w:spacing w:after="0"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15DD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 ความรู้สึกว่าตนมีความสำคัญต่อองค์การ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.5pt;margin-top:15.6pt;width:160.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" strokeweight=".5pt">
                <v:path arrowok="t"/>
                <v:textbox>
                  <w:txbxContent>
                    <w:p w:rsidR="00C15DD1" w:rsidRPr="00C15DD1" w:rsidRDefault="00C15DD1" w:rsidP="00C15DD1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5DD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ปัจจัยด้านประสบการณ์ในการทำงาน</w:t>
                      </w:r>
                    </w:p>
                    <w:p w:rsidR="00C15DD1" w:rsidRPr="00C15DD1" w:rsidRDefault="00C15DD1" w:rsidP="00C15DD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5D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-   ความคาดหวังที่จะได้รับการตอบสนองจากองค์การ  </w:t>
                      </w:r>
                    </w:p>
                    <w:p w:rsidR="00C15DD1" w:rsidRPr="00C15DD1" w:rsidRDefault="00C15DD1" w:rsidP="00C15DD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5D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 ความรู้สึกว่าองค์การเป็นที่พึ่งพาได้</w:t>
                      </w:r>
                    </w:p>
                    <w:p w:rsidR="00C15DD1" w:rsidRPr="00C15DD1" w:rsidRDefault="00C15DD1" w:rsidP="00C15DD1">
                      <w:pPr>
                        <w:spacing w:after="0" w:line="0" w:lineRule="atLeast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15DD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 ความรู้สึกว่าตนมีความสำคัญต่อองค์การ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33AC9" w:rsidRPr="00233AC9" w:rsidRDefault="00C15DD1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33AC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12FBAE9F" wp14:editId="5C66D01E">
                <wp:simplePos x="0" y="0"/>
                <wp:positionH relativeFrom="column">
                  <wp:posOffset>2383790</wp:posOffset>
                </wp:positionH>
                <wp:positionV relativeFrom="paragraph">
                  <wp:posOffset>142875</wp:posOffset>
                </wp:positionV>
                <wp:extent cx="368300" cy="0"/>
                <wp:effectExtent l="0" t="0" r="1270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7.7pt,11.25pt" to="21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"/>
            </w:pict>
          </mc:Fallback>
        </mc:AlternateContent>
      </w:r>
    </w:p>
    <w:p w:rsidR="00233AC9" w:rsidRPr="00233AC9" w:rsidRDefault="00233AC9" w:rsidP="00233AC9">
      <w:pPr>
        <w:tabs>
          <w:tab w:val="left" w:pos="994"/>
          <w:tab w:val="left" w:pos="1267"/>
        </w:tabs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33AC9" w:rsidRDefault="00233AC9" w:rsidP="00517778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2A3D6F" w:rsidRPr="00770BE6" w:rsidRDefault="002A3D6F" w:rsidP="00517778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770BE6" w:rsidRDefault="00770BE6" w:rsidP="00517778">
      <w:pPr>
        <w:pStyle w:val="4"/>
        <w:tabs>
          <w:tab w:val="left" w:pos="994"/>
          <w:tab w:val="left" w:pos="1267"/>
        </w:tabs>
        <w:ind w:left="0" w:firstLine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5.</w:t>
      </w:r>
      <w:r w:rsidR="003734C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770BE6">
        <w:rPr>
          <w:rFonts w:ascii="TH SarabunPSK" w:hAnsi="TH SarabunPSK" w:cs="TH SarabunPSK"/>
          <w:b/>
          <w:bCs/>
          <w:sz w:val="28"/>
          <w:szCs w:val="28"/>
          <w:cs/>
        </w:rPr>
        <w:t>นิยามศัพท์เฉพาะ</w:t>
      </w:r>
    </w:p>
    <w:p w:rsidR="002A3D6F" w:rsidRPr="002A3D6F" w:rsidRDefault="002A3D6F" w:rsidP="002A3D6F">
      <w:pPr>
        <w:spacing w:after="0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ปัจจัยส่วนบุคคล  หมายถึง  คุณลักษณะส่วนบุคคลของ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ข้าราชสำนักงานเขตพระโขนง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 เช่น  เพ</w:t>
      </w:r>
      <w:r>
        <w:rPr>
          <w:rFonts w:ascii="TH SarabunPSK" w:eastAsia="Cordia New" w:hAnsi="TH SarabunPSK" w:cs="TH SarabunPSK"/>
          <w:sz w:val="28"/>
          <w:cs/>
        </w:rPr>
        <w:t>ศ  อายุ  รายได้  ระดับการศึกษา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>ระยะเวลาในการปฏิบัติงาน</w:t>
      </w:r>
    </w:p>
    <w:p w:rsidR="002A3D6F" w:rsidRPr="002A3D6F" w:rsidRDefault="002A3D6F" w:rsidP="002A3D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 xml:space="preserve">เพศ  หมายถึง  </w:t>
      </w:r>
      <w:r w:rsidRPr="002A3D6F">
        <w:rPr>
          <w:rFonts w:ascii="TH SarabunPSK" w:eastAsia="Calibri" w:hAnsi="TH SarabunPSK" w:cs="TH SarabunPSK"/>
          <w:sz w:val="28"/>
          <w:cs/>
        </w:rPr>
        <w:t>ลักษณะแสดงความเป็น</w:t>
      </w:r>
      <w:r w:rsidR="002A2975">
        <w:rPr>
          <w:rFonts w:ascii="TH SarabunPSK" w:eastAsia="Calibri" w:hAnsi="TH SarabunPSK" w:cs="TH SarabunPSK" w:hint="cs"/>
          <w:sz w:val="28"/>
          <w:cs/>
        </w:rPr>
        <w:t>เพศ</w:t>
      </w:r>
      <w:r w:rsidRPr="002A3D6F">
        <w:rPr>
          <w:rFonts w:ascii="TH SarabunPSK" w:eastAsia="Calibri" w:hAnsi="TH SarabunPSK" w:cs="TH SarabunPSK"/>
          <w:sz w:val="28"/>
        </w:rPr>
        <w:t xml:space="preserve"> </w:t>
      </w:r>
      <w:r w:rsidRPr="002A3D6F">
        <w:rPr>
          <w:rFonts w:ascii="TH SarabunPSK" w:eastAsia="Calibri" w:hAnsi="TH SarabunPSK" w:cs="TH SarabunPSK"/>
          <w:sz w:val="28"/>
          <w:cs/>
        </w:rPr>
        <w:t>ของ</w:t>
      </w:r>
      <w:r w:rsidRPr="002A3D6F">
        <w:rPr>
          <w:rFonts w:ascii="TH SarabunPSK" w:eastAsia="Calibri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alibri" w:hAnsi="TH SarabunPSK" w:cs="TH SarabunPSK"/>
          <w:sz w:val="28"/>
          <w:cs/>
        </w:rPr>
        <w:t>สำนักงานเขตพระโขนง</w:t>
      </w:r>
      <w:r w:rsidRPr="002A3D6F">
        <w:rPr>
          <w:rFonts w:ascii="TH SarabunPSK" w:eastAsia="Calibri" w:hAnsi="TH SarabunPSK" w:cs="TH SarabunPSK"/>
          <w:sz w:val="28"/>
        </w:rPr>
        <w:t xml:space="preserve"> </w:t>
      </w:r>
      <w:r w:rsidRPr="002A3D6F">
        <w:rPr>
          <w:rFonts w:ascii="TH SarabunPSK" w:eastAsia="Calibri" w:hAnsi="TH SarabunPSK" w:cs="TH SarabunPSK"/>
          <w:sz w:val="28"/>
          <w:cs/>
        </w:rPr>
        <w:t>แบ่งออกเป็น</w:t>
      </w:r>
      <w:r w:rsidRPr="002A3D6F">
        <w:rPr>
          <w:rFonts w:ascii="TH SarabunPSK" w:eastAsia="Calibri" w:hAnsi="TH SarabunPSK" w:cs="TH SarabunPSK"/>
          <w:sz w:val="28"/>
        </w:rPr>
        <w:t xml:space="preserve"> 2 </w:t>
      </w:r>
      <w:r w:rsidRPr="002A3D6F">
        <w:rPr>
          <w:rFonts w:ascii="TH SarabunPSK" w:eastAsia="Calibri" w:hAnsi="TH SarabunPSK" w:cs="TH SarabunPSK"/>
          <w:sz w:val="28"/>
          <w:cs/>
        </w:rPr>
        <w:t>กลุ่ม</w:t>
      </w:r>
      <w:r w:rsidRPr="002A3D6F">
        <w:rPr>
          <w:rFonts w:ascii="TH SarabunPSK" w:eastAsia="Calibri" w:hAnsi="TH SarabunPSK" w:cs="TH SarabunPSK"/>
          <w:sz w:val="28"/>
        </w:rPr>
        <w:t xml:space="preserve"> </w:t>
      </w:r>
      <w:r w:rsidRPr="002A3D6F">
        <w:rPr>
          <w:rFonts w:ascii="TH SarabunPSK" w:eastAsia="Calibri" w:hAnsi="TH SarabunPSK" w:cs="TH SarabunPSK"/>
          <w:sz w:val="28"/>
          <w:cs/>
        </w:rPr>
        <w:t>ได้แก่</w:t>
      </w:r>
      <w:r w:rsidRPr="002A3D6F">
        <w:rPr>
          <w:rFonts w:ascii="TH SarabunPSK" w:eastAsia="Calibri" w:hAnsi="TH SarabunPSK" w:cs="TH SarabunPSK"/>
          <w:sz w:val="28"/>
        </w:rPr>
        <w:t xml:space="preserve"> </w:t>
      </w:r>
      <w:r w:rsidRPr="002A3D6F">
        <w:rPr>
          <w:rFonts w:ascii="TH SarabunPSK" w:eastAsia="Calibri" w:hAnsi="TH SarabunPSK" w:cs="TH SarabunPSK"/>
          <w:sz w:val="28"/>
          <w:cs/>
        </w:rPr>
        <w:t>ชาย</w:t>
      </w:r>
      <w:r w:rsidRPr="002A3D6F">
        <w:rPr>
          <w:rFonts w:ascii="TH SarabunPSK" w:eastAsia="Calibri" w:hAnsi="TH SarabunPSK" w:cs="TH SarabunPSK"/>
          <w:sz w:val="28"/>
        </w:rPr>
        <w:t xml:space="preserve"> </w:t>
      </w:r>
      <w:r w:rsidRPr="002A3D6F">
        <w:rPr>
          <w:rFonts w:ascii="TH SarabunPSK" w:eastAsia="Calibri" w:hAnsi="TH SarabunPSK" w:cs="TH SarabunPSK"/>
          <w:sz w:val="28"/>
          <w:cs/>
        </w:rPr>
        <w:t>และหญิง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lastRenderedPageBreak/>
        <w:t>อายุ  หมายถึง  อายุของผู้ตอบแบบสอบถาม แบ่งออกเป็น  ต่ำกว่า</w:t>
      </w:r>
      <w:r w:rsidRPr="002A3D6F">
        <w:rPr>
          <w:rFonts w:ascii="TH SarabunPSK" w:eastAsia="Cordia New" w:hAnsi="TH SarabunPSK" w:cs="TH SarabunPSK"/>
          <w:sz w:val="28"/>
        </w:rPr>
        <w:t>30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ปี,</w:t>
      </w:r>
      <w:r w:rsidRPr="002A3D6F">
        <w:rPr>
          <w:rFonts w:ascii="TH SarabunPSK" w:eastAsia="Cordia New" w:hAnsi="TH SarabunPSK" w:cs="TH SarabunPSK"/>
          <w:sz w:val="28"/>
        </w:rPr>
        <w:t xml:space="preserve"> 31</w:t>
      </w:r>
      <w:r w:rsidRPr="002A3D6F">
        <w:rPr>
          <w:rFonts w:ascii="TH SarabunPSK" w:eastAsia="Cordia New" w:hAnsi="TH SarabunPSK" w:cs="TH SarabunPSK"/>
          <w:sz w:val="28"/>
          <w:cs/>
        </w:rPr>
        <w:t>-</w:t>
      </w:r>
      <w:r w:rsidRPr="002A3D6F">
        <w:rPr>
          <w:rFonts w:ascii="TH SarabunPSK" w:eastAsia="Cordia New" w:hAnsi="TH SarabunPSK" w:cs="TH SarabunPSK"/>
          <w:sz w:val="28"/>
        </w:rPr>
        <w:t>40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ปี,</w:t>
      </w:r>
      <w:r w:rsidRPr="002A3D6F">
        <w:rPr>
          <w:rFonts w:ascii="TH SarabunPSK" w:eastAsia="Cordia New" w:hAnsi="TH SarabunPSK" w:cs="TH SarabunPSK"/>
          <w:sz w:val="28"/>
        </w:rPr>
        <w:t xml:space="preserve"> 41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– </w:t>
      </w:r>
      <w:r w:rsidRPr="002A3D6F">
        <w:rPr>
          <w:rFonts w:ascii="TH SarabunPSK" w:eastAsia="Cordia New" w:hAnsi="TH SarabunPSK" w:cs="TH SarabunPSK"/>
          <w:sz w:val="28"/>
        </w:rPr>
        <w:t xml:space="preserve">50  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ปี และ </w:t>
      </w:r>
      <w:r w:rsidRPr="002A3D6F">
        <w:rPr>
          <w:rFonts w:ascii="TH SarabunPSK" w:eastAsia="Cordia New" w:hAnsi="TH SarabunPSK" w:cs="TH SarabunPSK"/>
          <w:sz w:val="28"/>
        </w:rPr>
        <w:t>5</w:t>
      </w:r>
      <w:r w:rsidR="002A2975">
        <w:rPr>
          <w:rFonts w:ascii="TH SarabunPSK" w:eastAsia="Cordia New" w:hAnsi="TH SarabunPSK" w:cs="TH SarabunPSK"/>
          <w:sz w:val="28"/>
        </w:rPr>
        <w:t>1</w:t>
      </w:r>
      <w:r>
        <w:rPr>
          <w:rFonts w:ascii="TH SarabunPSK" w:eastAsia="Cordia New" w:hAnsi="TH SarabunPSK" w:cs="TH SarabunPSK"/>
          <w:sz w:val="28"/>
          <w:cs/>
        </w:rPr>
        <w:t xml:space="preserve"> ปีขึ้นไป</w:t>
      </w:r>
    </w:p>
    <w:p w:rsidR="002A3D6F" w:rsidRPr="002A3D6F" w:rsidRDefault="002A3D6F" w:rsidP="002A3D6F">
      <w:pPr>
        <w:spacing w:after="0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ระดับการศึกษา  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ระดับการศึกษาของผู้ตอบแบบสอบถาม แบ่งออกเป็น ต่ำกว่าปริญ</w:t>
      </w:r>
      <w:r>
        <w:rPr>
          <w:rFonts w:ascii="TH SarabunPSK" w:eastAsia="Cordia New" w:hAnsi="TH SarabunPSK" w:cs="TH SarabunPSK"/>
          <w:sz w:val="28"/>
          <w:cs/>
        </w:rPr>
        <w:t>ญาตรี  ปริญญาตรีหรือเทียบเท่า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>และสูงกว่าปริญญาตรี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สถานภาพสมรส  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สถานภาพการครองคู่ตามกฎหมายของ</w:t>
      </w:r>
      <w:r w:rsidRPr="002A3D6F">
        <w:rPr>
          <w:rFonts w:ascii="TH SarabunPSK" w:eastAsia="Calibri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alibri" w:hAnsi="TH SarabunPSK" w:cs="TH SarabunPSK"/>
          <w:sz w:val="28"/>
          <w:cs/>
        </w:rPr>
        <w:t>สำนักงานเขตพระโขนง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แบ่งออกเป็น สถานภาพสมรส(รวมหย่า,หม้าย) และสถานภาพโสด  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รายได้ต่อเดือน  หมายถึง  รายได้</w:t>
      </w:r>
      <w:r w:rsidR="002A2975">
        <w:rPr>
          <w:rFonts w:ascii="TH SarabunPSK" w:eastAsia="Cordia New" w:hAnsi="TH SarabunPSK" w:cs="TH SarabunPSK" w:hint="cs"/>
          <w:sz w:val="28"/>
          <w:cs/>
        </w:rPr>
        <w:t xml:space="preserve">ที่เป็นเงินเดือน รวมถึงรายได้อื่นๆ 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ของผู้ตอบแบบสอบถาม แบ่งออกเป็น ต่ำกว่า </w:t>
      </w:r>
      <w:r w:rsidRPr="002A3D6F">
        <w:rPr>
          <w:rFonts w:ascii="TH SarabunPSK" w:eastAsia="Cordia New" w:hAnsi="TH SarabunPSK" w:cs="TH SarabunPSK"/>
          <w:sz w:val="28"/>
        </w:rPr>
        <w:t>10,000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บาท </w:t>
      </w:r>
      <w:r w:rsidRPr="002A3D6F">
        <w:rPr>
          <w:rFonts w:ascii="TH SarabunPSK" w:eastAsia="Cordia New" w:hAnsi="TH SarabunPSK" w:cs="TH SarabunPSK"/>
          <w:sz w:val="28"/>
        </w:rPr>
        <w:t>10,001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– </w:t>
      </w:r>
      <w:r w:rsidRPr="002A3D6F">
        <w:rPr>
          <w:rFonts w:ascii="TH SarabunPSK" w:eastAsia="Cordia New" w:hAnsi="TH SarabunPSK" w:cs="TH SarabunPSK"/>
          <w:sz w:val="28"/>
        </w:rPr>
        <w:t>20,000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 บาท ,</w:t>
      </w:r>
      <w:r w:rsidRPr="002A3D6F">
        <w:rPr>
          <w:rFonts w:ascii="TH SarabunPSK" w:eastAsia="Cordia New" w:hAnsi="TH SarabunPSK" w:cs="TH SarabunPSK"/>
          <w:sz w:val="28"/>
        </w:rPr>
        <w:t xml:space="preserve"> 20,001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– </w:t>
      </w:r>
      <w:r w:rsidRPr="002A3D6F">
        <w:rPr>
          <w:rFonts w:ascii="TH SarabunPSK" w:eastAsia="Cordia New" w:hAnsi="TH SarabunPSK" w:cs="TH SarabunPSK"/>
          <w:sz w:val="28"/>
        </w:rPr>
        <w:t>30,000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บาท 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และ </w:t>
      </w:r>
      <w:r w:rsidRPr="002A3D6F">
        <w:rPr>
          <w:rFonts w:ascii="TH SarabunPSK" w:eastAsia="Cordia New" w:hAnsi="TH SarabunPSK" w:cs="TH SarabunPSK"/>
          <w:sz w:val="28"/>
        </w:rPr>
        <w:t>30,00</w:t>
      </w:r>
      <w:r w:rsidR="002A2975">
        <w:rPr>
          <w:rFonts w:ascii="TH SarabunPSK" w:eastAsia="Cordia New" w:hAnsi="TH SarabunPSK" w:cs="TH SarabunPSK"/>
          <w:sz w:val="28"/>
        </w:rPr>
        <w:t>1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>บาทขึ้นไป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ระยะเวลาในการปฏิบัติงาน  หมายถึง  ระยะเวลา</w:t>
      </w:r>
      <w:r w:rsidR="002A2975">
        <w:rPr>
          <w:rFonts w:ascii="TH SarabunPSK" w:eastAsia="Cordia New" w:hAnsi="TH SarabunPSK" w:cs="TH SarabunPSK" w:hint="cs"/>
          <w:sz w:val="28"/>
          <w:cs/>
        </w:rPr>
        <w:t>ในการปฏิบัติงานที่ผู้ตอบแบบสอบถามได้เริ่มเข้ามาทำงานที่สำนักงานเขตพระโขนง ตั้งแต่วันแรกจนถึงปัจจุบัน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แบ่งออกเป็น </w:t>
      </w:r>
      <w:r w:rsidRPr="002A3D6F">
        <w:rPr>
          <w:rFonts w:ascii="TH SarabunPSK" w:eastAsia="Cordia New" w:hAnsi="TH SarabunPSK" w:cs="TH SarabunPSK"/>
          <w:sz w:val="28"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ต่ำกว่า </w:t>
      </w:r>
      <w:r w:rsidRPr="002A3D6F">
        <w:rPr>
          <w:rFonts w:ascii="TH SarabunPSK" w:eastAsia="Cordia New" w:hAnsi="TH SarabunPSK" w:cs="TH SarabunPSK"/>
          <w:sz w:val="28"/>
        </w:rPr>
        <w:t>5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ปี ,  </w:t>
      </w:r>
      <w:r w:rsidRPr="002A3D6F">
        <w:rPr>
          <w:rFonts w:ascii="TH SarabunPSK" w:eastAsia="Cordia New" w:hAnsi="TH SarabunPSK" w:cs="TH SarabunPSK"/>
          <w:sz w:val="28"/>
        </w:rPr>
        <w:t>6-10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ปี , </w:t>
      </w:r>
      <w:r w:rsidRPr="002A3D6F">
        <w:rPr>
          <w:rFonts w:ascii="TH SarabunPSK" w:eastAsia="Cordia New" w:hAnsi="TH SarabunPSK" w:cs="TH SarabunPSK"/>
          <w:sz w:val="28"/>
        </w:rPr>
        <w:t>11-15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 ปี 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และ </w:t>
      </w:r>
      <w:r w:rsidRPr="002A3D6F">
        <w:rPr>
          <w:rFonts w:ascii="TH SarabunPSK" w:eastAsia="Cordia New" w:hAnsi="TH SarabunPSK" w:cs="TH SarabunPSK"/>
          <w:sz w:val="28"/>
        </w:rPr>
        <w:t>1</w:t>
      </w:r>
      <w:r w:rsidR="00DF0473">
        <w:rPr>
          <w:rFonts w:ascii="TH SarabunPSK" w:eastAsia="Cordia New" w:hAnsi="TH SarabunPSK" w:cs="TH SarabunPSK"/>
          <w:sz w:val="28"/>
        </w:rPr>
        <w:t>6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>ปีขึ้นไป</w:t>
      </w:r>
    </w:p>
    <w:p w:rsidR="002A3D6F" w:rsidRPr="002A3D6F" w:rsidRDefault="002A3D6F" w:rsidP="002A3D6F">
      <w:pPr>
        <w:spacing w:after="0" w:line="0" w:lineRule="atLeast"/>
        <w:ind w:firstLine="720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2A3D6F">
        <w:rPr>
          <w:rFonts w:ascii="TH SarabunPSK" w:eastAsia="Times New Roman" w:hAnsi="TH SarabunPSK" w:cs="TH SarabunPSK"/>
          <w:sz w:val="28"/>
          <w:cs/>
        </w:rPr>
        <w:t>ปัจจัยด้านลักษณะงาน  หมายถึง</w:t>
      </w:r>
      <w:r w:rsidRPr="002A3D6F">
        <w:rPr>
          <w:rFonts w:ascii="TH SarabunPSK" w:eastAsia="Times New Roman" w:hAnsi="TH SarabunPSK" w:cs="TH SarabunPSK"/>
          <w:sz w:val="28"/>
        </w:rPr>
        <w:t xml:space="preserve">  </w:t>
      </w:r>
      <w:r w:rsidRPr="002A3D6F">
        <w:rPr>
          <w:rFonts w:ascii="TH SarabunPSK" w:eastAsia="Times New Roman" w:hAnsi="TH SarabunPSK" w:cs="TH SarabunPSK"/>
          <w:sz w:val="28"/>
          <w:cs/>
        </w:rPr>
        <w:t>คุณลักษณะของงานหรือหน้าที่ที่ได้รับมอบหมายให้ปฏิบัติงาน</w:t>
      </w:r>
      <w:r w:rsidRPr="002A3D6F">
        <w:rPr>
          <w:rFonts w:ascii="TH SarabunPSK" w:eastAsia="Times New Roman" w:hAnsi="TH SarabunPSK" w:cs="TH SarabunPSK"/>
          <w:sz w:val="28"/>
        </w:rPr>
        <w:t xml:space="preserve"> </w:t>
      </w:r>
      <w:r w:rsidRPr="002A3D6F">
        <w:rPr>
          <w:rFonts w:ascii="TH SarabunPSK" w:eastAsia="Times New Roman" w:hAnsi="TH SarabunPSK" w:cs="TH SarabunPSK" w:hint="cs"/>
          <w:sz w:val="28"/>
          <w:cs/>
        </w:rPr>
        <w:t xml:space="preserve">ประกอบด้วย  </w:t>
      </w:r>
      <w:r w:rsidRPr="002A3D6F">
        <w:rPr>
          <w:rFonts w:ascii="TH SarabunPSK" w:eastAsia="Times New Roman" w:hAnsi="TH SarabunPSK" w:cs="TH SarabunPSK"/>
          <w:sz w:val="28"/>
          <w:cs/>
        </w:rPr>
        <w:t>ความหลากหลายของ</w:t>
      </w:r>
      <w:r>
        <w:rPr>
          <w:rFonts w:ascii="TH SarabunPSK" w:eastAsia="Times New Roman" w:hAnsi="TH SarabunPSK" w:cs="TH SarabunPSK"/>
          <w:sz w:val="28"/>
          <w:cs/>
        </w:rPr>
        <w:t>งาน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A3D6F">
        <w:rPr>
          <w:rFonts w:ascii="TH SarabunPSK" w:eastAsia="Times New Roman" w:hAnsi="TH SarabunPSK" w:cs="TH SarabunPSK"/>
          <w:sz w:val="28"/>
          <w:cs/>
        </w:rPr>
        <w:t xml:space="preserve">ความมีอิสระในการปฏิบัติงาน  ความท้าทายของงาน  </w:t>
      </w:r>
      <w:r w:rsidRPr="002A3D6F">
        <w:rPr>
          <w:rFonts w:ascii="TH SarabunPSK" w:eastAsia="Times New Roman" w:hAnsi="TH SarabunPSK" w:cs="TH SarabunPSK" w:hint="cs"/>
          <w:sz w:val="28"/>
          <w:cs/>
        </w:rPr>
        <w:t>และ</w:t>
      </w:r>
      <w:r w:rsidRPr="002A3D6F">
        <w:rPr>
          <w:rFonts w:ascii="TH SarabunPSK" w:eastAsia="Times New Roman" w:hAnsi="TH SarabunPSK" w:cs="TH SarabunPSK"/>
          <w:sz w:val="28"/>
          <w:cs/>
        </w:rPr>
        <w:t>โอกาสในการปฏิสัมพันธ์กับผู้อื่น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ความหลากหลายของงาน  หมายถึง  ลักษณะงานที่ต้องใช้ความรู้ความสามารถหลายด้านซึ่งเป็นแรงกระตุ้นและส่งเสริมภาพพจน์ของผู้ปฏิบัติงา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ความมีอิสระในการทำงาน  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ลักษณะงานที่เปิดโอกาสให้ผู้ปฏิบัติงานมีอิสร</w:t>
      </w:r>
      <w:r w:rsidR="00DF0473">
        <w:rPr>
          <w:rFonts w:ascii="TH SarabunPSK" w:eastAsia="Cordia New" w:hAnsi="TH SarabunPSK" w:cs="TH SarabunPSK" w:hint="cs"/>
          <w:sz w:val="28"/>
          <w:cs/>
        </w:rPr>
        <w:t>ะ</w:t>
      </w:r>
      <w:r w:rsidRPr="002A3D6F">
        <w:rPr>
          <w:rFonts w:ascii="TH SarabunPSK" w:eastAsia="Cordia New" w:hAnsi="TH SarabunPSK" w:cs="TH SarabunPSK"/>
          <w:sz w:val="28"/>
          <w:cs/>
        </w:rPr>
        <w:t xml:space="preserve">เสรีภาพ  สามารถใช้ดุลยพินิจ  และตัดสินใจด้วยตนเองในการกำหนดเวลาทำงาน  และวิธีปฏิบัติที่จะทำให้งานนั้นแล้วเสร็จ  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ความท้าทายของงาน  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งานที่ต้องใช้ความรู้ความสามารถ  ใช้สติปัญญาและใช้ความคิดสร้างสรรค์  หรือใช้เทคโนโลยีพิเศษ  ซึ่งเป็นแรงกระตุ้นให้บุคลากรเกิดการทำงานและเกิดความพอใจเมื่องานนั้นสำเร็จ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โอกาสในการปฏิสัมพันธ์กับบุคคลอื่น หมายถึง ลักษณะงานที่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มีโอกาสจะติดต่อสัมพันธ์กับบุคคลอื่น การได้เข้าสังคม ทำให้มีโอกาสแลกเปลี่ยนความคิดเห็นกับคนอื่น ทำให้เกิดความคิดที่หลากหลายในการพัฒนาตนเอง พัฒนางาน กระตุ้นให้เกิดความรู้สึกว่าตนเองเป็นส่วนหนึ่งขององค์การ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ปัจจัยด้านลักษณะขององค์การ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หมายถึง  การกระจายอำนาจในองค์การ  การมีส่วนร่วมเป็นเจ้าขององค์การ  และขนาดขององค์การ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การกระจายอำนาจในองค์การ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ผู้บริหารให้ความสำคัญแก่ผู้ใต้บังคับบัญชาให้ความไว้วางใจให้มีส่วนร่วมในการบริหาร  มอบอำนาจหน้าที่ให้ตรงกับความสามารถ  มีส่วนร่วมในการตัดสินใจทั้งในด้านนโยบายและการปฏิบัติงาน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การมีส่วนร่วมเป็นเจ้าขององค์การ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สมาชิกในองค์การได้ลงทุนปฏิบัติงานหรือมีส่วนร่วมเป็นเจ้าขององค์การ  ทำให้เกิดความรู้สึกผูกพันและตั้งใจที่จะทำงานอย่างเต็มที่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ขนาดขององค์การ</w:t>
      </w:r>
      <w:r w:rsidRPr="002A3D6F">
        <w:rPr>
          <w:rFonts w:ascii="TH SarabunPSK" w:eastAsia="Cordia New" w:hAnsi="TH SarabunPSK" w:cs="TH SarabunPSK"/>
          <w:sz w:val="28"/>
        </w:rPr>
        <w:t xml:space="preserve">  </w:t>
      </w:r>
      <w:r w:rsidRPr="002A3D6F">
        <w:rPr>
          <w:rFonts w:ascii="TH SarabunPSK" w:eastAsia="Cordia New" w:hAnsi="TH SarabunPSK" w:cs="TH SarabunPSK"/>
          <w:sz w:val="28"/>
          <w:cs/>
        </w:rPr>
        <w:t>หมายถึง</w:t>
      </w:r>
      <w:r w:rsidRPr="002A3D6F">
        <w:rPr>
          <w:rFonts w:ascii="TH SarabunPSK" w:eastAsia="Cordia New" w:hAnsi="TH SarabunPSK" w:cs="TH SarabunPSK"/>
          <w:sz w:val="28"/>
        </w:rPr>
        <w:t xml:space="preserve"> </w:t>
      </w:r>
      <w:r w:rsidRPr="002A3D6F">
        <w:rPr>
          <w:rFonts w:ascii="TH SarabunPSK" w:eastAsia="Cordia New" w:hAnsi="TH SarabunPSK" w:cs="TH SarabunPSK"/>
          <w:sz w:val="28"/>
          <w:cs/>
        </w:rPr>
        <w:t>องค์การที่มีขนาดใหญ่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จะมีโอกาสก้าวหน้าในงานและได้รับผลประโยชน์ตอบแทนสูง  ทำให้โอกาสที่จะติดต่อสัมพันธ์กับบุคคลอื่นสูง  ทำให้เกิดความยึดมั่นผูกพันต่ออง</w:t>
      </w:r>
      <w:r w:rsidRPr="002A3D6F">
        <w:rPr>
          <w:rFonts w:ascii="TH SarabunPSK" w:eastAsia="Cordia New" w:hAnsi="TH SarabunPSK" w:cs="TH SarabunPSK" w:hint="cs"/>
          <w:sz w:val="28"/>
          <w:cs/>
        </w:rPr>
        <w:t>ค์</w:t>
      </w:r>
      <w:r w:rsidRPr="002A3D6F">
        <w:rPr>
          <w:rFonts w:ascii="TH SarabunPSK" w:eastAsia="Cordia New" w:hAnsi="TH SarabunPSK" w:cs="TH SarabunPSK"/>
          <w:sz w:val="28"/>
          <w:cs/>
        </w:rPr>
        <w:t>การสูง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ปัจจัยด้านประสบการณ์ในการทำงาน  หมายถึง  สิ่งที่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ได้รับทราบและเรียนรู้เมื่อเข้าไปปฏิบัติงานในองค์การ  ซึ่งผู้ปฏิบัติงานมีความคาดหวังที่จะได้รับการตอบสนองจากองค์การมีความรู้สึกว่าองค์การเป็นที่พึ่งพิงได้  และมีความรู้สึกว่าตนเองมีความสำคัญต่อองค์การ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ความคาดหวังที่จะได้รับการตอบสนองจากองค์การ  หมายถึง  การได้รับผลตอบแทนอย่างเพียงพอและยุต</w:t>
      </w:r>
      <w:r w:rsidRPr="002A3D6F">
        <w:rPr>
          <w:rFonts w:ascii="TH SarabunPSK" w:eastAsia="Cordia New" w:hAnsi="TH SarabunPSK" w:cs="TH SarabunPSK" w:hint="cs"/>
          <w:sz w:val="28"/>
          <w:cs/>
        </w:rPr>
        <w:t>ิ</w:t>
      </w:r>
      <w:r w:rsidRPr="002A3D6F">
        <w:rPr>
          <w:rFonts w:ascii="TH SarabunPSK" w:eastAsia="Cordia New" w:hAnsi="TH SarabunPSK" w:cs="TH SarabunPSK"/>
          <w:sz w:val="28"/>
          <w:cs/>
        </w:rPr>
        <w:t>ธรรม  เช่น  ค่าตอบแทน  ระบบการพิจารณาความดี  ความชอบ  โอกาสความก้าวหน้าและการได้รับการพัฒนาและประสบความสำเร็จในการทำงาน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ความรู้สึกว่าตนมีความสำคัญต่อองค์การ  หมายถึง  ความรู้สึกว่าตนเองได้รับการยอมรับจากองค์การ  รู้สึกว่าการปฏิบัติงานของตนที่มีคุณค่านั้นเป็นเสมือนรางวัลจากองค์การที่ให้กับผู้ปฏิบัติงาน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lastRenderedPageBreak/>
        <w:t>ความรู้สึกว่าองค์การเป็นที่พึ่งพาได้  หมายถึง  ความรู้สึกเชื่อถือไว้วางใจที่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มีต่อองค์การว่าองค์การจะไม่ทอดทิ้ง  และใ</w:t>
      </w:r>
      <w:r w:rsidR="00DF0473">
        <w:rPr>
          <w:rFonts w:ascii="TH SarabunPSK" w:eastAsia="Cordia New" w:hAnsi="TH SarabunPSK" w:cs="TH SarabunPSK" w:hint="cs"/>
          <w:sz w:val="28"/>
          <w:cs/>
        </w:rPr>
        <w:t>ห้</w:t>
      </w:r>
      <w:r w:rsidRPr="002A3D6F">
        <w:rPr>
          <w:rFonts w:ascii="TH SarabunPSK" w:eastAsia="Cordia New" w:hAnsi="TH SarabunPSK" w:cs="TH SarabunPSK"/>
          <w:sz w:val="28"/>
          <w:cs/>
        </w:rPr>
        <w:t>ความช่วยเหลือเมื่อเขาประสบกับปัญหา</w:t>
      </w:r>
    </w:p>
    <w:p w:rsidR="002A3D6F" w:rsidRPr="002A3D6F" w:rsidRDefault="002A3D6F" w:rsidP="002A3D6F">
      <w:pPr>
        <w:spacing w:after="0" w:line="0" w:lineRule="atLeast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ความผูกพัน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ต่อองค์การ หมายถึง </w:t>
      </w:r>
      <w:r w:rsidRPr="002A3D6F">
        <w:rPr>
          <w:rFonts w:ascii="TH SarabunPSK" w:eastAsia="Cordia New" w:hAnsi="TH SarabunPSK" w:cs="TH SarabunPSK"/>
          <w:sz w:val="28"/>
        </w:rPr>
        <w:t xml:space="preserve"> 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ความรู้สึกของข้าราชการสำนักงานเขตพระโขนงที่มีพฤติกรรมแสดงออกต่อองค์การที่ปฏิบัติงานอยู่  และมีค่านิยมที่กลมกลืนกับสมาชิกขององค์การ  โดยยอมรับนโยบายและเป้าหมายขององค์การ  เต็มใจที่จะปฏิบัติงานเพื่อความสำเร็จขององค์การ  และพร้อมที่จะอยู่กับองค์การต่อไป  ประกอบด้วย </w:t>
      </w:r>
      <w:r w:rsidRPr="002A3D6F">
        <w:rPr>
          <w:rFonts w:ascii="TH SarabunPSK" w:eastAsia="Cordia New" w:hAnsi="TH SarabunPSK" w:cs="TH SarabunPSK"/>
          <w:sz w:val="28"/>
          <w:cs/>
        </w:rPr>
        <w:t>ความ</w:t>
      </w:r>
      <w:r>
        <w:rPr>
          <w:rFonts w:ascii="TH SarabunPSK" w:eastAsia="Cordia New" w:hAnsi="TH SarabunPSK" w:cs="TH SarabunPSK"/>
          <w:sz w:val="28"/>
          <w:cs/>
        </w:rPr>
        <w:t xml:space="preserve">ผูกพันด้านการคงอยู่กับองค์การ </w:t>
      </w:r>
      <w:r w:rsidRPr="002A3D6F">
        <w:rPr>
          <w:rFonts w:ascii="TH SarabunPSK" w:eastAsia="Cordia New" w:hAnsi="TH SarabunPSK" w:cs="TH SarabunPSK"/>
          <w:sz w:val="28"/>
          <w:cs/>
        </w:rPr>
        <w:t>ความผูกพันด้านความรู้สึก</w:t>
      </w:r>
      <w:r w:rsidRPr="002A3D6F">
        <w:rPr>
          <w:rFonts w:ascii="TH SarabunPSK" w:eastAsia="Cordia New" w:hAnsi="TH SarabunPSK" w:cs="TH SarabunPSK" w:hint="cs"/>
          <w:sz w:val="28"/>
          <w:cs/>
        </w:rPr>
        <w:t xml:space="preserve">  และ</w:t>
      </w:r>
      <w:r w:rsidRPr="002A3D6F">
        <w:rPr>
          <w:rFonts w:ascii="TH SarabunPSK" w:eastAsia="Cordia New" w:hAnsi="TH SarabunPSK" w:cs="TH SarabunPSK"/>
          <w:sz w:val="28"/>
          <w:cs/>
        </w:rPr>
        <w:t>ความผูกพันด้านบรรทัดฐาน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ความผูกพันด้านการคงอยู่กับองค์การ  หมายถึง  การที่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ต้องการอยู่ทำงานกับองค์การเพราะมีความเชื่อว่าหากลาออกจะทำให้สูญเสียสิ่งที่ได้ลงทุนกับองค์การในเวลาที่ผ่านมา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ความผูกพันด้านความรู้สึก  หมายถึง  การที่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ต้องการอยู่กับองค์การเพราะว่าเห็นพ้องกับเป้าหมายและค่านิยมขององค์การและเต็มใจที่จะให้ความช่วยเหลือในกรณีที่องค์การกำลังดำเนินการเปลี่ยนแปลง</w:t>
      </w:r>
    </w:p>
    <w:p w:rsidR="002A3D6F" w:rsidRPr="002A3D6F" w:rsidRDefault="002A3D6F" w:rsidP="002A3D6F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2A3D6F">
        <w:rPr>
          <w:rFonts w:ascii="TH SarabunPSK" w:eastAsia="Cordia New" w:hAnsi="TH SarabunPSK" w:cs="TH SarabunPSK"/>
          <w:sz w:val="28"/>
          <w:cs/>
        </w:rPr>
        <w:t>ความผูกพันด้านบรรทัดฐาน  หมายถึง  การที่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ต้องการทำงานกับองค์การอันเนื่องมาจากแรงกดดันจากคนอื่น  ซึ่งจะเป็น</w:t>
      </w:r>
      <w:r w:rsidRPr="002A3D6F">
        <w:rPr>
          <w:rFonts w:ascii="TH SarabunPSK" w:eastAsia="Cordia New" w:hAnsi="TH SarabunPSK" w:cs="TH SarabunPSK" w:hint="cs"/>
          <w:sz w:val="28"/>
          <w:cs/>
        </w:rPr>
        <w:t>ข้าราชการ</w:t>
      </w:r>
      <w:r w:rsidRPr="002A3D6F">
        <w:rPr>
          <w:rFonts w:ascii="TH SarabunPSK" w:eastAsia="Cordia New" w:hAnsi="TH SarabunPSK" w:cs="TH SarabunPSK"/>
          <w:sz w:val="28"/>
          <w:cs/>
        </w:rPr>
        <w:t>ที่ไม่อยากทำให้</w:t>
      </w:r>
      <w:r w:rsidR="00DF0473">
        <w:rPr>
          <w:rFonts w:ascii="TH SarabunPSK" w:eastAsia="Cordia New" w:hAnsi="TH SarabunPSK" w:cs="TH SarabunPSK" w:hint="cs"/>
          <w:sz w:val="28"/>
          <w:cs/>
        </w:rPr>
        <w:t>ผู้บริหาร</w:t>
      </w:r>
      <w:r w:rsidRPr="002A3D6F">
        <w:rPr>
          <w:rFonts w:ascii="TH SarabunPSK" w:eastAsia="Cordia New" w:hAnsi="TH SarabunPSK" w:cs="TH SarabunPSK"/>
          <w:sz w:val="28"/>
          <w:cs/>
        </w:rPr>
        <w:t>ผิดหวังและกังวลว่าเพื่อนร่วมงานอาจจะคิดกับตนในทางที่ไม่ดี</w:t>
      </w:r>
    </w:p>
    <w:p w:rsidR="00F92D29" w:rsidRPr="00770BE6" w:rsidRDefault="00F92D29" w:rsidP="00517778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92D29" w:rsidRPr="00DF0473" w:rsidRDefault="00770BE6" w:rsidP="00517778">
      <w:pPr>
        <w:pStyle w:val="a3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6.</w:t>
      </w:r>
      <w:r w:rsidR="003734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เอกสารและงานวิจัยที่เกี่ยวข้อง</w:t>
      </w:r>
      <w:r w:rsidR="00F92D29" w:rsidRPr="00770BE6">
        <w:rPr>
          <w:rFonts w:ascii="TH SarabunPSK" w:hAnsi="TH SarabunPSK" w:cs="TH SarabunPSK"/>
          <w:b/>
          <w:bCs/>
          <w:sz w:val="28"/>
        </w:rPr>
        <w:t xml:space="preserve"> </w:t>
      </w:r>
    </w:p>
    <w:p w:rsidR="00DE0354" w:rsidRPr="00CB3EAA" w:rsidRDefault="00770BE6" w:rsidP="00CB3EA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8057D">
        <w:rPr>
          <w:rFonts w:ascii="TH SarabunPSK" w:hAnsi="TH SarabunPSK" w:cs="TH SarabunPSK"/>
          <w:b/>
          <w:bCs/>
          <w:color w:val="FF0000"/>
          <w:sz w:val="28"/>
        </w:rPr>
        <w:tab/>
      </w:r>
      <w:r w:rsidR="00DE0354" w:rsidRPr="00E8057D">
        <w:rPr>
          <w:rFonts w:ascii="TH SarabunPSK" w:hAnsi="TH SarabunPSK" w:cs="TH SarabunPSK"/>
          <w:sz w:val="28"/>
          <w:cs/>
        </w:rPr>
        <w:t>เมาว์เดย์  และคณะ (</w:t>
      </w:r>
      <w:r w:rsidR="00DF0473" w:rsidRPr="000D23D3">
        <w:rPr>
          <w:rFonts w:ascii="TH SarabunPSK" w:eastAsia="Cordia New" w:hAnsi="TH SarabunPSK" w:cs="TH SarabunPSK"/>
          <w:sz w:val="32"/>
          <w:szCs w:val="32"/>
        </w:rPr>
        <w:t>Mowday R.M.</w:t>
      </w:r>
      <w:r w:rsidR="00DF0473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DE0354" w:rsidRPr="00E8057D">
        <w:rPr>
          <w:rFonts w:ascii="TH SarabunPSK" w:hAnsi="TH SarabunPSK" w:cs="TH SarabunPSK"/>
          <w:sz w:val="28"/>
        </w:rPr>
        <w:t>1982</w:t>
      </w:r>
      <w:r w:rsidR="00E8057D" w:rsidRPr="00E8057D">
        <w:rPr>
          <w:rFonts w:ascii="TH SarabunPSK" w:hAnsi="TH SarabunPSK" w:cs="TH SarabunPSK"/>
          <w:sz w:val="28"/>
        </w:rPr>
        <w:t>,</w:t>
      </w:r>
      <w:r w:rsidR="00E8057D">
        <w:rPr>
          <w:rFonts w:ascii="TH SarabunPSK" w:hAnsi="TH SarabunPSK" w:cs="TH SarabunPSK" w:hint="cs"/>
          <w:sz w:val="28"/>
          <w:cs/>
        </w:rPr>
        <w:t xml:space="preserve"> </w:t>
      </w:r>
      <w:r w:rsidR="00E8057D" w:rsidRPr="00E8057D">
        <w:rPr>
          <w:rFonts w:ascii="TH SarabunPSK" w:hAnsi="TH SarabunPSK" w:cs="TH SarabunPSK" w:hint="cs"/>
          <w:sz w:val="28"/>
          <w:cs/>
        </w:rPr>
        <w:t xml:space="preserve">อ้างใน </w:t>
      </w:r>
      <w:r w:rsidR="00E8057D" w:rsidRPr="00E8057D">
        <w:rPr>
          <w:rFonts w:ascii="TH SarabunPSK" w:hAnsi="TH SarabunPSK" w:cs="TH SarabunPSK"/>
          <w:sz w:val="28"/>
          <w:cs/>
        </w:rPr>
        <w:t>จิรารัตน์ ศรี</w:t>
      </w:r>
      <w:r w:rsidR="00E8057D" w:rsidRPr="00461011">
        <w:rPr>
          <w:rFonts w:ascii="TH SarabunPSK" w:hAnsi="TH SarabunPSK" w:cs="TH SarabunPSK"/>
          <w:color w:val="000000" w:themeColor="text1"/>
          <w:sz w:val="28"/>
          <w:cs/>
        </w:rPr>
        <w:t>เจริญ</w:t>
      </w:r>
      <w:r w:rsidR="00E8057D" w:rsidRPr="00461011">
        <w:rPr>
          <w:rFonts w:ascii="TH SarabunPSK" w:hAnsi="TH SarabunPSK" w:cs="TH SarabunPSK"/>
          <w:color w:val="000000" w:themeColor="text1"/>
          <w:sz w:val="28"/>
        </w:rPr>
        <w:t>,</w:t>
      </w:r>
      <w:r w:rsidR="00E8057D" w:rsidRPr="00461011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E8057D" w:rsidRPr="00461011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461011" w:rsidRPr="00461011">
        <w:rPr>
          <w:rFonts w:ascii="TH SarabunPSK" w:hAnsi="TH SarabunPSK" w:cs="TH SarabunPSK"/>
          <w:color w:val="000000" w:themeColor="text1"/>
          <w:sz w:val="28"/>
        </w:rPr>
        <w:t>4</w:t>
      </w:r>
      <w:r w:rsidR="00E8057D" w:rsidRPr="00461011">
        <w:rPr>
          <w:rFonts w:ascii="TH SarabunPSK" w:hAnsi="TH SarabunPSK" w:cs="TH SarabunPSK" w:hint="cs"/>
          <w:color w:val="000000" w:themeColor="text1"/>
          <w:sz w:val="28"/>
          <w:cs/>
        </w:rPr>
        <w:t>6</w:t>
      </w:r>
      <w:r w:rsidR="00DE0354" w:rsidRPr="00461011">
        <w:rPr>
          <w:rFonts w:ascii="TH SarabunPSK" w:hAnsi="TH SarabunPSK" w:cs="TH SarabunPSK"/>
          <w:color w:val="000000" w:themeColor="text1"/>
          <w:sz w:val="28"/>
          <w:cs/>
        </w:rPr>
        <w:t xml:space="preserve">)  </w:t>
      </w:r>
      <w:r w:rsidR="00DE0354" w:rsidRPr="00E8057D">
        <w:rPr>
          <w:rFonts w:ascii="TH SarabunPSK" w:hAnsi="TH SarabunPSK" w:cs="TH SarabunPSK" w:hint="cs"/>
          <w:sz w:val="28"/>
          <w:cs/>
        </w:rPr>
        <w:t>ได้กล่าวถึง</w:t>
      </w:r>
      <w:r w:rsidR="00DE0354" w:rsidRPr="00E8057D">
        <w:rPr>
          <w:rFonts w:ascii="TH SarabunPSK" w:hAnsi="TH SarabunPSK" w:cs="TH SarabunPSK"/>
          <w:sz w:val="28"/>
          <w:cs/>
        </w:rPr>
        <w:t>ปัจจัยที่ก่อให้เกิดความ</w:t>
      </w:r>
      <w:r w:rsidR="00DE0354" w:rsidRPr="00CB3EAA">
        <w:rPr>
          <w:rFonts w:ascii="TH SarabunPSK" w:hAnsi="TH SarabunPSK" w:cs="TH SarabunPSK"/>
          <w:sz w:val="28"/>
          <w:cs/>
        </w:rPr>
        <w:t>ผูกพันต่อองค์การด้านจิตใจ</w:t>
      </w:r>
      <w:r w:rsidR="00DE0354" w:rsidRPr="00CB3EAA">
        <w:rPr>
          <w:rFonts w:ascii="TH SarabunPSK" w:hAnsi="TH SarabunPSK" w:cs="TH SarabunPSK" w:hint="cs"/>
          <w:sz w:val="28"/>
          <w:cs/>
        </w:rPr>
        <w:t xml:space="preserve"> </w:t>
      </w:r>
      <w:r w:rsidR="00DE0354" w:rsidRPr="00CB3EAA">
        <w:rPr>
          <w:rFonts w:ascii="TH SarabunPSK" w:hAnsi="TH SarabunPSK" w:cs="TH SarabunPSK"/>
          <w:sz w:val="28"/>
          <w:cs/>
        </w:rPr>
        <w:t>ประกอบด้วย</w:t>
      </w:r>
    </w:p>
    <w:p w:rsidR="00CB3EAA" w:rsidRPr="00CB3EAA" w:rsidRDefault="00DE0354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hAnsi="TH SarabunPSK" w:cs="TH SarabunPSK"/>
          <w:sz w:val="28"/>
          <w:cs/>
        </w:rPr>
        <w:tab/>
      </w:r>
      <w:r w:rsidR="00CB3EAA" w:rsidRPr="00CB3EAA">
        <w:rPr>
          <w:rFonts w:ascii="TH SarabunPSK" w:eastAsia="Cordia New" w:hAnsi="TH SarabunPSK" w:cs="TH SarabunPSK"/>
          <w:sz w:val="28"/>
        </w:rPr>
        <w:t>1</w:t>
      </w:r>
      <w:r w:rsidR="00CB3EAA" w:rsidRPr="00CB3EAA">
        <w:rPr>
          <w:rFonts w:ascii="TH SarabunPSK" w:eastAsia="Cordia New" w:hAnsi="TH SarabunPSK" w:cs="TH SarabunPSK"/>
          <w:sz w:val="28"/>
          <w:cs/>
        </w:rPr>
        <w:t xml:space="preserve">.  </w:t>
      </w:r>
      <w:r w:rsidR="00CB3EAA">
        <w:rPr>
          <w:rFonts w:ascii="TH SarabunPSK" w:eastAsia="Cordia New" w:hAnsi="TH SarabunPSK" w:cs="TH SarabunPSK" w:hint="cs"/>
          <w:sz w:val="28"/>
          <w:cs/>
        </w:rPr>
        <w:t xml:space="preserve">คุณลักษณะส่วนบุคคล </w:t>
      </w:r>
      <w:r w:rsidR="00CB3EAA" w:rsidRPr="00CB3EAA">
        <w:rPr>
          <w:rFonts w:ascii="TH SarabunPSK" w:eastAsia="Cordia New" w:hAnsi="TH SarabunPSK" w:cs="TH SarabunPSK" w:hint="cs"/>
          <w:sz w:val="28"/>
          <w:cs/>
        </w:rPr>
        <w:t>ได้แก่ อายุ ระยะเวลาปฏิบัติงาน เพศ สถานภาพสมรส การศึกษา และรายได้ต่อเดือน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1.1</w:t>
      </w:r>
      <w:r w:rsidRPr="00CB3EAA">
        <w:rPr>
          <w:rFonts w:ascii="TH SarabunPSK" w:eastAsia="Cordia New" w:hAnsi="TH SarabunPSK" w:cs="TH SarabunPSK"/>
          <w:sz w:val="28"/>
          <w:cs/>
        </w:rPr>
        <w:t xml:space="preserve">  อายุ  บุคคลที่มีอายุมากจะมีความยึดมั่นผูกพันต่อองค์การมากกว่าบุคคลที่อายุน้อยเพราะอายุเป็นสิ่งที่แสดงถึงวุฒิภาวะของบุคคล  บุคคลที่มีอายุมากขึ้นจะมีความคิดมีความรอบคอบในการตัดสินใจมากกว่าบุคลที่มีอายุน้อย  และยิ่งอายุมากขึ้นจะพบว่าสมาชิกองค์การมีความยึดมั่นผูกพันต่อองค์การสูง  นอกจากนี้  ยังพบว่าบุคคลที่มีอายุมากจะอยู่ในองค์การด้วยเหตุหลายอย่าง  เช่น  ความหวังที่จะได้รับเงินตอบแทนพิเศษ  เช่น  เงินบำเหน็จ  บำนาญ  ถ้าทำงานจนเกษียณอายุราชการ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1.2</w:t>
      </w:r>
      <w:r w:rsidRPr="00CB3EAA">
        <w:rPr>
          <w:rFonts w:ascii="TH SarabunPSK" w:eastAsia="Cordia New" w:hAnsi="TH SarabunPSK" w:cs="TH SarabunPSK" w:hint="cs"/>
          <w:sz w:val="28"/>
          <w:cs/>
        </w:rPr>
        <w:t xml:space="preserve"> เพศ ผู้หญิงมีความยึดมั่นผูกพันต่อองค์การมากกว่าผู้ชาย ผู้หญิงมีความตั้งใจที่จะเปลี่ยนงานน้อยกว่าผู้ชาย ทั้งนี้เพราะผู้หญิงมักทำงานในระดับที่ต่ำกว่าผู้ชาย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1.3</w:t>
      </w:r>
      <w:r w:rsidRPr="00CB3EAA">
        <w:rPr>
          <w:rFonts w:ascii="TH SarabunPSK" w:eastAsia="Cordia New" w:hAnsi="TH SarabunPSK" w:cs="TH SarabunPSK" w:hint="cs"/>
          <w:sz w:val="28"/>
          <w:cs/>
        </w:rPr>
        <w:t xml:space="preserve"> สถานภาพสมรส บุคคลที่มีภาระครอบครัวแล้วจะมีความยึดมั่นผูกพันต่อองค์การมากกว่าคนโสด ทั้งนี้เพราะภาระที่ต้องรับผิดชอบทำให้ต้องการความมั่นคงในการทำงานมากกว่า อีกทั้งมองงานของเขาในทางบวก สามารถปรับตัวเข้ากับงานได้ดีกว่าจึงไม่ค่อยเปลี่ยนงานยิ่งเมื่อต้องมีภาระรับเลี้ยงบุตรเพิ่มอีก ก็ยิ่งพบว่ามีความยึดมั่นผูกพันสูงขึ้นเท่านั้น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1.4</w:t>
      </w:r>
      <w:r w:rsidRPr="00CB3EAA">
        <w:rPr>
          <w:rFonts w:ascii="TH SarabunPSK" w:eastAsia="Cordia New" w:hAnsi="TH SarabunPSK" w:cs="TH SarabunPSK" w:hint="cs"/>
          <w:sz w:val="28"/>
          <w:cs/>
        </w:rPr>
        <w:t xml:space="preserve"> การศึกษา บุคลากรที่มีการศึกษาสูงจะมีความยึดมั่นผูกพันต่อองค์การต่ำ ทั้งนี้เพราะบุคคลที่มีการศึกษาสูงจะมีความคาดหวังต่อสิ่งที่จะได้รับสูงเนื่องจากมีข้อมูลต่าง</w:t>
      </w:r>
      <w:r w:rsidRPr="00CB3EAA">
        <w:rPr>
          <w:rFonts w:ascii="TH SarabunPSK" w:eastAsia="Cordia New" w:hAnsi="TH SarabunPSK" w:cs="TH SarabunPSK"/>
          <w:sz w:val="28"/>
          <w:cs/>
        </w:rPr>
        <w:t xml:space="preserve"> ๆ </w:t>
      </w:r>
      <w:r w:rsidRPr="00CB3EAA">
        <w:rPr>
          <w:rFonts w:ascii="TH SarabunPSK" w:eastAsia="Cordia New" w:hAnsi="TH SarabunPSK" w:cs="TH SarabunPSK" w:hint="cs"/>
          <w:sz w:val="28"/>
          <w:cs/>
        </w:rPr>
        <w:t>ประกอบการตัดสินใจมากกว่า และเชื่อมั่นในตนเองว่ามีโอกาสเปลี่ยนงานใหม่ได้ง่าย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1.5</w:t>
      </w:r>
      <w:r w:rsidRPr="00CB3EAA">
        <w:rPr>
          <w:rFonts w:ascii="TH SarabunPSK" w:eastAsia="Cordia New" w:hAnsi="TH SarabunPSK" w:cs="TH SarabunPSK" w:hint="cs"/>
          <w:sz w:val="28"/>
          <w:cs/>
        </w:rPr>
        <w:t xml:space="preserve"> ระยะเวลาปฏิบัติงาน บุคลากรที่มีระยะเวลาปฏิบัติงานนานจะมีความยึดมั่นผูกพันต่อองค์การสูง เนื่องจากบุคคลนั้นได้อุทิศกำลังกาย กำลังสติปัญญา สะสมประสบการณ์ ทักษะและความชำนาญในงานตามระยะเวลาที่นานขึ้น ทำให้ความดึงดูดใจปฏิบัติงานเมขึ้นและหวังที่จะได้รับผลประโยชน์ตอบแทน หรือการเลื่อนตำแหน่งที่พึงพอใจมากขึ้นจึงมีความต้องการลาออกจากงานน้อย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</w:rPr>
        <w:t>1.6</w:t>
      </w:r>
      <w:r w:rsidRPr="00CB3EAA">
        <w:rPr>
          <w:rFonts w:ascii="TH SarabunPSK" w:eastAsia="Cordia New" w:hAnsi="TH SarabunPSK" w:cs="TH SarabunPSK" w:hint="cs"/>
          <w:sz w:val="28"/>
          <w:cs/>
        </w:rPr>
        <w:t xml:space="preserve"> รายได้ต่อเดือน หมายถึง จำนวนเงินที่ผู้ปฏิบัติงานได้รับเป็นการตอบแทนการปฏิบัติงาน ถือเกณฑ์การจ่ายเหมาเป็นรายเดือนและถือเป็นรายได้ประจำ โดยไม่คำนึงถึงชั่วโมงการทำงานที่เปลี่ยนแปลงเหมือนค่าจ้าง</w:t>
      </w:r>
      <w:r w:rsidRPr="00CB3EAA">
        <w:rPr>
          <w:rFonts w:ascii="TH SarabunPSK" w:eastAsia="Cordia New" w:hAnsi="TH SarabunPSK" w:cs="TH SarabunPSK"/>
          <w:sz w:val="28"/>
          <w:cs/>
        </w:rPr>
        <w:t xml:space="preserve">  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lastRenderedPageBreak/>
        <w:tab/>
      </w:r>
      <w:r w:rsidRPr="00CB3EAA">
        <w:rPr>
          <w:rFonts w:ascii="TH SarabunPSK" w:eastAsia="Cordia New" w:hAnsi="TH SarabunPSK" w:cs="TH SarabunPSK"/>
          <w:sz w:val="28"/>
        </w:rPr>
        <w:t>2</w:t>
      </w:r>
      <w:r w:rsidRPr="00CB3EAA">
        <w:rPr>
          <w:rFonts w:ascii="TH SarabunPSK" w:eastAsia="Cordia New" w:hAnsi="TH SarabunPSK" w:cs="TH SarabunPSK"/>
          <w:sz w:val="28"/>
          <w:cs/>
        </w:rPr>
        <w:t xml:space="preserve">.  </w:t>
      </w:r>
      <w:r>
        <w:rPr>
          <w:rFonts w:ascii="TH SarabunPSK" w:eastAsia="Cordia New" w:hAnsi="TH SarabunPSK" w:cs="TH SarabunPSK" w:hint="cs"/>
          <w:sz w:val="28"/>
          <w:cs/>
        </w:rPr>
        <w:t xml:space="preserve">ลักษณะงาน </w:t>
      </w:r>
      <w:r w:rsidRPr="00CB3EAA">
        <w:rPr>
          <w:rFonts w:ascii="TH SarabunPSK" w:eastAsia="Cordia New" w:hAnsi="TH SarabunPSK" w:cs="TH SarabunPSK"/>
          <w:sz w:val="28"/>
          <w:cs/>
        </w:rPr>
        <w:t>พบว่า  ปัจจัยที่ก่อให้เกิดความผูกพันมากที่สุด คือ ประสบการณ์การทำงานที่ทำให้พนักงานรู้สึกว่า  ความต้องการทางสภาวะจิตใจของเขาได้รับการตอบสนอง เช่น การได้รับความสะดวกสบายภายในองค์การ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2.1  ความหลากหลายของงาน  หมายถึง  ลักษณะงานที่ต้องใช้ความรู้ความสามารถหลายด้านจึงเป็นงานที่ท้าทาย  ซึ่งเป็นแรงกระตุ้นและส่งเสริมภาพพจน์ของผู้ปฏิบัติงานได้  ลักษณะงานที่มีความหลากหลายเป็นสิ่งจูงใจที่ดี  ทำให้ไม่รู้สึกเบื่อหน่าย  และต้องการปฏิบัติให้สำเร็จตามความคาดหวังและพบว่าความหลากหลายในงานมีความสัมพันธ์ทางบวกกับความยึดมั่นผูกพันต่อ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2.2  ความเป็นอิสระในการปฏิบัติงาน  หมายถึง  ลักษณะงานที่เปิดโอกาสให้ผู้ปฏิบัติมีอิสรเสรีภาพ  สามารถใช้ดุลพินิจและตัดสินใจด้วยตนเองในการกำหนดเวลาทำงานและวิธีปฏิบัติที่จะทำให้งานนั้นแล้วเสร็จ  โดยไม่การควบคุมจากภายนอกจะทำให้บุคลากรปฏิบัติงานได้อย่างเต็มความรู้ความสามารถ  และรู้สึกว่าต้องการที่จะทุ่มเทกำลังความสามารถเพื่อทำประโยชน์ให้แก่องค์การและมีโอกาสได้ใช้ความคิดริเริ่มสร้างสรรค์ผลงานใหม่ ๆ ออกมาเพื่อพัฒนาองค์การให้เจริญก้าวหน้า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2.3  งานที่มีลักษณะท้าทาย  หมายถึง  งานที่ต้องใช้ความรู้ความสามารถใช้สติปัญญาและใช้ความคิดสร้างสรรค์  หรือใช้เทคโนโลยีพิเศษ  ความท้าทายของงานจะเป็นแรงกระตุ้นให้บุคลากรเกิดการทำงาน  และแสดงความสนใจทำงานเพื่อพิสูจน์ความสามารถของตนเอง  เพราะจะเกิดความพอใจเมื่อเห็นงานประสบผลสำเร็จ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2.4  งานที่มีโอกาสปฏิสัมพันธ์กับบุคคลอื่น  หมายถึง  ลักษณะงานที่บุคลากรมีโอกาสจะติดต่อสัมพันธ์กับบุคคลอื่น  การได้เข้าสังคมทำให้มีโอกาสแลกเปลี่ยนความคิดเห็นกับคนอื่นทำให้เกิดความคิดหลากหลายในการพัฒนาตนเอง  พัฒนางาน  เมื่อมีสัมพันธภาพกับบุคคลอื่นก็จะกระตุ้นให้เกิดความรู้สึกว่าตนเองเป็นส่วนหนึ่งขององค์การเป็นเจ้าขององค์การและจะรู้สึกผูกพันกับ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  <w:t>3.  ลักษณะขององค์การ  ได้แก่  การกระจายอำนาจในองค์การ  การมีส่วนร่วมเป็นเจ้าขององค์การและขนาดขององค์การ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3.1  การกระจายอำนาจในองค์การ  หมายถึง  การมอบอำนาจจากผู้บริหารลงมาสู่ผู้ปฏิบัติผู้บริหารให้ความสำคัญแก่ผู้ใต้บังคับบัญชา  ให้ความไว้วางใจให้มีส่วนร่วมในการบริหารมอบอำนาจหน้าที่ให้ตรงกับความสามารถ  มีส่วนร่วมในการตัดสินใจทั้งในด้านนโยบายและการปฏิบัติงานทำให้ผู้ปฏิบัติงานมีอิสระในการปฏิบัติงาน  การมีส่วนร่วมในการตัดสินใจในการบริหารองค์การ  พบว่ามีความสัมพันธ์กับความผูกพันต่อองค์การ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3.2  ความเป็นเจ้าของกิจการ  มีความสัมพันธ์ต่อความยึดมั่นผูกพันต่อองค์การด้วยเหตุที่สมาชิกในองค์การได้ลงทุนปฏิบัติงานหรือมีส่วนร่วมเป็นเจ้าขององค์การ  ทำให้เกิดความรู้สึกผูกพันและตั้งใจที่จะทำงานอย่างเต็มที่  เพื่อให้ได้ผลกำไรอันเกิดจากการลงทุนครั้งนี้  เพราะผลกำไรขององค์การ  คือผลประโยชน์สมาชิกทุกคน  ดังนั้นบุคลากรที่มีส่วนเป็นเจ้าของกิจการจะมีความยึดมั่นผูกพันต่อองค์การมากกว่าคนธรรมดา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3.3  ขนาดขององค์การ  พบว่ามีผลต่อความผูกพันต่อองค์การ  องค์การที่มีขนาดใหญ่บุคลากรจะมีผลให้เกิดความยึดมั่นผูกพันต่อองค์การในระดับสูง  โดยให้เหตุผลว่าในองค์การขนาดใหญ่บุคลากรจะมีโอกาสก้าวหน้าในงาน  และได้รับผลประโยชน์ตอบแทนสูง  ทั้งยังทำให้โอกาสที่จะติดต่อสัมพันธ์กับบุคคลอื่นสูงด้วย  จึงทำให้เกิดความยึดมั่นผูกพันต่อองค์การสูง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  <w:t>4.  ประสบการณ์จากการทำงาน  ซึ่งจะมีผลให้ผู้ปฏิบัติงานมีความคาดหวังที่จะได้รับการตอบสนองจากองค์การ  มีความรู้สึกว่าองค์การเป็นที่พึ่งพาได้  และมีความรู้สึกว่าตนเองมีความสำคัญต่อองค์การ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4.1  ความคาดหวังที่จะได้รับการตอบสนองจากองค์การ  เป็นการสร้างความรู้สึกให้ผู้ปฏิบัติงานหรือสมาชิกในองค์การว่า การที่ได้ลงทุนปฏิบัติงานกับองค์การแล้วนั้น  ควรจะได้รับผลตอบแทนอย่างเพียงพอและยุติธรรม  เช่น  ค่าตอบแทน  ระบบการพิจารณาความดีความชอบโอกาสความก้าวหน้าและการได้รับการพัฒนา  และประสบความสำเร็จใน</w:t>
      </w:r>
      <w:r w:rsidRPr="00CB3EAA">
        <w:rPr>
          <w:rFonts w:ascii="TH SarabunPSK" w:eastAsia="Cordia New" w:hAnsi="TH SarabunPSK" w:cs="TH SarabunPSK"/>
          <w:sz w:val="28"/>
          <w:cs/>
        </w:rPr>
        <w:lastRenderedPageBreak/>
        <w:t>การทำงาน  ผลตอบแทนที่ได้รับจะเป็นแรงจูงใจให้ผู้ปฏิบัติงานมีมีพลังในการทำงาน  และเป็นปัจจัยที่สร้างความรู้สึกผูกพันต่อองค์การ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4.2  ความรู้สึกว่าองค์การเป็นที่พึ่งพาได้  เป็นความรู้สึกเชื่อถือไว้วางใจที่บุคคลมีต่อองค์การว่าองค์การจะไม่ทอดทิ้ง  และให้ความช่วยเหลือเมื่อเขาประสบกับปัญหาความน่าเชื่อถือขององค์การเป็นสิ่งที่ทำให้บุคลากรมีความมั่นใจว่าเขาจะปฏิบัติงานได้อย่างเสถียรภาพบุคคลที่มีความไว้วางใจองค์การสูง  รู้สึกว่าองค์การเป็นที่พึ่งพาได้ก็จะมีความยึดมั่นผูกพันต่อองค์การสูง</w:t>
      </w:r>
    </w:p>
    <w:p w:rsidR="00CB3EAA" w:rsidRPr="00CB3EAA" w:rsidRDefault="00CB3EAA" w:rsidP="00CB3EAA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CB3EAA">
        <w:rPr>
          <w:rFonts w:ascii="TH SarabunPSK" w:eastAsia="Cordia New" w:hAnsi="TH SarabunPSK" w:cs="TH SarabunPSK"/>
          <w:sz w:val="28"/>
          <w:cs/>
        </w:rPr>
        <w:tab/>
      </w:r>
      <w:r w:rsidRPr="00CB3EAA">
        <w:rPr>
          <w:rFonts w:ascii="TH SarabunPSK" w:eastAsia="Cordia New" w:hAnsi="TH SarabunPSK" w:cs="TH SarabunPSK"/>
          <w:sz w:val="28"/>
          <w:cs/>
        </w:rPr>
        <w:tab/>
        <w:t>4.3  ความรู้สึกว่าตนมีความสำคัญต่อองค์การ  คือ  ความรู้สึกว่าตนเองได้รับการยอมรับจากองค์การ  รู้สึกว่าการปฏิบัติงานของตนที่มีคุณค่านั้นเป็นเสมือนรางวัลจากองค์การที่ให้กับผู้ปฏิบัติงานเนื่องจากการทุ่มเทแรงกายและกำลังใจเพื่อที่ปฏิบัติงานให้กับองค์การ  ทำให้ผู้ปฏิบัติงานรู้สึกว่าการปฏิบัติงานมีคุณค่าและองค์การได้ตอบสนองความต้องการทางด้านความมีคุณค่าในตนเอง</w:t>
      </w:r>
    </w:p>
    <w:p w:rsidR="00891523" w:rsidRPr="00891523" w:rsidRDefault="00891523" w:rsidP="00CB3EA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70BE6" w:rsidRPr="00770BE6" w:rsidRDefault="00770BE6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7.</w:t>
      </w:r>
      <w:r w:rsidR="003734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วิธีดำเนินการศึกษา</w:t>
      </w:r>
    </w:p>
    <w:p w:rsidR="00891523" w:rsidRDefault="00F92D29" w:rsidP="00891523">
      <w:pPr>
        <w:tabs>
          <w:tab w:val="left" w:pos="994"/>
          <w:tab w:val="left" w:pos="122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70BE6">
        <w:rPr>
          <w:rFonts w:ascii="TH SarabunPSK" w:hAnsi="TH SarabunPSK" w:cs="TH SarabunPSK"/>
          <w:b/>
          <w:bCs/>
          <w:sz w:val="28"/>
        </w:rPr>
        <w:t xml:space="preserve"> </w:t>
      </w:r>
      <w:r w:rsidR="00770BE6" w:rsidRPr="00770BE6">
        <w:rPr>
          <w:rFonts w:ascii="TH SarabunPSK" w:hAnsi="TH SarabunPSK" w:cs="TH SarabunPSK"/>
          <w:b/>
          <w:bCs/>
          <w:sz w:val="28"/>
        </w:rPr>
        <w:tab/>
        <w:t xml:space="preserve">7.1 </w:t>
      </w:r>
      <w:r w:rsidR="00770BE6" w:rsidRPr="00770BE6">
        <w:rPr>
          <w:rFonts w:ascii="TH SarabunPSK" w:eastAsia="Angsana New" w:hAnsi="TH SarabunPSK" w:cs="TH SarabunPSK"/>
          <w:b/>
          <w:bCs/>
          <w:sz w:val="28"/>
          <w:cs/>
        </w:rPr>
        <w:t>ประชากรและกลุ่มตัวอย่าง</w:t>
      </w:r>
    </w:p>
    <w:p w:rsidR="00770BE6" w:rsidRPr="00891523" w:rsidRDefault="00891523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91523">
        <w:rPr>
          <w:rFonts w:ascii="TH SarabunPSK" w:hAnsi="TH SarabunPSK" w:cs="TH SarabunPSK"/>
          <w:b/>
          <w:bCs/>
          <w:sz w:val="28"/>
          <w:cs/>
        </w:rPr>
        <w:tab/>
      </w:r>
      <w:r w:rsidRPr="00891523">
        <w:rPr>
          <w:rFonts w:ascii="TH SarabunPSK" w:hAnsi="TH SarabunPSK" w:cs="TH SarabunPSK"/>
          <w:sz w:val="28"/>
          <w:cs/>
        </w:rPr>
        <w:t>ประชากรที่ใช้ในการศึกษา ได้แก่ ข้าราชการของสำนักงานเขตพระโขนง</w:t>
      </w:r>
      <w:r>
        <w:rPr>
          <w:rFonts w:ascii="TH SarabunPSK" w:hAnsi="TH SarabunPSK" w:cs="TH SarabunPSK" w:hint="cs"/>
          <w:sz w:val="28"/>
          <w:cs/>
        </w:rPr>
        <w:t xml:space="preserve"> กรุงเทพมหานคร</w:t>
      </w:r>
      <w:r w:rsidRPr="00891523">
        <w:rPr>
          <w:rFonts w:ascii="TH SarabunPSK" w:hAnsi="TH SarabunPSK" w:cs="TH SarabunPSK"/>
          <w:sz w:val="28"/>
          <w:cs/>
        </w:rPr>
        <w:t xml:space="preserve"> </w:t>
      </w:r>
      <w:r w:rsidRPr="00891523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891523">
        <w:rPr>
          <w:rFonts w:ascii="TH SarabunPSK" w:hAnsi="TH SarabunPSK" w:cs="TH SarabunPSK"/>
          <w:sz w:val="28"/>
          <w:cs/>
        </w:rPr>
        <w:t xml:space="preserve"> 130 คน</w:t>
      </w:r>
      <w:r w:rsidRPr="00891523">
        <w:rPr>
          <w:rFonts w:ascii="TH SarabunPSK" w:hAnsi="TH SarabunPSK" w:cs="TH SarabunPSK"/>
          <w:b/>
          <w:bCs/>
          <w:sz w:val="28"/>
          <w:cs/>
        </w:rPr>
        <w:t xml:space="preserve"> และ</w:t>
      </w:r>
      <w:r w:rsidRPr="00891523">
        <w:rPr>
          <w:rFonts w:ascii="TH SarabunPSK" w:hAnsi="TH SarabunPSK" w:cs="TH SarabunPSK"/>
          <w:sz w:val="28"/>
          <w:cs/>
        </w:rPr>
        <w:t>กลุ่มตัวอย่าง ได้แก่ ข้าราชการของสำนักงานเขตพระโขนง</w:t>
      </w:r>
      <w:r>
        <w:rPr>
          <w:rFonts w:ascii="TH SarabunPSK" w:hAnsi="TH SarabunPSK" w:cs="TH SarabunPSK" w:hint="cs"/>
          <w:sz w:val="28"/>
          <w:cs/>
        </w:rPr>
        <w:t xml:space="preserve"> กรุงเทพมหานค</w:t>
      </w:r>
      <w:r w:rsidRPr="00891523">
        <w:rPr>
          <w:rFonts w:ascii="TH SarabunPSK" w:hAnsi="TH SarabunPSK" w:cs="TH SarabunPSK"/>
          <w:sz w:val="28"/>
          <w:cs/>
        </w:rPr>
        <w:t xml:space="preserve"> โดยใช้ตารางของ</w:t>
      </w:r>
      <w:r w:rsidRPr="00891523">
        <w:rPr>
          <w:rFonts w:ascii="TH SarabunPSK" w:hAnsi="TH SarabunPSK" w:cs="TH SarabunPSK"/>
          <w:sz w:val="28"/>
        </w:rPr>
        <w:t xml:space="preserve"> Krejcie</w:t>
      </w:r>
      <w:r w:rsidRPr="00891523">
        <w:rPr>
          <w:rFonts w:ascii="TH SarabunPSK" w:hAnsi="TH SarabunPSK" w:cs="TH SarabunPSK"/>
          <w:sz w:val="28"/>
          <w:cs/>
        </w:rPr>
        <w:t xml:space="preserve"> และ</w:t>
      </w:r>
      <w:r w:rsidRPr="00891523">
        <w:rPr>
          <w:rFonts w:ascii="TH SarabunPSK" w:hAnsi="TH SarabunPSK" w:cs="TH SarabunPSK"/>
          <w:sz w:val="28"/>
        </w:rPr>
        <w:t xml:space="preserve"> Morgan</w:t>
      </w:r>
      <w:r w:rsidRPr="00891523">
        <w:rPr>
          <w:rFonts w:ascii="TH SarabunPSK" w:hAnsi="TH SarabunPSK" w:cs="TH SarabunPSK"/>
          <w:sz w:val="28"/>
          <w:cs/>
        </w:rPr>
        <w:t xml:space="preserve"> </w:t>
      </w:r>
      <w:r w:rsidR="00BD5615">
        <w:rPr>
          <w:rFonts w:ascii="TH SarabunPSK" w:hAnsi="TH SarabunPSK" w:cs="TH SarabunPSK" w:hint="cs"/>
          <w:sz w:val="28"/>
          <w:cs/>
        </w:rPr>
        <w:t xml:space="preserve">   </w:t>
      </w:r>
      <w:r w:rsidRPr="00891523">
        <w:rPr>
          <w:rFonts w:ascii="TH SarabunPSK" w:hAnsi="TH SarabunPSK" w:cs="TH SarabunPSK"/>
          <w:sz w:val="28"/>
          <w:cs/>
        </w:rPr>
        <w:t>ในการกำหนดกลุ่มตัวอย่าง ในการศึกษาครั้งนี้ได้กลุ่มตัวอย่างจำนวนทั้งสิ</w:t>
      </w:r>
      <w:r>
        <w:rPr>
          <w:rFonts w:ascii="TH SarabunPSK" w:hAnsi="TH SarabunPSK" w:cs="TH SarabunPSK" w:hint="cs"/>
          <w:sz w:val="28"/>
          <w:cs/>
        </w:rPr>
        <w:t>้</w:t>
      </w:r>
      <w:r w:rsidRPr="00891523">
        <w:rPr>
          <w:rFonts w:ascii="TH SarabunPSK" w:hAnsi="TH SarabunPSK" w:cs="TH SarabunPSK"/>
          <w:sz w:val="28"/>
          <w:cs/>
        </w:rPr>
        <w:t>น 97 ตัวอย่าง</w:t>
      </w:r>
      <w:r w:rsidRPr="00891523">
        <w:rPr>
          <w:rFonts w:ascii="TH SarabunPSK" w:hAnsi="TH SarabunPSK" w:cs="TH SarabunPSK"/>
          <w:sz w:val="28"/>
        </w:rPr>
        <w:t xml:space="preserve"> </w:t>
      </w:r>
    </w:p>
    <w:p w:rsidR="00BD5615" w:rsidRDefault="00770BE6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770BE6">
        <w:rPr>
          <w:rFonts w:ascii="TH SarabunPSK" w:hAnsi="TH SarabunPSK" w:cs="TH SarabunPSK" w:hint="cs"/>
          <w:b/>
          <w:bCs/>
          <w:sz w:val="28"/>
          <w:cs/>
        </w:rPr>
        <w:tab/>
      </w:r>
      <w:r w:rsidRPr="00770BE6">
        <w:rPr>
          <w:rFonts w:ascii="TH SarabunPSK" w:hAnsi="TH SarabunPSK" w:cs="TH SarabunPSK"/>
          <w:b/>
          <w:bCs/>
          <w:sz w:val="28"/>
        </w:rPr>
        <w:t xml:space="preserve">7.2 </w:t>
      </w:r>
      <w:r w:rsidRPr="00770BE6">
        <w:rPr>
          <w:rFonts w:ascii="TH SarabunPSK" w:hAnsi="TH SarabunPSK" w:cs="TH SarabunPSK"/>
          <w:b/>
          <w:bCs/>
          <w:sz w:val="28"/>
          <w:cs/>
        </w:rPr>
        <w:t>เครื่องมือที่ใช้ในการวิจัย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>เครื่องมือที่ใช้ในการศึกษาครั้งนี้เป็นแบบสอบถามเกี่ยวกับปัจจัยที่มีผลต่อความผูกพันต่อองค์กา</w:t>
      </w:r>
      <w:r w:rsidRPr="00BD561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BD5615">
        <w:rPr>
          <w:rFonts w:ascii="TH SarabunPSK" w:hAnsi="TH SarabunPSK" w:cs="TH SarabunPSK"/>
          <w:sz w:val="28"/>
          <w:cs/>
        </w:rPr>
        <w:t xml:space="preserve"> </w:t>
      </w:r>
      <w:r w:rsidRPr="00BD5615">
        <w:rPr>
          <w:rFonts w:ascii="TH SarabunPSK" w:hAnsi="TH SarabunPSK" w:cs="TH SarabunPSK"/>
          <w:sz w:val="28"/>
        </w:rPr>
        <w:t xml:space="preserve"> </w:t>
      </w:r>
      <w:r w:rsidRPr="00BD5615">
        <w:rPr>
          <w:rFonts w:ascii="TH SarabunPSK" w:hAnsi="TH SarabunPSK" w:cs="TH SarabunPSK"/>
          <w:sz w:val="28"/>
          <w:cs/>
        </w:rPr>
        <w:t xml:space="preserve">กรุงเทพมหานคร  แบ่งออกเป็น  </w:t>
      </w:r>
      <w:r>
        <w:rPr>
          <w:rFonts w:ascii="TH SarabunPSK" w:hAnsi="TH SarabunPSK" w:cs="TH SarabunPSK"/>
          <w:sz w:val="28"/>
        </w:rPr>
        <w:t>5</w:t>
      </w:r>
      <w:r w:rsidRPr="00BD5615">
        <w:rPr>
          <w:rFonts w:ascii="TH SarabunPSK" w:hAnsi="TH SarabunPSK" w:cs="TH SarabunPSK"/>
          <w:sz w:val="28"/>
          <w:cs/>
        </w:rPr>
        <w:t xml:space="preserve">  ส่วนดังนี้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>ส่วนที่ 1  แบบสอบถามเกี่ยวกับปัจจัยส่วนบุคคล ได้แก่  เพศ อายุ รายได้ต่อเดือน  สถานภาพสมรส  ระดับการศึกษา  ระยะเวลาในการปฏิบัติงาน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>ส่วนที่ 2  แบบสอบถามเกี่ยวกับปัจจัยด้านลักษณะงาน  ได้แก่  ความหลากหลายของงาน  ความมีอิสระในการปฏิบัติงาน  ความท้าทายของงาน  โอกาสในการปฏิสัมพันธ์กับผู้อื่น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 xml:space="preserve">ส่วนที่ 3  แบบสอบถามเกี่ยวกับปัจจัยด้านลักษณะขององค์การ  ได้แก่  การกระจายอำนาจในองค์การ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D5615">
        <w:rPr>
          <w:rFonts w:ascii="TH SarabunPSK" w:hAnsi="TH SarabunPSK" w:cs="TH SarabunPSK"/>
          <w:sz w:val="28"/>
          <w:cs/>
        </w:rPr>
        <w:t>การมีส่วนร่วมเป็นเจ้าขององค์การ  ขนาดขององค์การ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>ส่วนที่ 4  แบบสอบถามเกี่ยวกับปัจจัยด้านประสบการณ์ในการทำงาน  ได้แก่  ความคาดหวังที่จะได้รับการตอบสนองจากองค์การ  ความรู้สึกว่าองค์การเป็นที่พึ่งพาได้  ความรู้สึกว่าตนมีความสำคัญต่อองค์การ</w:t>
      </w:r>
    </w:p>
    <w:p w:rsidR="00BD5615" w:rsidRPr="00BD5615" w:rsidRDefault="00BD5615" w:rsidP="00BD5615">
      <w:pPr>
        <w:tabs>
          <w:tab w:val="left" w:pos="994"/>
          <w:tab w:val="left" w:pos="122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D5615">
        <w:rPr>
          <w:rFonts w:ascii="TH SarabunPSK" w:hAnsi="TH SarabunPSK" w:cs="TH SarabunPSK"/>
          <w:sz w:val="28"/>
          <w:cs/>
        </w:rPr>
        <w:t>ส่วนที่ 5  แบบสอบถามเกี่ยวกับปัจจัยที่มีผลต่อความผูกพันต่อองค์กา</w:t>
      </w:r>
      <w:r w:rsidRPr="00BD561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BD5615">
        <w:rPr>
          <w:rFonts w:ascii="TH SarabunPSK" w:hAnsi="TH SarabunPSK" w:cs="TH SarabunPSK"/>
          <w:sz w:val="28"/>
          <w:cs/>
        </w:rPr>
        <w:t xml:space="preserve"> กรุงเทพมหานคร  ได้แก่  ความผูกพันด้านการคงอยู่กับองค์การ   ความผูกพันด้านความรู้สึก  ความผูกพันด้านบรรทัดฐาน </w:t>
      </w:r>
    </w:p>
    <w:p w:rsidR="00BD5615" w:rsidRPr="00BD5615" w:rsidRDefault="00BD5615" w:rsidP="00BD5615">
      <w:pPr>
        <w:tabs>
          <w:tab w:val="left" w:pos="994"/>
          <w:tab w:val="left" w:pos="1224"/>
        </w:tabs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ab/>
        <w:t>โดย</w:t>
      </w:r>
      <w:r w:rsidRPr="00BD5615">
        <w:rPr>
          <w:rFonts w:ascii="TH SarabunPSK" w:hAnsi="TH SarabunPSK" w:cs="TH SarabunPSK"/>
          <w:color w:val="000000" w:themeColor="text1"/>
          <w:sz w:val="28"/>
          <w:cs/>
        </w:rPr>
        <w:t>ใช้วิธีการสุ่มตัวอย่าง แบบชั้นภูมิ</w:t>
      </w:r>
      <w:r w:rsidRPr="00BD561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D5615">
        <w:rPr>
          <w:rFonts w:ascii="TH SarabunPSK" w:hAnsi="TH SarabunPSK" w:cs="TH SarabunPSK"/>
          <w:color w:val="000000" w:themeColor="text1"/>
          <w:sz w:val="28"/>
          <w:cs/>
        </w:rPr>
        <w:t xml:space="preserve">โดยอาศัยสัดส่วน </w:t>
      </w:r>
      <w:r w:rsidRPr="00BD5615">
        <w:rPr>
          <w:rFonts w:ascii="TH SarabunPSK" w:hAnsi="TH SarabunPSK" w:cs="TH SarabunPSK"/>
          <w:color w:val="000000" w:themeColor="text1"/>
          <w:sz w:val="28"/>
        </w:rPr>
        <w:t>(Proportional Stratified Random Sampling)</w:t>
      </w:r>
      <w:r w:rsidRPr="00BD5615">
        <w:rPr>
          <w:rFonts w:ascii="TH SarabunPSK" w:hAnsi="TH SarabunPSK" w:cs="TH SarabunPSK"/>
          <w:color w:val="000000" w:themeColor="text1"/>
          <w:sz w:val="28"/>
          <w:cs/>
        </w:rPr>
        <w:t xml:space="preserve"> และการสุ่มตัวอย่างแบบง่าย </w:t>
      </w:r>
      <w:r w:rsidRPr="00BD5615">
        <w:rPr>
          <w:rFonts w:ascii="TH SarabunPSK" w:hAnsi="TH SarabunPSK" w:cs="TH SarabunPSK"/>
          <w:color w:val="000000" w:themeColor="text1"/>
          <w:sz w:val="28"/>
        </w:rPr>
        <w:t xml:space="preserve">(Simple Random Sampling) </w:t>
      </w:r>
      <w:r w:rsidRPr="00BD5615">
        <w:rPr>
          <w:rFonts w:ascii="TH SarabunPSK" w:hAnsi="TH SarabunPSK" w:cs="TH SarabunPSK"/>
          <w:color w:val="000000" w:themeColor="text1"/>
          <w:sz w:val="28"/>
          <w:cs/>
        </w:rPr>
        <w:t>โดยใช้วิธีการจับสลาก</w:t>
      </w:r>
    </w:p>
    <w:p w:rsidR="00F92D29" w:rsidRDefault="00770BE6" w:rsidP="00517778">
      <w:pPr>
        <w:tabs>
          <w:tab w:val="left" w:pos="994"/>
          <w:tab w:val="left" w:pos="1224"/>
        </w:tabs>
        <w:spacing w:after="0" w:line="240" w:lineRule="auto"/>
        <w:ind w:right="26"/>
        <w:rPr>
          <w:rFonts w:ascii="TH SarabunPSK" w:hAnsi="TH SarabunPSK" w:cs="TH SarabunPSK"/>
          <w:b/>
          <w:bCs/>
          <w:sz w:val="28"/>
        </w:rPr>
      </w:pPr>
      <w:r w:rsidRPr="00770BE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70BE6">
        <w:rPr>
          <w:rFonts w:ascii="TH SarabunPSK" w:hAnsi="TH SarabunPSK" w:cs="TH SarabunPSK"/>
          <w:b/>
          <w:bCs/>
          <w:sz w:val="28"/>
        </w:rPr>
        <w:t xml:space="preserve">7.3 </w:t>
      </w:r>
      <w:r w:rsidRPr="00770BE6">
        <w:rPr>
          <w:rFonts w:ascii="TH SarabunPSK" w:hAnsi="TH SarabunPSK" w:cs="TH SarabunPSK"/>
          <w:b/>
          <w:bCs/>
          <w:sz w:val="28"/>
          <w:cs/>
        </w:rPr>
        <w:t>การวิเคราะห์ข้อมูล</w:t>
      </w:r>
    </w:p>
    <w:p w:rsidR="00BD5615" w:rsidRDefault="00BD5615" w:rsidP="00BD5615">
      <w:pPr>
        <w:tabs>
          <w:tab w:val="left" w:pos="994"/>
          <w:tab w:val="left" w:pos="1224"/>
        </w:tabs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6D18AB">
        <w:rPr>
          <w:rFonts w:ascii="TH Sarabun New" w:hAnsi="TH Sarabun New" w:cs="TH Sarabun New"/>
          <w:color w:val="000000" w:themeColor="text1"/>
          <w:sz w:val="28"/>
          <w:cs/>
        </w:rPr>
        <w:t xml:space="preserve">วิเคราะห์ข้อมูลโดยใช้โปรแกรมสำเร็จรูปทางสถิติ สถิติที่ใช้ในการวิเคราะห์ ได้แก่ ค่าร้อยละ ค่าเฉลี่ย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         </w:t>
      </w:r>
      <w:r w:rsidRPr="006D18AB">
        <w:rPr>
          <w:rFonts w:ascii="TH Sarabun New" w:hAnsi="TH Sarabun New" w:cs="TH Sarabun New"/>
          <w:color w:val="000000" w:themeColor="text1"/>
          <w:sz w:val="28"/>
          <w:cs/>
        </w:rPr>
        <w:t xml:space="preserve">ค่าเบี่ยงเบนมาตรฐาน และการวิเคราะห์การถดถอยพหุคูณแบบขั้นตอน </w:t>
      </w:r>
      <w:r w:rsidRPr="006D18AB">
        <w:rPr>
          <w:rFonts w:ascii="TH Sarabun New" w:hAnsi="TH Sarabun New" w:cs="TH Sarabun New"/>
          <w:color w:val="000000" w:themeColor="text1"/>
          <w:sz w:val="28"/>
          <w:shd w:val="clear" w:color="auto" w:fill="FFFFFF"/>
          <w:cs/>
        </w:rPr>
        <w:t>(</w:t>
      </w:r>
      <w:r w:rsidRPr="006D18AB">
        <w:rPr>
          <w:rFonts w:ascii="TH Sarabun New" w:hAnsi="TH Sarabun New" w:cs="TH Sarabun New"/>
          <w:color w:val="000000" w:themeColor="text1"/>
          <w:sz w:val="28"/>
          <w:shd w:val="clear" w:color="auto" w:fill="FFFFFF"/>
        </w:rPr>
        <w:t>Stepwise multiple regression analysis)</w:t>
      </w:r>
      <w:r w:rsidRPr="006D18AB">
        <w:rPr>
          <w:rStyle w:val="apple-converted-space"/>
          <w:rFonts w:ascii="TH Sarabun New" w:hAnsi="TH Sarabun New" w:cs="TH Sarabun New"/>
          <w:color w:val="000000" w:themeColor="text1"/>
          <w:sz w:val="28"/>
          <w:shd w:val="clear" w:color="auto" w:fill="FFFFFF"/>
        </w:rPr>
        <w:t> </w:t>
      </w:r>
      <w:r w:rsidRPr="006D18AB">
        <w:rPr>
          <w:rFonts w:ascii="TH Sarabun New" w:hAnsi="TH Sarabun New" w:cs="TH Sarabun New"/>
          <w:color w:val="000000" w:themeColor="text1"/>
          <w:sz w:val="28"/>
          <w:cs/>
        </w:rPr>
        <w:t xml:space="preserve">โดยมีนัยสำคัญทางสถิติที่ระดับ </w:t>
      </w:r>
      <w:r w:rsidRPr="006D18AB">
        <w:rPr>
          <w:rFonts w:ascii="TH Sarabun New" w:hAnsi="TH Sarabun New" w:cs="TH Sarabun New"/>
          <w:color w:val="000000" w:themeColor="text1"/>
          <w:sz w:val="28"/>
        </w:rPr>
        <w:t>.05</w:t>
      </w:r>
    </w:p>
    <w:p w:rsidR="00024999" w:rsidRDefault="00024999" w:rsidP="00E17E2B">
      <w:pPr>
        <w:tabs>
          <w:tab w:val="left" w:pos="994"/>
          <w:tab w:val="left" w:pos="1224"/>
        </w:tabs>
        <w:spacing w:after="0" w:line="240" w:lineRule="auto"/>
        <w:ind w:right="26"/>
        <w:rPr>
          <w:rFonts w:ascii="TH SarabunPSK" w:hAnsi="TH SarabunPSK" w:cs="TH SarabunPSK"/>
          <w:b/>
          <w:bCs/>
          <w:sz w:val="28"/>
        </w:rPr>
      </w:pPr>
    </w:p>
    <w:p w:rsidR="00024999" w:rsidRDefault="00024999" w:rsidP="00E17E2B">
      <w:pPr>
        <w:tabs>
          <w:tab w:val="left" w:pos="994"/>
          <w:tab w:val="left" w:pos="1224"/>
        </w:tabs>
        <w:spacing w:after="0" w:line="240" w:lineRule="auto"/>
        <w:ind w:right="26"/>
        <w:rPr>
          <w:rFonts w:ascii="TH SarabunPSK" w:hAnsi="TH SarabunPSK" w:cs="TH SarabunPSK"/>
          <w:b/>
          <w:bCs/>
          <w:sz w:val="28"/>
        </w:rPr>
      </w:pPr>
    </w:p>
    <w:p w:rsidR="003734CF" w:rsidRPr="00E17E2B" w:rsidRDefault="003734CF" w:rsidP="00E17E2B">
      <w:pPr>
        <w:tabs>
          <w:tab w:val="left" w:pos="994"/>
          <w:tab w:val="left" w:pos="1224"/>
        </w:tabs>
        <w:spacing w:after="0" w:line="240" w:lineRule="auto"/>
        <w:ind w:right="2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tab/>
      </w:r>
    </w:p>
    <w:p w:rsidR="00F92D29" w:rsidRPr="00770BE6" w:rsidRDefault="00E17E2B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8</w:t>
      </w:r>
      <w:r w:rsidR="003734CF">
        <w:rPr>
          <w:rFonts w:ascii="TH SarabunPSK" w:hAnsi="TH SarabunPSK" w:cs="TH SarabunPSK"/>
          <w:b/>
          <w:bCs/>
          <w:sz w:val="28"/>
        </w:rPr>
        <w:t xml:space="preserve">.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ผลการศึกษา</w:t>
      </w:r>
    </w:p>
    <w:p w:rsidR="00E17E2B" w:rsidRPr="00E17E2B" w:rsidRDefault="00E17E2B" w:rsidP="00E17E2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17E2B">
        <w:rPr>
          <w:rFonts w:ascii="TH SarabunPSK" w:hAnsi="TH SarabunPSK" w:cs="TH SarabunPSK"/>
          <w:b/>
          <w:bCs/>
          <w:sz w:val="28"/>
          <w:cs/>
        </w:rPr>
        <w:t>ปัจจัยส่วนบุคคล</w:t>
      </w:r>
      <w:r w:rsidRPr="00E17E2B">
        <w:rPr>
          <w:rFonts w:ascii="TH SarabunPSK" w:hAnsi="TH SarabunPSK" w:cs="TH SarabunPSK"/>
          <w:b/>
          <w:bCs/>
          <w:sz w:val="28"/>
        </w:rPr>
        <w:t xml:space="preserve"> </w:t>
      </w:r>
    </w:p>
    <w:p w:rsidR="00E17E2B" w:rsidRPr="00E17E2B" w:rsidRDefault="00E17E2B" w:rsidP="00E17E2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E17E2B">
        <w:rPr>
          <w:rFonts w:ascii="TH SarabunPSK" w:hAnsi="TH SarabunPSK" w:cs="TH SarabunPSK"/>
          <w:color w:val="000000"/>
          <w:sz w:val="28"/>
          <w:cs/>
        </w:rPr>
        <w:t xml:space="preserve">จากการศึกษาครั้งนี้  พบว่า  ผู้ตอบแบบสอบถามมีจำนวน  </w:t>
      </w:r>
      <w:r w:rsidRPr="00E17E2B">
        <w:rPr>
          <w:rFonts w:ascii="TH SarabunPSK" w:hAnsi="TH SarabunPSK" w:cs="TH SarabunPSK"/>
          <w:color w:val="000000"/>
          <w:sz w:val="28"/>
        </w:rPr>
        <w:t xml:space="preserve">97  </w:t>
      </w:r>
      <w:r w:rsidRPr="00E17E2B">
        <w:rPr>
          <w:rFonts w:ascii="TH SarabunPSK" w:hAnsi="TH SarabunPSK" w:cs="TH SarabunPSK"/>
          <w:color w:val="000000"/>
          <w:sz w:val="28"/>
          <w:cs/>
        </w:rPr>
        <w:t>คน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ผู้ตอบแบบสอบถามส่วนใหญ่เป็น</w:t>
      </w:r>
      <w:r w:rsidRPr="00E17E2B">
        <w:rPr>
          <w:rFonts w:ascii="TH SarabunPSK" w:hAnsi="TH SarabunPSK" w:cs="TH SarabunPSK"/>
          <w:color w:val="000000"/>
          <w:sz w:val="28"/>
          <w:cs/>
        </w:rPr>
        <w:t>เพศหญิง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E17E2B">
        <w:rPr>
          <w:rFonts w:ascii="TH SarabunPSK" w:hAnsi="TH SarabunPSK" w:cs="TH SarabunPSK"/>
          <w:color w:val="000000"/>
          <w:sz w:val="28"/>
          <w:cs/>
        </w:rPr>
        <w:t>มีช่วงอายุ 31-40 ปี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มี</w:t>
      </w:r>
      <w:r w:rsidRPr="00E17E2B">
        <w:rPr>
          <w:rFonts w:ascii="TH SarabunPSK" w:hAnsi="TH SarabunPSK" w:cs="TH SarabunPSK"/>
          <w:color w:val="000000"/>
          <w:sz w:val="28"/>
          <w:cs/>
        </w:rPr>
        <w:t>ระดับการศึกษาปริญญาตรี หรือเทียบเท่า มีสถานภาพสมรส</w:t>
      </w:r>
      <w:r w:rsidRPr="00E17E2B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Pr="00E17E2B">
        <w:rPr>
          <w:rFonts w:ascii="TH SarabunPSK" w:hAnsi="TH SarabunPSK" w:cs="TH SarabunPSK"/>
          <w:color w:val="000000"/>
          <w:sz w:val="28"/>
          <w:cs/>
        </w:rPr>
        <w:t>รวมหย่าร้าง หรือหม้าย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E17E2B">
        <w:rPr>
          <w:rFonts w:ascii="TH SarabunPSK" w:hAnsi="TH SarabunPSK" w:cs="TH SarabunPSK"/>
          <w:color w:val="000000"/>
          <w:sz w:val="28"/>
          <w:cs/>
        </w:rPr>
        <w:t xml:space="preserve">  มีระยะเวลาที่ปฏิบัติงานอยู่ในช่วง</w:t>
      </w:r>
      <w:r w:rsidRPr="00E17E2B">
        <w:rPr>
          <w:rFonts w:ascii="TH SarabunPSK" w:hAnsi="TH SarabunPSK" w:cs="TH SarabunPSK"/>
          <w:color w:val="000000"/>
          <w:sz w:val="28"/>
        </w:rPr>
        <w:t xml:space="preserve"> </w:t>
      </w:r>
      <w:r w:rsidRPr="00E17E2B">
        <w:rPr>
          <w:rFonts w:ascii="TH SarabunPSK" w:hAnsi="TH SarabunPSK" w:cs="TH SarabunPSK"/>
          <w:color w:val="000000"/>
          <w:sz w:val="28"/>
          <w:cs/>
        </w:rPr>
        <w:t xml:space="preserve">6-10 ปี  </w:t>
      </w:r>
      <w:r w:rsidRPr="00E17E2B">
        <w:rPr>
          <w:rFonts w:ascii="TH SarabunPSK" w:hAnsi="TH SarabunPSK" w:cs="TH SarabunPSK"/>
          <w:b/>
          <w:bCs/>
          <w:color w:val="000000"/>
          <w:sz w:val="28"/>
          <w:cs/>
        </w:rPr>
        <w:t>มี</w:t>
      </w:r>
      <w:r w:rsidRPr="00E17E2B">
        <w:rPr>
          <w:rFonts w:ascii="TH SarabunPSK" w:hAnsi="TH SarabunPSK" w:cs="TH SarabunPSK"/>
          <w:color w:val="000000"/>
          <w:sz w:val="28"/>
          <w:cs/>
        </w:rPr>
        <w:t xml:space="preserve">รายได้ต่อเดือนช่วง 10,001 </w:t>
      </w:r>
      <w:r w:rsidRPr="00E17E2B">
        <w:rPr>
          <w:rFonts w:ascii="TH SarabunPSK" w:hAnsi="TH SarabunPSK" w:cs="TH SarabunPSK"/>
          <w:color w:val="000000"/>
          <w:sz w:val="28"/>
        </w:rPr>
        <w:t>-</w:t>
      </w:r>
      <w:r w:rsidRPr="00E17E2B">
        <w:rPr>
          <w:rFonts w:ascii="TH SarabunPSK" w:hAnsi="TH SarabunPSK" w:cs="TH SarabunPSK"/>
          <w:color w:val="000000"/>
          <w:sz w:val="28"/>
          <w:cs/>
        </w:rPr>
        <w:t xml:space="preserve"> 20,000 บาท</w:t>
      </w:r>
    </w:p>
    <w:p w:rsidR="00E17E2B" w:rsidRPr="00E17E2B" w:rsidRDefault="00E17E2B" w:rsidP="00E17E2B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b/>
          <w:bCs/>
          <w:sz w:val="28"/>
          <w:cs/>
        </w:rPr>
      </w:pPr>
      <w:r w:rsidRPr="00E17E2B">
        <w:rPr>
          <w:rFonts w:ascii="TH SarabunPSK" w:eastAsia="Calibri" w:hAnsi="TH SarabunPSK" w:cs="TH SarabunPSK"/>
          <w:b/>
          <w:bCs/>
          <w:sz w:val="28"/>
          <w:cs/>
        </w:rPr>
        <w:t>ปัจจัยด้านลักษณะงาน</w:t>
      </w:r>
      <w:r w:rsidRPr="00E17E2B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E17E2B" w:rsidRPr="00E17E2B" w:rsidRDefault="00024999" w:rsidP="00E17E2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ผลการศึกษาพบว่า </w:t>
      </w:r>
      <w:r w:rsidR="00E17E2B" w:rsidRPr="00E17E2B">
        <w:rPr>
          <w:rFonts w:ascii="TH SarabunPSK" w:eastAsia="Calibri" w:hAnsi="TH SarabunPSK" w:cs="TH SarabunPSK"/>
          <w:sz w:val="28"/>
          <w:cs/>
        </w:rPr>
        <w:t>ระดับความคิดเห็นเกี่ยวกับปัจจัยด้านลักษณะงาน</w:t>
      </w:r>
      <w:r w:rsidR="00E17E2B" w:rsidRPr="00E17E2B">
        <w:rPr>
          <w:rFonts w:ascii="TH SarabunPSK" w:hAnsi="TH SarabunPSK" w:cs="TH SarabunPSK"/>
          <w:sz w:val="28"/>
          <w:cs/>
        </w:rPr>
        <w:t>ในภาพรวม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17E2B" w:rsidRPr="00E17E2B">
        <w:rPr>
          <w:rFonts w:ascii="TH SarabunPSK" w:hAnsi="TH SarabunPSK" w:cs="TH SarabunPSK"/>
          <w:sz w:val="28"/>
          <w:cs/>
        </w:rPr>
        <w:t xml:space="preserve">มีระดับความผูกพันต่อองค์กรมาก  เมื่อถ้าพิจารณาเป็นรายด้าน  พบว่า  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ด้านโอกาสในการปฏิสัมพันธ์กับผู้อื่น  </w:t>
      </w:r>
      <w:r w:rsidR="00E17E2B" w:rsidRPr="00E17E2B">
        <w:rPr>
          <w:rFonts w:ascii="TH SarabunPSK" w:hAnsi="TH SarabunPSK" w:cs="TH SarabunPSK"/>
          <w:sz w:val="28"/>
          <w:cs/>
        </w:rPr>
        <w:t xml:space="preserve">มีค่าเฉลี่ยสูงสุด  </w:t>
      </w:r>
      <w:r w:rsidR="00E17E2B" w:rsidRPr="00E17E2B">
        <w:rPr>
          <w:rFonts w:ascii="TH SarabunPSK" w:eastAsia="Calibri" w:hAnsi="TH SarabunPSK" w:cs="TH SarabunPSK"/>
          <w:sz w:val="28"/>
          <w:cs/>
        </w:rPr>
        <w:t>รอ</w:t>
      </w:r>
      <w:r>
        <w:rPr>
          <w:rFonts w:ascii="TH SarabunPSK" w:eastAsia="Calibri" w:hAnsi="TH SarabunPSK" w:cs="TH SarabunPSK"/>
          <w:sz w:val="28"/>
          <w:cs/>
        </w:rPr>
        <w:t xml:space="preserve">งลงมาคือ  ด้านความท้าทายของงาน </w:t>
      </w:r>
      <w:r>
        <w:rPr>
          <w:rFonts w:ascii="TH SarabunPSK" w:eastAsia="Calibri" w:hAnsi="TH SarabunPSK" w:cs="TH SarabunPSK" w:hint="cs"/>
          <w:sz w:val="28"/>
          <w:cs/>
        </w:rPr>
        <w:t>และ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ด้านความมีอิสระในการทำงาน </w:t>
      </w:r>
      <w:r w:rsidR="00E17E2B" w:rsidRPr="00E17E2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 xml:space="preserve">ตามลำดับ 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และน้อยที่สุด  คือ ด้านความหลากหลายของงาน </w:t>
      </w:r>
    </w:p>
    <w:p w:rsidR="00E17E2B" w:rsidRPr="00E17E2B" w:rsidRDefault="00E17E2B" w:rsidP="00E17E2B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17E2B">
        <w:rPr>
          <w:rFonts w:ascii="TH SarabunPSK" w:hAnsi="TH SarabunPSK" w:cs="TH SarabunPSK"/>
          <w:b/>
          <w:bCs/>
          <w:sz w:val="28"/>
          <w:cs/>
        </w:rPr>
        <w:t xml:space="preserve">ปัจจัยด้านขนาดขององค์การ  </w:t>
      </w:r>
    </w:p>
    <w:p w:rsidR="00E17E2B" w:rsidRPr="00E17E2B" w:rsidRDefault="00024999" w:rsidP="00E17E2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ผลการศึกษาพบว่า </w:t>
      </w:r>
      <w:r w:rsidR="00E17E2B" w:rsidRPr="00E17E2B">
        <w:rPr>
          <w:rFonts w:ascii="TH SarabunPSK" w:eastAsia="Calibri" w:hAnsi="TH SarabunPSK" w:cs="TH SarabunPSK"/>
          <w:sz w:val="28"/>
          <w:cs/>
        </w:rPr>
        <w:t>ระดับความคิดเห็นเกี่ยวกับ</w:t>
      </w:r>
      <w:r w:rsidR="00E17E2B" w:rsidRPr="00E17E2B">
        <w:rPr>
          <w:rFonts w:ascii="TH SarabunPSK" w:hAnsi="TH SarabunPSK" w:cs="TH SarabunPSK"/>
          <w:sz w:val="28"/>
          <w:cs/>
        </w:rPr>
        <w:t>ปัจจัยด้านขนาดขององค์การ  ในภาพรวมพบว่ามีระดับความผูกพันต่อองค์กรมาก  ถ้าพิจารณาเป็นรายด้านพบว่า  ด้านการมีส่วนร่วมเป็นเจ้าขององค์การ  มีค่าเฉลี่ยสูงสุด  รองลงมาคือ  ด้านการมีส่วนร่วมเป็นเจ้าของ  และ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น้อยที่สุด  คือ </w:t>
      </w:r>
      <w:r w:rsidR="00E17E2B" w:rsidRPr="00E17E2B">
        <w:rPr>
          <w:rFonts w:ascii="TH SarabunPSK" w:hAnsi="TH SarabunPSK" w:cs="TH SarabunPSK"/>
          <w:sz w:val="28"/>
          <w:cs/>
        </w:rPr>
        <w:t xml:space="preserve">ด้านการกระจายอำนาจ  </w:t>
      </w:r>
    </w:p>
    <w:p w:rsidR="00E17E2B" w:rsidRPr="00E17E2B" w:rsidRDefault="00E17E2B" w:rsidP="00E17E2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E17E2B">
        <w:rPr>
          <w:rFonts w:ascii="TH SarabunPSK" w:hAnsi="TH SarabunPSK" w:cs="TH SarabunPSK"/>
          <w:b/>
          <w:bCs/>
          <w:sz w:val="28"/>
          <w:cs/>
        </w:rPr>
        <w:t>ปัจจัยด้านประสบการณ์ในการทำงาน</w:t>
      </w:r>
      <w:r w:rsidRPr="00E17E2B">
        <w:rPr>
          <w:rFonts w:ascii="TH SarabunPSK" w:eastAsia="Calibri" w:hAnsi="TH SarabunPSK" w:cs="TH SarabunPSK"/>
          <w:b/>
          <w:bCs/>
          <w:sz w:val="28"/>
          <w:cs/>
        </w:rPr>
        <w:t xml:space="preserve">  </w:t>
      </w:r>
      <w:r w:rsidRPr="00E17E2B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:rsidR="00E17E2B" w:rsidRPr="00E17E2B" w:rsidRDefault="00024999" w:rsidP="00E17E2B">
      <w:pPr>
        <w:autoSpaceDE w:val="0"/>
        <w:autoSpaceDN w:val="0"/>
        <w:adjustRightInd w:val="0"/>
        <w:spacing w:after="0"/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ผลการศึกษาพบว่า </w:t>
      </w:r>
      <w:r w:rsidR="00E17E2B" w:rsidRPr="00E17E2B">
        <w:rPr>
          <w:rFonts w:ascii="TH SarabunPSK" w:eastAsia="Calibri" w:hAnsi="TH SarabunPSK" w:cs="TH SarabunPSK"/>
          <w:sz w:val="28"/>
          <w:cs/>
        </w:rPr>
        <w:t>ระดับความคิดเห็นเกี่ยวกับ</w:t>
      </w:r>
      <w:r w:rsidR="00E17E2B" w:rsidRPr="00E17E2B">
        <w:rPr>
          <w:rFonts w:ascii="TH SarabunPSK" w:hAnsi="TH SarabunPSK" w:cs="TH SarabunPSK"/>
          <w:sz w:val="28"/>
          <w:cs/>
        </w:rPr>
        <w:t>ปัจจัยด้านประสบการณ์ในการทำงาน</w:t>
      </w:r>
      <w:r w:rsidR="001215C5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 ในภาพรวมพบว่ามีระดับความผูกพันต่อองค์กรมาก  ถ้าพิจารณาเป็นรายด้าน  พบว่า  ความคาดหวังที่จะได้รับการตอบสนองจากองค์การ  </w:t>
      </w:r>
      <w:r w:rsidR="00E17E2B" w:rsidRPr="00E17E2B">
        <w:rPr>
          <w:rFonts w:ascii="TH SarabunPSK" w:hAnsi="TH SarabunPSK" w:cs="TH SarabunPSK"/>
          <w:sz w:val="28"/>
          <w:cs/>
        </w:rPr>
        <w:t xml:space="preserve">มีค่าเฉลี่ยสูงสุด  </w:t>
      </w:r>
      <w:r w:rsidR="00E17E2B" w:rsidRPr="00E17E2B">
        <w:rPr>
          <w:rFonts w:ascii="TH SarabunPSK" w:eastAsia="Calibri" w:hAnsi="TH SarabunPSK" w:cs="TH SarabunPSK"/>
          <w:sz w:val="28"/>
          <w:cs/>
        </w:rPr>
        <w:t xml:space="preserve">รองลงมา  ความรู้สึกว่าองค์การเป็นที่พึ่งพิงได้ และน้อยที่สุด  คือ  ความรู้สึกว่าตนมีความสำคัญในองค์การ  </w:t>
      </w:r>
    </w:p>
    <w:p w:rsidR="00E17E2B" w:rsidRPr="00E17E2B" w:rsidRDefault="00E17E2B" w:rsidP="00E17E2B">
      <w:pPr>
        <w:tabs>
          <w:tab w:val="left" w:pos="1134"/>
        </w:tabs>
        <w:spacing w:after="0" w:line="0" w:lineRule="atLeast"/>
        <w:ind w:firstLine="709"/>
        <w:rPr>
          <w:rFonts w:ascii="TH SarabunPSK" w:hAnsi="TH SarabunPSK" w:cs="TH SarabunPSK"/>
          <w:b/>
          <w:bCs/>
          <w:sz w:val="28"/>
        </w:rPr>
      </w:pPr>
      <w:r w:rsidRPr="00E17E2B">
        <w:rPr>
          <w:rFonts w:ascii="TH SarabunPSK" w:hAnsi="TH SarabunPSK" w:cs="TH SarabunPSK"/>
          <w:b/>
          <w:bCs/>
          <w:sz w:val="28"/>
          <w:cs/>
        </w:rPr>
        <w:t xml:space="preserve">ความผูกพันต่อองค์การ  </w:t>
      </w:r>
    </w:p>
    <w:p w:rsidR="00E17E2B" w:rsidRDefault="00024999" w:rsidP="00E17E2B">
      <w:pPr>
        <w:tabs>
          <w:tab w:val="left" w:pos="1134"/>
        </w:tabs>
        <w:spacing w:after="0" w:line="0" w:lineRule="atLeast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ผลการศึกษาพบว่า </w:t>
      </w:r>
      <w:r w:rsidR="00E17E2B" w:rsidRPr="00E17E2B">
        <w:rPr>
          <w:rFonts w:ascii="TH SarabunPSK" w:eastAsia="Calibri" w:hAnsi="TH SarabunPSK" w:cs="TH SarabunPSK"/>
          <w:sz w:val="28"/>
          <w:cs/>
        </w:rPr>
        <w:t>ระดับความคิดเห็นเกี่ยวกับ</w:t>
      </w:r>
      <w:r w:rsidR="00E17E2B" w:rsidRPr="00E17E2B">
        <w:rPr>
          <w:rFonts w:ascii="TH SarabunPSK" w:hAnsi="TH SarabunPSK" w:cs="TH SarabunPSK"/>
          <w:sz w:val="28"/>
          <w:cs/>
        </w:rPr>
        <w:t>ความผูกพันต่อองค์การ  ในภาพรวมพบว่ามีระดับความผูกพันต่อองค์กรมาก  ถ้าพิจารณาเป็นรายด้าน พบว่า ด้านการคงอยู่กับองค์การ</w:t>
      </w:r>
      <w:r w:rsidR="00E17E2B">
        <w:rPr>
          <w:rFonts w:ascii="TH SarabunPSK" w:hAnsi="TH SarabunPSK" w:cs="TH SarabunPSK"/>
          <w:sz w:val="28"/>
          <w:cs/>
        </w:rPr>
        <w:t xml:space="preserve"> </w:t>
      </w:r>
      <w:r w:rsidR="00E17E2B" w:rsidRPr="00E17E2B">
        <w:rPr>
          <w:rFonts w:ascii="TH SarabunPSK" w:hAnsi="TH SarabunPSK" w:cs="TH SarabunPSK"/>
          <w:sz w:val="28"/>
          <w:cs/>
        </w:rPr>
        <w:t xml:space="preserve">มีค่าเฉลี่ยสูงสุด  รองลงมา ด้านบรรทัดฐาน  และน้อยที่สุด  คือ ด้านความรู้สึก  </w:t>
      </w:r>
    </w:p>
    <w:p w:rsidR="005950D3" w:rsidRPr="00E17E2B" w:rsidRDefault="005950D3" w:rsidP="00E17E2B">
      <w:pPr>
        <w:tabs>
          <w:tab w:val="left" w:pos="1134"/>
        </w:tabs>
        <w:spacing w:after="0" w:line="0" w:lineRule="atLeast"/>
        <w:ind w:firstLine="709"/>
        <w:rPr>
          <w:rFonts w:ascii="TH SarabunPSK" w:hAnsi="TH SarabunPSK" w:cs="TH SarabunPSK"/>
          <w:sz w:val="28"/>
        </w:rPr>
      </w:pPr>
    </w:p>
    <w:p w:rsidR="005950D3" w:rsidRDefault="005950D3" w:rsidP="005950D3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การทดสอบสมมติฐาน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1215C5">
        <w:rPr>
          <w:rFonts w:ascii="TH SarabunPSK" w:hAnsi="TH SarabunPSK" w:cs="TH SarabunPSK"/>
          <w:sz w:val="28"/>
        </w:rPr>
        <w:t>1</w:t>
      </w:r>
      <w:r w:rsidRPr="001215C5">
        <w:rPr>
          <w:rFonts w:ascii="TH SarabunPSK" w:hAnsi="TH SarabunPSK" w:cs="TH SarabunPSK"/>
          <w:sz w:val="28"/>
          <w:cs/>
        </w:rPr>
        <w:t xml:space="preserve">.  ค่าสัมประสิทธิ์สหพันธ์พหุคูณระหว่างกลุ่มตัวแปรทั้ง </w:t>
      </w: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</w:rPr>
        <w:t xml:space="preserve"> ตัวแปร คือ ปัจจัยด้านขนาดขององค์การ   </w:t>
      </w:r>
      <w:r w:rsidRPr="001215C5">
        <w:rPr>
          <w:rFonts w:ascii="TH SarabunPSK" w:hAnsi="TH SarabunPSK" w:cs="TH SarabunPSK" w:hint="cs"/>
          <w:sz w:val="28"/>
          <w:cs/>
        </w:rPr>
        <w:t>ปัจจัยด้านลักษณะงาน</w:t>
      </w:r>
      <w:r w:rsidRPr="001215C5">
        <w:rPr>
          <w:rFonts w:ascii="TH SarabunPSK" w:hAnsi="TH SarabunPSK" w:cs="TH SarabunPSK"/>
          <w:sz w:val="28"/>
          <w:cs/>
        </w:rPr>
        <w:t xml:space="preserve"> กับระดับปัจจัยที่มีผลต่อความผูกพันต่อองค์การของสำนักงานเขตพระโขนง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 </w:t>
      </w:r>
      <w:r w:rsidRPr="001215C5">
        <w:rPr>
          <w:rFonts w:ascii="TH SarabunPSK" w:hAnsi="TH SarabunPSK" w:cs="TH SarabunPSK" w:hint="cs"/>
          <w:sz w:val="28"/>
          <w:cs/>
          <w:lang w:val="en-GB"/>
        </w:rPr>
        <w:t>กรุงเทพมหานคร อยู่ในระดับสูง (</w:t>
      </w:r>
      <w:r w:rsidRPr="001215C5">
        <w:rPr>
          <w:rFonts w:ascii="TH SarabunPSK" w:hAnsi="TH SarabunPSK" w:cs="TH SarabunPSK"/>
          <w:b/>
          <w:bCs/>
          <w:sz w:val="28"/>
        </w:rPr>
        <w:t>R=</w:t>
      </w:r>
      <w:r w:rsidRPr="001215C5">
        <w:rPr>
          <w:rFonts w:ascii="TH SarabunPSK" w:hAnsi="TH SarabunPSK" w:cs="TH SarabunPSK"/>
          <w:sz w:val="28"/>
        </w:rPr>
        <w:t>0.920</w:t>
      </w:r>
      <w:r w:rsidRPr="001215C5">
        <w:rPr>
          <w:rFonts w:ascii="TH SarabunPSK" w:hAnsi="TH SarabunPSK" w:cs="TH SarabunPSK"/>
          <w:sz w:val="28"/>
          <w:cs/>
        </w:rPr>
        <w:t>)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i/>
          <w:sz w:val="28"/>
        </w:rPr>
      </w:pPr>
      <w:r w:rsidRPr="001215C5">
        <w:rPr>
          <w:rFonts w:ascii="TH SarabunPSK" w:hAnsi="TH SarabunPSK" w:cs="TH SarabunPSK"/>
          <w:sz w:val="28"/>
          <w:cs/>
        </w:rPr>
        <w:tab/>
      </w: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</w:rPr>
        <w:t xml:space="preserve">.  ตัวแปรพยากรณ์ทั้ง </w:t>
      </w: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</w:rPr>
        <w:t xml:space="preserve"> ตัว</w:t>
      </w:r>
      <w:r w:rsidR="00636454">
        <w:rPr>
          <w:rFonts w:ascii="TH SarabunPSK" w:hAnsi="TH SarabunPSK" w:cs="TH SarabunPSK" w:hint="cs"/>
          <w:sz w:val="28"/>
          <w:cs/>
        </w:rPr>
        <w:t>คือ</w:t>
      </w:r>
      <w:r w:rsidR="00636454" w:rsidRPr="001215C5">
        <w:rPr>
          <w:rFonts w:ascii="TH SarabunPSK" w:hAnsi="TH SarabunPSK" w:cs="TH SarabunPSK"/>
          <w:sz w:val="28"/>
          <w:cs/>
        </w:rPr>
        <w:t>ปัจจัยด้านขนาดขององค์การ</w:t>
      </w:r>
      <w:r w:rsidR="00636454">
        <w:rPr>
          <w:rFonts w:ascii="TH SarabunPSK" w:hAnsi="TH SarabunPSK" w:cs="TH SarabunPSK" w:hint="cs"/>
          <w:sz w:val="28"/>
          <w:cs/>
        </w:rPr>
        <w:t xml:space="preserve"> และ</w:t>
      </w:r>
      <w:r w:rsidR="00636454" w:rsidRPr="001215C5">
        <w:rPr>
          <w:rFonts w:ascii="TH SarabunPSK" w:hAnsi="TH SarabunPSK" w:cs="TH SarabunPSK" w:hint="cs"/>
          <w:sz w:val="28"/>
          <w:cs/>
        </w:rPr>
        <w:t>ปัจจัยด้านลักษณะงาน</w:t>
      </w:r>
      <w:r w:rsidR="00636454">
        <w:rPr>
          <w:rFonts w:ascii="TH SarabunPSK" w:hAnsi="TH SarabunPSK" w:cs="TH SarabunPSK" w:hint="cs"/>
          <w:sz w:val="28"/>
          <w:cs/>
        </w:rPr>
        <w:t xml:space="preserve"> </w:t>
      </w:r>
      <w:r w:rsidR="00636454" w:rsidRPr="001215C5">
        <w:rPr>
          <w:rFonts w:ascii="TH SarabunPSK" w:hAnsi="TH SarabunPSK" w:cs="TH SarabunPSK" w:hint="cs"/>
          <w:sz w:val="28"/>
          <w:cs/>
        </w:rPr>
        <w:t>สามารถร่วมกันอธิบายหรือพยากรณ์ความแปรปรวน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215C5">
        <w:rPr>
          <w:rFonts w:ascii="TH SarabunPSK" w:hAnsi="TH SarabunPSK" w:cs="TH SarabunPSK"/>
          <w:sz w:val="28"/>
          <w:cs/>
        </w:rPr>
        <w:t>ของ</w:t>
      </w:r>
      <w:r w:rsidRPr="001215C5">
        <w:rPr>
          <w:rFonts w:ascii="TH SarabunPSK" w:hAnsi="TH SarabunPSK" w:cs="TH SarabunPSK"/>
          <w:i/>
          <w:sz w:val="28"/>
          <w:cs/>
        </w:rPr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รของสำนักงานเขตพระโขนง </w:t>
      </w:r>
      <w:r>
        <w:rPr>
          <w:rFonts w:ascii="TH SarabunPSK" w:hAnsi="TH SarabunPSK" w:cs="TH SarabunPSK"/>
          <w:sz w:val="28"/>
          <w:cs/>
          <w:lang w:val="en-GB"/>
        </w:rPr>
        <w:t xml:space="preserve">กรุงเทพมหานคร </w:t>
      </w:r>
      <w:r w:rsidRPr="001215C5">
        <w:rPr>
          <w:rFonts w:ascii="TH SarabunPSK" w:hAnsi="TH SarabunPSK" w:cs="TH SarabunPSK"/>
          <w:sz w:val="28"/>
          <w:cs/>
          <w:lang w:val="en-GB"/>
        </w:rPr>
        <w:t>ได้ร้อยละ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>
        <w:rPr>
          <w:rFonts w:ascii="TH SarabunPSK" w:hAnsi="TH SarabunPSK" w:cs="TH SarabunPSK"/>
          <w:sz w:val="28"/>
        </w:rPr>
        <w:t>84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 (</w:t>
      </w:r>
      <m:oMath>
        <m:sSup>
          <m:sSupPr>
            <m:ctrlPr>
              <w:rPr>
                <w:rFonts w:ascii="Cambria Math" w:hAnsi="Cambria Math" w:cs="TH SarabunPSK"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Cs w:val="22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H SarabunPSK"/>
                <w:szCs w:val="22"/>
              </w:rPr>
              <m:t>2</m:t>
            </m:r>
          </m:sup>
        </m:sSup>
      </m:oMath>
      <w:r w:rsidRPr="001215C5">
        <w:rPr>
          <w:rFonts w:ascii="TH SarabunPSK" w:hAnsi="TH SarabunPSK" w:cs="TH SarabunPSK"/>
          <w:sz w:val="28"/>
        </w:rPr>
        <w:t>=0.847</w:t>
      </w:r>
      <w:r w:rsidRPr="001215C5">
        <w:rPr>
          <w:rFonts w:ascii="TH SarabunPSK" w:hAnsi="TH SarabunPSK" w:cs="TH SarabunPSK"/>
          <w:i/>
          <w:sz w:val="28"/>
          <w:cs/>
        </w:rPr>
        <w:t>)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i/>
          <w:sz w:val="28"/>
        </w:rPr>
      </w:pPr>
      <w:r w:rsidRPr="001215C5">
        <w:rPr>
          <w:rFonts w:ascii="TH SarabunPSK" w:hAnsi="TH SarabunPSK" w:cs="TH SarabunPSK"/>
          <w:i/>
          <w:sz w:val="28"/>
          <w:cs/>
        </w:rPr>
        <w:tab/>
      </w:r>
      <w:r w:rsidRPr="001215C5">
        <w:rPr>
          <w:rFonts w:ascii="TH SarabunPSK" w:hAnsi="TH SarabunPSK" w:cs="TH SarabunPSK"/>
          <w:iCs/>
          <w:sz w:val="28"/>
        </w:rPr>
        <w:t>3</w:t>
      </w:r>
      <w:r w:rsidRPr="001215C5">
        <w:rPr>
          <w:rFonts w:ascii="TH SarabunPSK" w:hAnsi="TH SarabunPSK" w:cs="TH SarabunPSK"/>
          <w:i/>
          <w:sz w:val="28"/>
          <w:cs/>
        </w:rPr>
        <w:t xml:space="preserve">.  </w:t>
      </w:r>
      <w:r w:rsidRPr="001215C5">
        <w:rPr>
          <w:rFonts w:ascii="TH SarabunPSK" w:hAnsi="TH SarabunPSK" w:cs="TH SarabunPSK" w:hint="cs"/>
          <w:i/>
          <w:sz w:val="28"/>
          <w:cs/>
        </w:rPr>
        <w:t>ได้สมการการพยากรณ์ในรูปคะแนนดิบ ดังนี้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i/>
          <w:sz w:val="28"/>
        </w:rPr>
      </w:pPr>
      <w:r w:rsidRPr="001215C5">
        <w:rPr>
          <w:rFonts w:ascii="TH SarabunPSK" w:hAnsi="TH SarabunPSK" w:cs="TH SarabunPSK"/>
          <w:i/>
          <w:sz w:val="28"/>
          <w:cs/>
        </w:rPr>
        <w:tab/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  กรุงเทพมหานคร</w:t>
      </w:r>
      <w:r w:rsidRPr="001215C5">
        <w:rPr>
          <w:rFonts w:ascii="TH SarabunPSK" w:hAnsi="TH SarabunPSK" w:cs="TH SarabunPSK"/>
          <w:i/>
          <w:sz w:val="28"/>
          <w:cs/>
        </w:rPr>
        <w:t xml:space="preserve"> </w:t>
      </w:r>
      <w:r w:rsidRPr="001215C5">
        <w:rPr>
          <w:rFonts w:ascii="TH SarabunPSK" w:hAnsi="TH SarabunPSK" w:cs="TH SarabunPSK"/>
          <w:i/>
          <w:sz w:val="28"/>
        </w:rPr>
        <w:t xml:space="preserve">= </w:t>
      </w:r>
      <w:r w:rsidRPr="001215C5">
        <w:rPr>
          <w:rFonts w:ascii="TH SarabunPSK" w:hAnsi="TH SarabunPSK" w:cs="TH SarabunPSK"/>
          <w:iCs/>
          <w:sz w:val="28"/>
        </w:rPr>
        <w:t>-0.064</w:t>
      </w:r>
      <w:r w:rsidRPr="001215C5">
        <w:rPr>
          <w:rFonts w:ascii="TH SarabunPSK" w:hAnsi="TH SarabunPSK" w:cs="TH SarabunPSK"/>
          <w:i/>
          <w:sz w:val="28"/>
          <w:cs/>
        </w:rPr>
        <w:t xml:space="preserve"> (ค่าคงที่)</w:t>
      </w:r>
      <w:r w:rsidRPr="001215C5">
        <w:rPr>
          <w:rFonts w:ascii="TH SarabunPSK" w:hAnsi="TH SarabunPSK" w:cs="TH SarabunPSK"/>
          <w:i/>
          <w:sz w:val="28"/>
        </w:rPr>
        <w:t xml:space="preserve"> </w:t>
      </w:r>
      <w:r w:rsidRPr="001215C5">
        <w:rPr>
          <w:rFonts w:ascii="TH SarabunPSK" w:hAnsi="TH SarabunPSK" w:cs="TH SarabunPSK"/>
          <w:iCs/>
          <w:sz w:val="28"/>
        </w:rPr>
        <w:t>+</w:t>
      </w:r>
      <w:r w:rsidRPr="001215C5">
        <w:rPr>
          <w:rFonts w:ascii="TH SarabunPSK" w:hAnsi="TH SarabunPSK" w:cs="TH SarabunPSK"/>
          <w:i/>
          <w:sz w:val="28"/>
        </w:rPr>
        <w:t xml:space="preserve"> </w:t>
      </w:r>
      <w:r w:rsidRPr="001215C5">
        <w:rPr>
          <w:rFonts w:ascii="TH SarabunPSK" w:hAnsi="TH SarabunPSK" w:cs="TH SarabunPSK"/>
          <w:iCs/>
          <w:sz w:val="28"/>
        </w:rPr>
        <w:t>0.683</w:t>
      </w:r>
      <m:oMath>
        <m:r>
          <w:rPr>
            <w:rFonts w:ascii="Cambria Math" w:hAnsi="Cambria Math" w:cs="TH SarabunPSK"/>
            <w:szCs w:val="22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21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  <w:r w:rsidRPr="001215C5">
        <w:rPr>
          <w:rFonts w:ascii="TH SarabunPSK" w:hAnsi="TH SarabunPSK" w:cs="TH SarabunPSK"/>
          <w:i/>
          <w:sz w:val="28"/>
        </w:rPr>
        <w:t xml:space="preserve"> </w:t>
      </w:r>
      <w:r w:rsidRPr="001215C5">
        <w:rPr>
          <w:rFonts w:ascii="TH SarabunPSK" w:hAnsi="TH SarabunPSK" w:cs="TH SarabunPSK"/>
          <w:iCs/>
          <w:sz w:val="28"/>
        </w:rPr>
        <w:t>+</w:t>
      </w:r>
      <w:r w:rsidRPr="001215C5">
        <w:rPr>
          <w:rFonts w:ascii="TH SarabunPSK" w:hAnsi="TH SarabunPSK" w:cs="TH SarabunPSK"/>
          <w:i/>
          <w:sz w:val="28"/>
        </w:rPr>
        <w:t xml:space="preserve"> </w:t>
      </w:r>
      <w:r w:rsidRPr="001215C5">
        <w:rPr>
          <w:rFonts w:ascii="TH SarabunPSK" w:hAnsi="TH SarabunPSK" w:cs="TH SarabunPSK"/>
          <w:iCs/>
          <w:sz w:val="28"/>
        </w:rPr>
        <w:t>0.339</w:t>
      </w:r>
      <m:oMath>
        <m:r>
          <w:rPr>
            <w:rFonts w:ascii="Cambria Math" w:hAnsi="Cambria Math" w:cs="TH SarabunPSK"/>
            <w:szCs w:val="22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20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i/>
          <w:sz w:val="28"/>
        </w:rPr>
      </w:pPr>
      <w:r w:rsidRPr="001215C5">
        <w:rPr>
          <w:rFonts w:ascii="TH SarabunPSK" w:hAnsi="TH SarabunPSK" w:cs="TH SarabunPSK"/>
          <w:i/>
          <w:sz w:val="28"/>
          <w:cs/>
        </w:rPr>
        <w:tab/>
      </w:r>
      <w:r w:rsidRPr="001215C5">
        <w:rPr>
          <w:rFonts w:ascii="TH SarabunPSK" w:hAnsi="TH SarabunPSK" w:cs="TH SarabunPSK"/>
          <w:iCs/>
          <w:sz w:val="28"/>
        </w:rPr>
        <w:t>4</w:t>
      </w:r>
      <w:r w:rsidRPr="001215C5">
        <w:rPr>
          <w:rFonts w:ascii="TH SarabunPSK" w:hAnsi="TH SarabunPSK" w:cs="TH SarabunPSK"/>
          <w:i/>
          <w:sz w:val="28"/>
          <w:cs/>
        </w:rPr>
        <w:t xml:space="preserve">.  </w:t>
      </w:r>
      <w:r w:rsidRPr="001215C5">
        <w:rPr>
          <w:rFonts w:ascii="TH SarabunPSK" w:hAnsi="TH SarabunPSK" w:cs="TH SarabunPSK" w:hint="cs"/>
          <w:i/>
          <w:sz w:val="28"/>
          <w:cs/>
        </w:rPr>
        <w:t>ได้สมการทำนายที่เป็นคะแนนมาตรฐาน ดังนี้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sz w:val="28"/>
        </w:rPr>
      </w:pPr>
      <w:r w:rsidRPr="001215C5">
        <w:rPr>
          <w:rFonts w:ascii="TH SarabunPSK" w:hAnsi="TH SarabunPSK" w:cs="TH SarabunPSK"/>
          <w:i/>
          <w:sz w:val="28"/>
          <w:cs/>
        </w:rPr>
        <w:tab/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 กรุงเทพมหานคร</w:t>
      </w:r>
      <w:r>
        <w:rPr>
          <w:rFonts w:ascii="TH SarabunPSK" w:hAnsi="TH SarabunPSK" w:cs="TH SarabunPSK"/>
          <w:sz w:val="28"/>
          <w:lang w:val="en-GB"/>
        </w:rPr>
        <w:t xml:space="preserve"> </w:t>
      </w:r>
      <w:r w:rsidRPr="001215C5">
        <w:rPr>
          <w:rFonts w:ascii="TH SarabunPSK" w:hAnsi="TH SarabunPSK" w:cs="TH SarabunPSK"/>
          <w:sz w:val="28"/>
        </w:rPr>
        <w:t>= 0.193</w:t>
      </w:r>
      <w:r w:rsidRPr="001215C5">
        <w:rPr>
          <w:rFonts w:ascii="TH SarabunPSK" w:hAnsi="TH SarabunPSK" w:cs="TH SarabunPSK"/>
          <w:sz w:val="28"/>
          <w:cs/>
        </w:rPr>
        <w:t xml:space="preserve"> </w:t>
      </w:r>
      <w:r w:rsidRPr="001215C5">
        <w:rPr>
          <w:rFonts w:ascii="TH SarabunPSK" w:hAnsi="TH SarabunPSK" w:cs="TH SarabunPSK"/>
          <w:sz w:val="28"/>
        </w:rPr>
        <w:t>+ 0.080</w:t>
      </w:r>
      <m:oMath>
        <m:r>
          <w:rPr>
            <w:rFonts w:ascii="Cambria Math" w:hAnsi="Cambria Math" w:cs="TH SarabunPSK"/>
            <w:szCs w:val="22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21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  <w:r w:rsidRPr="001215C5">
        <w:rPr>
          <w:rFonts w:ascii="TH SarabunPSK" w:hAnsi="TH SarabunPSK" w:cs="TH SarabunPSK"/>
          <w:sz w:val="28"/>
        </w:rPr>
        <w:t xml:space="preserve">  + 0.103</w:t>
      </w:r>
      <m:oMath>
        <m:r>
          <w:rPr>
            <w:rFonts w:ascii="Cambria Math" w:hAnsi="Cambria Math" w:cs="TH SarabunPSK"/>
            <w:szCs w:val="22"/>
          </w:rPr>
          <m:t>(</m:t>
        </m:r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20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sz w:val="28"/>
        </w:rPr>
      </w:pPr>
      <w:r w:rsidRPr="001215C5">
        <w:rPr>
          <w:rFonts w:ascii="TH SarabunPSK" w:hAnsi="TH SarabunPSK" w:cs="TH SarabunPSK"/>
          <w:sz w:val="28"/>
        </w:rPr>
        <w:lastRenderedPageBreak/>
        <w:tab/>
      </w:r>
      <w:r w:rsidRPr="001215C5">
        <w:rPr>
          <w:rFonts w:ascii="TH SarabunPSK" w:hAnsi="TH SarabunPSK" w:cs="TH SarabunPSK"/>
          <w:sz w:val="28"/>
          <w:cs/>
        </w:rPr>
        <w:t>จากการวิเคราะห์ปัจจัยที่มีผลกระทบต่อ</w:t>
      </w:r>
      <w:r w:rsidRPr="001215C5">
        <w:rPr>
          <w:rFonts w:ascii="TH SarabunPSK" w:hAnsi="TH SarabunPSK" w:cs="TH SarabunPSK"/>
          <w:i/>
          <w:sz w:val="28"/>
          <w:cs/>
        </w:rPr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  กรุงเทพมหานคร  ดังที่ได้กล่าวมาข้างต้น  สามารถสรุปได้ดังต่อไปนี้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 w:rsidRPr="001215C5">
        <w:rPr>
          <w:rFonts w:ascii="TH SarabunPSK" w:hAnsi="TH SarabunPSK" w:cs="TH SarabunPSK"/>
          <w:sz w:val="28"/>
          <w:cs/>
          <w:lang w:val="en-GB"/>
        </w:rPr>
        <w:tab/>
        <w:t>การวิเคราะห์ถดถอยพหุคูณแบบขั้นตอน  พบว่า  ตัวแปรพยากรณ์  ซึ่งเป็นปัจจัยที่มีผลหรืออิทธิพลต่อ</w:t>
      </w:r>
      <w:r w:rsidRPr="001215C5">
        <w:rPr>
          <w:rFonts w:ascii="TH SarabunPSK" w:hAnsi="TH SarabunPSK" w:cs="TH SarabunPSK"/>
          <w:i/>
          <w:sz w:val="28"/>
          <w:cs/>
        </w:rPr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รของสำนักงานเขตพระโขนง  กรุงเทพมหานคร มีด้วยกัน </w:t>
      </w: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 ตัวแปร ได้แก่</w:t>
      </w:r>
    </w:p>
    <w:p w:rsidR="001215C5" w:rsidRPr="001215C5" w:rsidRDefault="001215C5" w:rsidP="001215C5">
      <w:pPr>
        <w:spacing w:after="0" w:line="240" w:lineRule="auto"/>
        <w:rPr>
          <w:rFonts w:ascii="TH SarabunPSK" w:hAnsi="TH SarabunPSK" w:cs="TH SarabunPSK"/>
          <w:sz w:val="28"/>
        </w:rPr>
      </w:pPr>
      <w:r w:rsidRPr="001215C5">
        <w:rPr>
          <w:rFonts w:ascii="TH SarabunPSK" w:hAnsi="TH SarabunPSK" w:cs="TH SarabunPSK"/>
          <w:sz w:val="28"/>
          <w:cs/>
          <w:lang w:val="en-GB"/>
        </w:rPr>
        <w:tab/>
      </w:r>
      <w:r w:rsidRPr="001215C5">
        <w:rPr>
          <w:rFonts w:ascii="TH SarabunPSK" w:hAnsi="TH SarabunPSK" w:cs="TH SarabunPSK"/>
          <w:sz w:val="28"/>
        </w:rPr>
        <w:t>1</w:t>
      </w:r>
      <w:r w:rsidRPr="001215C5">
        <w:rPr>
          <w:rFonts w:ascii="TH SarabunPSK" w:hAnsi="TH SarabunPSK" w:cs="TH SarabunPSK"/>
          <w:sz w:val="28"/>
          <w:cs/>
          <w:lang w:val="en-GB"/>
        </w:rPr>
        <w:t xml:space="preserve">.  </w:t>
      </w:r>
      <w:r w:rsidRPr="001215C5">
        <w:rPr>
          <w:rFonts w:ascii="TH SarabunPSK" w:hAnsi="TH SarabunPSK" w:cs="TH SarabunPSK"/>
          <w:sz w:val="28"/>
          <w:cs/>
        </w:rPr>
        <w:t xml:space="preserve">ปัจจัยด้านขนาดขององค์การ </w:t>
      </w:r>
      <w:r w:rsidRPr="001215C5">
        <w:rPr>
          <w:rFonts w:ascii="TH SarabunPSK" w:hAnsi="TH SarabunPSK" w:cs="TH SarabunPSK"/>
          <w:sz w:val="28"/>
        </w:rPr>
        <w:t>(</w:t>
      </w:r>
      <m:oMath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21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</w:p>
    <w:p w:rsidR="001215C5" w:rsidRPr="001215C5" w:rsidRDefault="001215C5" w:rsidP="001215C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</w:rPr>
        <w:t xml:space="preserve">.  </w:t>
      </w:r>
      <w:r w:rsidRPr="001215C5">
        <w:rPr>
          <w:rFonts w:ascii="TH SarabunPSK" w:hAnsi="TH SarabunPSK" w:cs="TH SarabunPSK" w:hint="cs"/>
          <w:sz w:val="28"/>
          <w:cs/>
        </w:rPr>
        <w:t>ปัจจัยด้านลักษณะงาน (</w:t>
      </w:r>
      <m:oMath>
        <m:sSub>
          <m:sSubPr>
            <m:ctrlPr>
              <w:rPr>
                <w:rFonts w:ascii="Cambria Math" w:hAnsi="Cambria Math" w:cs="TH SarabunPSK"/>
                <w:i/>
                <w:szCs w:val="22"/>
              </w:rPr>
            </m:ctrlPr>
          </m:sSubPr>
          <m:e>
            <m:r>
              <w:rPr>
                <w:rFonts w:ascii="Cambria Math" w:hAnsi="Cambria Math" w:cs="TH SarabunPSK"/>
                <w:szCs w:val="22"/>
              </w:rPr>
              <m:t>X</m:t>
            </m:r>
          </m:e>
          <m:sub>
            <m:r>
              <w:rPr>
                <w:rFonts w:ascii="Cambria Math" w:hAnsi="Cambria Math" w:cs="TH SarabunPSK"/>
                <w:szCs w:val="22"/>
              </w:rPr>
              <m:t>20</m:t>
            </m:r>
          </m:sub>
        </m:sSub>
        <m:r>
          <w:rPr>
            <w:rFonts w:ascii="Cambria Math" w:hAnsi="Cambria Math" w:cs="TH SarabunPSK"/>
            <w:szCs w:val="22"/>
          </w:rPr>
          <m:t>)</m:t>
        </m:r>
      </m:oMath>
    </w:p>
    <w:p w:rsidR="001215C5" w:rsidRPr="001215C5" w:rsidRDefault="001215C5" w:rsidP="001215C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215C5">
        <w:rPr>
          <w:rFonts w:ascii="TH SarabunPSK" w:hAnsi="TH SarabunPSK" w:cs="TH SarabunPSK"/>
          <w:sz w:val="28"/>
          <w:cs/>
        </w:rPr>
        <w:t xml:space="preserve">และทั้ง </w:t>
      </w:r>
      <w:r w:rsidRPr="001215C5">
        <w:rPr>
          <w:rFonts w:ascii="TH SarabunPSK" w:hAnsi="TH SarabunPSK" w:cs="TH SarabunPSK"/>
          <w:sz w:val="28"/>
        </w:rPr>
        <w:t>2</w:t>
      </w:r>
      <w:r w:rsidRPr="001215C5">
        <w:rPr>
          <w:rFonts w:ascii="TH SarabunPSK" w:hAnsi="TH SarabunPSK" w:cs="TH SarabunPSK"/>
          <w:sz w:val="28"/>
          <w:cs/>
        </w:rPr>
        <w:t xml:space="preserve"> ตัวแปรนี้  สามารถร่วมกันพยากรณ์</w:t>
      </w:r>
      <w:r w:rsidRPr="001215C5">
        <w:rPr>
          <w:rFonts w:ascii="TH SarabunPSK" w:hAnsi="TH SarabunPSK" w:cs="TH SarabunPSK"/>
          <w:i/>
          <w:sz w:val="28"/>
          <w:cs/>
        </w:rPr>
        <w:t>ระดับ</w:t>
      </w:r>
      <w:r w:rsidRPr="001215C5">
        <w:rPr>
          <w:rFonts w:ascii="TH SarabunPSK" w:hAnsi="TH SarabunPSK" w:cs="TH SarabunPSK"/>
          <w:sz w:val="28"/>
          <w:cs/>
        </w:rPr>
        <w:t>ปัจจัยที่มีผลต่อความผูกพันต่อองค์กา</w:t>
      </w:r>
      <w:r w:rsidRPr="001215C5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  กรุงเทพมหานคร</w:t>
      </w:r>
      <w:r w:rsidRPr="001215C5">
        <w:rPr>
          <w:rFonts w:ascii="TH SarabunPSK" w:hAnsi="TH SarabunPSK" w:cs="TH SarabunPSK"/>
          <w:sz w:val="28"/>
          <w:cs/>
        </w:rPr>
        <w:t xml:space="preserve">  ได้ร้อยละ  </w:t>
      </w:r>
      <w:r w:rsidRPr="001215C5">
        <w:rPr>
          <w:rFonts w:ascii="TH SarabunPSK" w:hAnsi="TH SarabunPSK" w:cs="TH SarabunPSK"/>
          <w:sz w:val="28"/>
        </w:rPr>
        <w:t>84.7</w:t>
      </w:r>
    </w:p>
    <w:p w:rsidR="001215C5" w:rsidRPr="00770BE6" w:rsidRDefault="001215C5" w:rsidP="005950D3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92D29" w:rsidRPr="00770BE6" w:rsidRDefault="00E17E2B" w:rsidP="005950D3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3734CF">
        <w:rPr>
          <w:rFonts w:ascii="TH SarabunPSK" w:hAnsi="TH SarabunPSK" w:cs="TH SarabunPSK"/>
          <w:b/>
          <w:bCs/>
          <w:sz w:val="28"/>
        </w:rPr>
        <w:t xml:space="preserve">.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อภิปรายผลการศึกษา</w:t>
      </w:r>
    </w:p>
    <w:p w:rsidR="00D63614" w:rsidRPr="00D63614" w:rsidRDefault="00F92D29" w:rsidP="00D6361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70BE6">
        <w:rPr>
          <w:rFonts w:ascii="TH SarabunPSK" w:hAnsi="TH SarabunPSK" w:cs="TH SarabunPSK"/>
          <w:b/>
          <w:bCs/>
          <w:sz w:val="28"/>
        </w:rPr>
        <w:t xml:space="preserve"> </w:t>
      </w:r>
      <w:r w:rsidR="003734CF">
        <w:rPr>
          <w:rFonts w:ascii="TH SarabunPSK" w:hAnsi="TH SarabunPSK" w:cs="TH SarabunPSK"/>
          <w:b/>
          <w:bCs/>
          <w:sz w:val="28"/>
        </w:rPr>
        <w:tab/>
      </w:r>
      <w:r w:rsidR="00D63614" w:rsidRPr="00D63614">
        <w:rPr>
          <w:rFonts w:ascii="TH SarabunPSK" w:hAnsi="TH SarabunPSK" w:cs="TH SarabunPSK"/>
          <w:sz w:val="28"/>
          <w:cs/>
        </w:rPr>
        <w:t>ในการศึกษาเรื่อง “ปัจจัยที่มีผลต่อความผูกพันต่อองค์กา</w:t>
      </w:r>
      <w:r w:rsidR="00D63614"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="00D63614" w:rsidRPr="00D63614">
        <w:rPr>
          <w:rFonts w:ascii="TH SarabunPSK" w:hAnsi="TH SarabunPSK" w:cs="TH SarabunPSK" w:hint="cs"/>
          <w:sz w:val="28"/>
          <w:cs/>
          <w:lang w:val="en-GB"/>
        </w:rPr>
        <w:t xml:space="preserve">  กรุงเทพมหานคร</w:t>
      </w:r>
      <w:r w:rsidR="00D63614" w:rsidRPr="00D63614">
        <w:rPr>
          <w:rFonts w:ascii="TH SarabunPSK" w:hAnsi="TH SarabunPSK" w:cs="TH SarabunPSK"/>
          <w:sz w:val="28"/>
          <w:cs/>
          <w:lang w:val="en-GB"/>
        </w:rPr>
        <w:t>”  ครั้งนี้ผลการทดสอบสมมติฐาน ปรากฏว่า ผลการศึกษาเป็นไปตามสมมติฐานที่ตั้งไว้  ดังต่อไปนี้</w:t>
      </w:r>
    </w:p>
    <w:p w:rsidR="00D63614" w:rsidRPr="00D63614" w:rsidRDefault="00D63614" w:rsidP="00D6361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  <w:lang w:val="en-GB"/>
        </w:rPr>
        <w:tab/>
        <w:t>สมมติฐานในการ</w:t>
      </w:r>
      <w:r w:rsidRPr="00D63614">
        <w:rPr>
          <w:rFonts w:ascii="TH SarabunPSK" w:hAnsi="TH SarabunPSK" w:cs="TH SarabunPSK" w:hint="cs"/>
          <w:sz w:val="28"/>
          <w:cs/>
          <w:lang w:val="en-GB"/>
        </w:rPr>
        <w:t>ศึกษา</w:t>
      </w:r>
      <w:r w:rsidRPr="00D63614">
        <w:rPr>
          <w:rFonts w:ascii="TH SarabunPSK" w:hAnsi="TH SarabunPSK" w:cs="TH SarabunPSK"/>
          <w:sz w:val="28"/>
          <w:cs/>
          <w:lang w:val="en-GB"/>
        </w:rPr>
        <w:t xml:space="preserve">ครั้งนี้ คือ ปัจจัยส่วนบุคคล   </w:t>
      </w:r>
      <w:r w:rsidRPr="00D63614">
        <w:rPr>
          <w:rFonts w:ascii="TH SarabunPSK" w:hAnsi="TH SarabunPSK" w:cs="TH SarabunPSK"/>
          <w:sz w:val="28"/>
          <w:cs/>
        </w:rPr>
        <w:t>ปัจจัยด้านลักษณะงาน  ปัจจัยด้านลักษณะขององค์การ  ปัจจัยด้านประสบการณ์ในการทำงาน  มีผลต่อความผูกพันต่อองค์การของสำนักงานเขตพระโขนง  ผลการทดสอบสมมติฐานพบว่า  ตัวแปรที่จะร่วมกันพยากรณ์ระดับปัจจัยที่มีผลต่อความผูกพันต่อองค์กา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 xml:space="preserve">รของสำนักงานเขตพระโขนง  มี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  <w:lang w:val="en-GB"/>
        </w:rPr>
        <w:t xml:space="preserve"> ตัวแปร เรียงลำดับจากตัวแปรที่มีประสิทธิภาพในการพยากรณ์มากที่สุดจนถึงน้อยที่สุด  ได้ดังนี้  </w:t>
      </w:r>
      <w:r w:rsidRPr="00D63614">
        <w:rPr>
          <w:rFonts w:ascii="TH SarabunPSK" w:hAnsi="TH SarabunPSK" w:cs="TH SarabunPSK"/>
          <w:sz w:val="28"/>
          <w:cs/>
        </w:rPr>
        <w:t xml:space="preserve">ปัจจัยด้านลักษณะงาน   ปัจจัยด้านลักษณะขององค์การ  ตัวแปรทั้ง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นี้ สามารถร่วมกันพยากรณ์ปัจจัยที่มีผลต่อความผูกพันต่อองค์กา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/>
          <w:sz w:val="28"/>
          <w:cs/>
        </w:rPr>
        <w:t xml:space="preserve">  </w:t>
      </w:r>
      <w:r w:rsidRPr="00D63614">
        <w:rPr>
          <w:rFonts w:ascii="TH SarabunPSK" w:hAnsi="TH SarabunPSK" w:cs="TH SarabunPSK" w:hint="cs"/>
          <w:sz w:val="28"/>
          <w:cs/>
        </w:rPr>
        <w:t xml:space="preserve">กรุงเทพมหานคร  </w:t>
      </w:r>
      <w:r w:rsidRPr="00D63614">
        <w:rPr>
          <w:rFonts w:ascii="TH SarabunPSK" w:hAnsi="TH SarabunPSK" w:cs="TH SarabunPSK"/>
          <w:sz w:val="28"/>
          <w:cs/>
        </w:rPr>
        <w:t xml:space="preserve">ร้อยละ </w:t>
      </w:r>
      <w:r w:rsidRPr="00D63614">
        <w:rPr>
          <w:rFonts w:ascii="TH SarabunPSK" w:hAnsi="TH SarabunPSK" w:cs="TH SarabunPSK"/>
          <w:sz w:val="28"/>
        </w:rPr>
        <w:t>84.7</w:t>
      </w:r>
    </w:p>
    <w:p w:rsidR="00D63614" w:rsidRPr="00D63614" w:rsidRDefault="00D63614" w:rsidP="00D6361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</w:rPr>
        <w:tab/>
        <w:t xml:space="preserve">นองจากนี้ปัจจัยทั้ง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ตัวแปรนี้ยังแสดงให้เห็นถึงการเป็นตัวแปรที่มีผลต่อปัจจัยที่มีผลต่อความผูกพันต่อองค์กา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/>
          <w:sz w:val="28"/>
          <w:cs/>
        </w:rPr>
        <w:t xml:space="preserve">  </w:t>
      </w:r>
      <w:r w:rsidRPr="00D63614">
        <w:rPr>
          <w:rFonts w:ascii="TH SarabunPSK" w:hAnsi="TH SarabunPSK" w:cs="TH SarabunPSK" w:hint="cs"/>
          <w:sz w:val="28"/>
          <w:cs/>
        </w:rPr>
        <w:t xml:space="preserve">กรุงเทพมหานคร  </w:t>
      </w:r>
      <w:r w:rsidRPr="00D63614">
        <w:rPr>
          <w:rFonts w:ascii="TH SarabunPSK" w:hAnsi="TH SarabunPSK" w:cs="TH SarabunPSK"/>
          <w:sz w:val="28"/>
          <w:cs/>
        </w:rPr>
        <w:t xml:space="preserve">โดยทั้ง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  ได้แก่ ปัจจัยด้านลักษณะงาน   ปัจจัยด้านลักษณะขององค์การ  มีผลในทางบวกทุกตัวแปรซึ่งเห็นได้ว่าตัวแปรทั้ง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ตัวแปรดังกล่าวนี้  มีความสัมพันธ์ซึ่งกันและกันอย่างแยกกันไม่ออก  กล่าวคือ  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ตัวแปรนี้ล้วนแต่เป็นปัจจัยที่มีผลต่อความผูกพันต่อองค์กา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/>
          <w:sz w:val="28"/>
          <w:cs/>
        </w:rPr>
        <w:t xml:space="preserve"> </w:t>
      </w:r>
      <w:r w:rsidRPr="00D63614">
        <w:rPr>
          <w:rFonts w:ascii="TH SarabunPSK" w:hAnsi="TH SarabunPSK" w:cs="TH SarabunPSK" w:hint="cs"/>
          <w:sz w:val="28"/>
          <w:cs/>
        </w:rPr>
        <w:t>กรุงเทพมหานคร</w:t>
      </w:r>
      <w:r w:rsidRPr="00D63614">
        <w:rPr>
          <w:rFonts w:ascii="TH SarabunPSK" w:hAnsi="TH SarabunPSK" w:cs="TH SarabunPSK"/>
          <w:sz w:val="28"/>
          <w:cs/>
        </w:rPr>
        <w:t xml:space="preserve"> </w:t>
      </w:r>
    </w:p>
    <w:p w:rsidR="00D63614" w:rsidRPr="00D63614" w:rsidRDefault="00D63614" w:rsidP="00D6361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</w:rPr>
        <w:tab/>
        <w:t xml:space="preserve">ทั้งนี้จึงอธิบายได้ว่าสาเหตุที่ปัจจัยทั้ง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ตัวแปรดังที่ได้กล่าวมาข้างต้น  มีผลต่อปัจจัยที่มีผลต่อความผูกพันต่อองค์กา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/>
          <w:sz w:val="28"/>
          <w:cs/>
        </w:rPr>
        <w:t xml:space="preserve">  </w:t>
      </w:r>
      <w:r w:rsidRPr="00D63614">
        <w:rPr>
          <w:rFonts w:ascii="TH SarabunPSK" w:hAnsi="TH SarabunPSK" w:cs="TH SarabunPSK" w:hint="cs"/>
          <w:color w:val="000000"/>
          <w:sz w:val="28"/>
          <w:cs/>
        </w:rPr>
        <w:t xml:space="preserve">กรุงเทพมหานคร  </w:t>
      </w:r>
      <w:r w:rsidRPr="00D63614">
        <w:rPr>
          <w:rFonts w:ascii="TH SarabunPSK" w:hAnsi="TH SarabunPSK" w:cs="TH SarabunPSK"/>
          <w:color w:val="000000"/>
          <w:sz w:val="28"/>
          <w:cs/>
        </w:rPr>
        <w:t>อันเนื่องมาจาก</w:t>
      </w:r>
      <w:r w:rsidRPr="00D63614">
        <w:rPr>
          <w:rFonts w:ascii="TH SarabunPSK" w:hAnsi="TH SarabunPSK" w:cs="TH SarabunPSK"/>
          <w:sz w:val="28"/>
          <w:cs/>
        </w:rPr>
        <w:t>การที่ปัจจัยด้านลักษณะงาน   ปัจจัยด้านลักษณะขององค์การ  เป็นปัจจัยที่มีผลต่อความผูกพันต่อ</w:t>
      </w:r>
      <w:r w:rsidRPr="00D63614">
        <w:rPr>
          <w:rFonts w:ascii="TH SarabunPSK" w:hAnsi="TH SarabunPSK" w:cs="TH SarabunPSK" w:hint="cs"/>
          <w:sz w:val="28"/>
          <w:cs/>
        </w:rPr>
        <w:t>องค์</w:t>
      </w:r>
      <w:r w:rsidRPr="00D63614">
        <w:rPr>
          <w:rFonts w:ascii="TH SarabunPSK" w:hAnsi="TH SarabunPSK" w:cs="TH SarabunPSK"/>
          <w:sz w:val="28"/>
          <w:cs/>
        </w:rPr>
        <w:t>การของข้าราชการสำนักงานเขตพระโขนงมากที่สุด</w:t>
      </w:r>
      <w:r w:rsidRPr="00D63614">
        <w:rPr>
          <w:rFonts w:ascii="TH SarabunPSK" w:hAnsi="TH SarabunPSK" w:cs="TH SarabunPSK" w:hint="cs"/>
          <w:sz w:val="28"/>
          <w:cs/>
        </w:rPr>
        <w:t xml:space="preserve">  ซึ่งปัจจัยด้านลักษณะงานนั้นเป็นปัจจัยที่ส่งผลให้ข้าราชการของสำนักงานเขตพระโขนงมีความผูกพันต่อองค์การ  เพราะลักษณะงานของสำนักงานเขตพระโขนงเป็นลักษณะงานมีระบบ    มีกฎระเบียบ  และมีอิสระในการทำงานจึงทำให้ข้าราชการของสำนักงานเขตพระโขนงนั้นทำงานมีความสุขและงานที่ทำนั้นมีประสิทธิภาพ  และอีกปัจจัยหนึ่งที่ส่งผลต่อความผูกพันต่อองค์การนั้นคือ  ปัจจัยด้านลักษณะขององค์การ  ซึ่งลักษณะขององค์การนั้นมีลักษณะที่ให้ข้าราชการมีส่วนร่วมในการบริหารและมีส่วนร่วมในการคิดนโยบายของสำนักงานเขตพระโขนง  จึงทำให้ข้าราชการของสำนักงานเขตพระโขนงนั้นทำงานอย่างมีประสิทธิภาพ  </w:t>
      </w:r>
    </w:p>
    <w:p w:rsidR="00D63614" w:rsidRPr="00D63614" w:rsidRDefault="00D63614" w:rsidP="00D6361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</w:rPr>
        <w:tab/>
        <w:t xml:space="preserve">ดังนั้นทั้ง 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ตัวแปร ข้างต้นควรจะนำมาเป็นแนวทางในการพัฒนาบุคลากรข้าราชการของสำนักงานเขตพระโขนงให้มีความผูกพันต่อองค์การมากยิ่งขึ้น</w:t>
      </w:r>
    </w:p>
    <w:p w:rsidR="00BE409C" w:rsidRPr="00770BE6" w:rsidRDefault="00BE409C" w:rsidP="005950D3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92D29" w:rsidRPr="00BD5615" w:rsidRDefault="003734CF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E17E2B">
        <w:rPr>
          <w:rFonts w:ascii="TH SarabunPSK" w:hAnsi="TH SarabunPSK" w:cs="TH SarabunPSK"/>
          <w:b/>
          <w:bCs/>
          <w:sz w:val="28"/>
        </w:rPr>
        <w:t>0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F92D29" w:rsidRPr="00770BE6">
        <w:rPr>
          <w:rFonts w:ascii="TH SarabunPSK" w:hAnsi="TH SarabunPSK" w:cs="TH SarabunPSK"/>
          <w:b/>
          <w:bCs/>
          <w:sz w:val="28"/>
        </w:rPr>
        <w:t xml:space="preserve"> </w:t>
      </w:r>
    </w:p>
    <w:p w:rsidR="00D63614" w:rsidRPr="00D63614" w:rsidRDefault="003734CF" w:rsidP="00D636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olor w:val="FF0000"/>
          <w:sz w:val="28"/>
        </w:rPr>
        <w:tab/>
      </w:r>
      <w:r w:rsidR="00D63614" w:rsidRPr="00D63614">
        <w:rPr>
          <w:rFonts w:ascii="TH SarabunPSK" w:hAnsi="TH SarabunPSK" w:cs="TH SarabunPSK"/>
          <w:sz w:val="28"/>
          <w:cs/>
        </w:rPr>
        <w:t>1</w:t>
      </w:r>
      <w:r w:rsidR="00F06180">
        <w:rPr>
          <w:rFonts w:ascii="TH SarabunPSK" w:hAnsi="TH SarabunPSK" w:cs="TH SarabunPSK"/>
          <w:sz w:val="28"/>
        </w:rPr>
        <w:t>0</w:t>
      </w:r>
      <w:r w:rsidR="00D63614" w:rsidRPr="00D63614">
        <w:rPr>
          <w:rFonts w:ascii="TH SarabunPSK" w:hAnsi="TH SarabunPSK" w:cs="TH SarabunPSK"/>
          <w:sz w:val="28"/>
          <w:cs/>
        </w:rPr>
        <w:t>.1 ผลการ</w:t>
      </w:r>
      <w:r w:rsidR="00D63614" w:rsidRPr="00D63614">
        <w:rPr>
          <w:rFonts w:ascii="TH SarabunPSK" w:hAnsi="TH SarabunPSK" w:cs="TH SarabunPSK" w:hint="cs"/>
          <w:sz w:val="28"/>
          <w:cs/>
        </w:rPr>
        <w:t>ศึกษา</w:t>
      </w:r>
      <w:r w:rsidR="00D63614" w:rsidRPr="00D63614">
        <w:rPr>
          <w:rFonts w:ascii="TH SarabunPSK" w:hAnsi="TH SarabunPSK" w:cs="TH SarabunPSK"/>
          <w:sz w:val="28"/>
          <w:cs/>
        </w:rPr>
        <w:t>ครั้งนี้  พบว่า  ปัจจัยที่มีผลต่อความผูกพันต่อองค์กา</w:t>
      </w:r>
      <w:r w:rsidR="00D63614"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="00D63614" w:rsidRPr="00D63614">
        <w:rPr>
          <w:rFonts w:ascii="TH SarabunPSK" w:hAnsi="TH SarabunPSK" w:cs="TH SarabunPSK"/>
          <w:sz w:val="28"/>
          <w:cs/>
        </w:rPr>
        <w:t xml:space="preserve">  </w:t>
      </w:r>
      <w:r w:rsidR="00D63614" w:rsidRPr="00D63614">
        <w:rPr>
          <w:rFonts w:ascii="TH SarabunPSK" w:hAnsi="TH SarabunPSK" w:cs="TH SarabunPSK" w:hint="cs"/>
          <w:sz w:val="28"/>
          <w:cs/>
        </w:rPr>
        <w:t xml:space="preserve">กรุงเทพมหานคร  </w:t>
      </w:r>
      <w:r w:rsidR="00D63614" w:rsidRPr="00D63614">
        <w:rPr>
          <w:rFonts w:ascii="TH SarabunPSK" w:hAnsi="TH SarabunPSK" w:cs="TH SarabunPSK"/>
          <w:sz w:val="28"/>
          <w:cs/>
        </w:rPr>
        <w:t xml:space="preserve">ประกอบไปด้วย </w:t>
      </w:r>
      <w:r w:rsidR="00D63614" w:rsidRPr="00D63614">
        <w:rPr>
          <w:rFonts w:ascii="TH SarabunPSK" w:hAnsi="TH SarabunPSK" w:cs="TH SarabunPSK"/>
          <w:sz w:val="28"/>
        </w:rPr>
        <w:t>2</w:t>
      </w:r>
      <w:r w:rsidR="00D63614" w:rsidRPr="00D63614">
        <w:rPr>
          <w:rFonts w:ascii="TH SarabunPSK" w:hAnsi="TH SarabunPSK" w:cs="TH SarabunPSK"/>
          <w:sz w:val="28"/>
          <w:cs/>
        </w:rPr>
        <w:t xml:space="preserve"> ปัจจัย ได้แก่ ปัจจัยด้านขนาดขององค์การ  ปัจจัยด้านลักษณะงาน</w:t>
      </w:r>
    </w:p>
    <w:p w:rsidR="00D63614" w:rsidRPr="00D63614" w:rsidRDefault="00D63614" w:rsidP="00D636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D63614">
        <w:rPr>
          <w:rFonts w:ascii="TH SarabunPSK" w:hAnsi="TH SarabunPSK" w:cs="TH SarabunPSK"/>
          <w:sz w:val="28"/>
          <w:cs/>
        </w:rPr>
        <w:t>1</w:t>
      </w:r>
      <w:r w:rsidR="00F06180">
        <w:rPr>
          <w:rFonts w:ascii="TH SarabunPSK" w:hAnsi="TH SarabunPSK" w:cs="TH SarabunPSK"/>
          <w:sz w:val="28"/>
        </w:rPr>
        <w:t>0</w:t>
      </w:r>
      <w:r w:rsidRPr="00D63614">
        <w:rPr>
          <w:rFonts w:ascii="TH SarabunPSK" w:hAnsi="TH SarabunPSK" w:cs="TH SarabunPSK"/>
          <w:sz w:val="28"/>
          <w:cs/>
        </w:rPr>
        <w:t>.</w:t>
      </w:r>
      <w:r w:rsidRPr="00D63614">
        <w:rPr>
          <w:rFonts w:ascii="TH SarabunPSK" w:hAnsi="TH SarabunPSK" w:cs="TH SarabunPSK"/>
          <w:sz w:val="28"/>
        </w:rPr>
        <w:t>2</w:t>
      </w:r>
      <w:r w:rsidRPr="00D63614">
        <w:rPr>
          <w:rFonts w:ascii="TH SarabunPSK" w:hAnsi="TH SarabunPSK" w:cs="TH SarabunPSK"/>
          <w:sz w:val="28"/>
          <w:cs/>
        </w:rPr>
        <w:t xml:space="preserve">  ในการดำเนินงานของข้าราชการสำนักงานเขตพระโขนง  เพื่อให้ประสบผลความสำเร็จตามที่องค์การคาดหวังไว้  ผู้บริหารองค์การสำนักงานเขตพระโขนง  จึงควรให้ความสำคัญกับปัจจัยดังกล่าวข้างต้น  ให้ดีขึ้นเรื่อย ๆ กล่าวคือ</w:t>
      </w:r>
    </w:p>
    <w:p w:rsidR="00D63614" w:rsidRPr="00D63614" w:rsidRDefault="00D63614" w:rsidP="00D6361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</w:rPr>
        <w:lastRenderedPageBreak/>
        <w:tab/>
      </w:r>
      <w:r w:rsidRPr="00D63614">
        <w:rPr>
          <w:rFonts w:ascii="TH SarabunPSK" w:hAnsi="TH SarabunPSK" w:cs="TH SarabunPSK"/>
          <w:sz w:val="28"/>
          <w:cs/>
        </w:rPr>
        <w:tab/>
        <w:t>1</w:t>
      </w:r>
      <w:r w:rsidR="00F06180">
        <w:rPr>
          <w:rFonts w:ascii="TH SarabunPSK" w:hAnsi="TH SarabunPSK" w:cs="TH SarabunPSK"/>
          <w:sz w:val="28"/>
        </w:rPr>
        <w:t>0</w:t>
      </w:r>
      <w:r w:rsidRPr="00D63614">
        <w:rPr>
          <w:rFonts w:ascii="TH SarabunPSK" w:hAnsi="TH SarabunPSK" w:cs="TH SarabunPSK"/>
          <w:sz w:val="28"/>
          <w:cs/>
        </w:rPr>
        <w:t>.</w:t>
      </w:r>
      <w:r w:rsidRPr="00D63614">
        <w:rPr>
          <w:rFonts w:ascii="TH SarabunPSK" w:hAnsi="TH SarabunPSK" w:cs="TH SarabunPSK"/>
          <w:sz w:val="28"/>
        </w:rPr>
        <w:t>2.1</w:t>
      </w:r>
      <w:r w:rsidRPr="00D63614">
        <w:rPr>
          <w:rFonts w:ascii="TH SarabunPSK" w:hAnsi="TH SarabunPSK" w:cs="TH SarabunPSK"/>
          <w:sz w:val="28"/>
          <w:cs/>
        </w:rPr>
        <w:t xml:space="preserve">  ปัจจัยด้านขนาดขององค์การ  พบว่า  ปัจจัยด้านนี้มีผลต่อปัจจัยความผูกพันต่อองค์กา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 w:hint="cs"/>
          <w:sz w:val="28"/>
          <w:cs/>
        </w:rPr>
        <w:t xml:space="preserve">  กรุงเทพมหานคร</w:t>
      </w:r>
      <w:r w:rsidRPr="00D63614">
        <w:rPr>
          <w:rFonts w:ascii="TH SarabunPSK" w:hAnsi="TH SarabunPSK" w:cs="TH SarabunPSK"/>
          <w:sz w:val="28"/>
          <w:cs/>
        </w:rPr>
        <w:t>มากที่สุด  ในลักษณะเช่นนี้  ผู้</w:t>
      </w:r>
      <w:r w:rsidRPr="00D63614">
        <w:rPr>
          <w:rFonts w:ascii="TH SarabunPSK" w:hAnsi="TH SarabunPSK" w:cs="TH SarabunPSK" w:hint="cs"/>
          <w:sz w:val="28"/>
          <w:cs/>
        </w:rPr>
        <w:t>ศึกษา</w:t>
      </w:r>
      <w:r w:rsidRPr="00D63614">
        <w:rPr>
          <w:rFonts w:ascii="TH SarabunPSK" w:hAnsi="TH SarabunPSK" w:cs="TH SarabunPSK"/>
          <w:sz w:val="28"/>
          <w:cs/>
        </w:rPr>
        <w:t>เห็นว่า  ผู้บริหารสำนักงานเขตพระโขนงควรมีนโยบายในการเพิ่มการกระจายอำนาจ  การมีส่วนร่วมเป็นเจ้าขององค์การรวมไปถึงขนาดขององค์การ</w:t>
      </w:r>
      <w:r w:rsidRPr="00D63614">
        <w:rPr>
          <w:rFonts w:ascii="TH SarabunPSK" w:hAnsi="TH SarabunPSK" w:cs="TH SarabunPSK"/>
          <w:sz w:val="28"/>
        </w:rPr>
        <w:t xml:space="preserve">  </w:t>
      </w:r>
      <w:r w:rsidRPr="00D63614">
        <w:rPr>
          <w:rFonts w:ascii="TH SarabunPSK" w:hAnsi="TH SarabunPSK" w:cs="TH SarabunPSK"/>
          <w:sz w:val="28"/>
          <w:cs/>
        </w:rPr>
        <w:t>เพื่อให้ข้าราชการของสำนักงานเขตพระโขนงมีความผูกพันต่อองค์กรมากยิ่งขึ้น</w:t>
      </w:r>
    </w:p>
    <w:p w:rsidR="00D63614" w:rsidRPr="00D63614" w:rsidRDefault="00D63614" w:rsidP="00D6361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63614">
        <w:rPr>
          <w:rFonts w:ascii="TH SarabunPSK" w:hAnsi="TH SarabunPSK" w:cs="TH SarabunPSK"/>
          <w:sz w:val="28"/>
          <w:cs/>
        </w:rPr>
        <w:t xml:space="preserve">                       1</w:t>
      </w:r>
      <w:r w:rsidR="00F06180">
        <w:rPr>
          <w:rFonts w:ascii="TH SarabunPSK" w:hAnsi="TH SarabunPSK" w:cs="TH SarabunPSK"/>
          <w:sz w:val="28"/>
        </w:rPr>
        <w:t>0</w:t>
      </w:r>
      <w:r w:rsidRPr="00D63614">
        <w:rPr>
          <w:rFonts w:ascii="TH SarabunPSK" w:hAnsi="TH SarabunPSK" w:cs="TH SarabunPSK"/>
          <w:sz w:val="28"/>
          <w:cs/>
        </w:rPr>
        <w:t>.</w:t>
      </w:r>
      <w:r w:rsidRPr="00D63614">
        <w:rPr>
          <w:rFonts w:ascii="TH SarabunPSK" w:hAnsi="TH SarabunPSK" w:cs="TH SarabunPSK"/>
          <w:sz w:val="28"/>
        </w:rPr>
        <w:t>2.2</w:t>
      </w:r>
      <w:r w:rsidRPr="00D63614">
        <w:rPr>
          <w:rFonts w:ascii="TH SarabunPSK" w:hAnsi="TH SarabunPSK" w:cs="TH SarabunPSK"/>
          <w:sz w:val="28"/>
          <w:cs/>
        </w:rPr>
        <w:t xml:space="preserve">  ปัจจัยด้านลักษณะงาน  พบว่า  ปัจจัยด้านนี้มีผลต่อปัจจัยความผูกพันต่อองค์กา</w:t>
      </w:r>
      <w:r w:rsidRPr="00D63614">
        <w:rPr>
          <w:rFonts w:ascii="TH SarabunPSK" w:hAnsi="TH SarabunPSK" w:cs="TH SarabunPSK"/>
          <w:sz w:val="28"/>
          <w:cs/>
          <w:lang w:val="en-GB"/>
        </w:rPr>
        <w:t>รของสำนักงานเขตพระโขนง</w:t>
      </w:r>
      <w:r w:rsidRPr="00D63614">
        <w:rPr>
          <w:rFonts w:ascii="TH SarabunPSK" w:hAnsi="TH SarabunPSK" w:cs="TH SarabunPSK" w:hint="cs"/>
          <w:sz w:val="28"/>
          <w:cs/>
        </w:rPr>
        <w:t xml:space="preserve">  กรุงเทพมหานคร</w:t>
      </w:r>
      <w:r w:rsidRPr="00D63614">
        <w:rPr>
          <w:rFonts w:ascii="TH SarabunPSK" w:hAnsi="TH SarabunPSK" w:cs="TH SarabunPSK"/>
          <w:sz w:val="28"/>
          <w:cs/>
        </w:rPr>
        <w:t>มากที่สุด  ในลักษณะเช่นนี้  ผู้</w:t>
      </w:r>
      <w:r w:rsidRPr="00D63614">
        <w:rPr>
          <w:rFonts w:ascii="TH SarabunPSK" w:hAnsi="TH SarabunPSK" w:cs="TH SarabunPSK" w:hint="cs"/>
          <w:sz w:val="28"/>
          <w:cs/>
        </w:rPr>
        <w:t>ศึกษา</w:t>
      </w:r>
      <w:r w:rsidRPr="00D63614">
        <w:rPr>
          <w:rFonts w:ascii="TH SarabunPSK" w:hAnsi="TH SarabunPSK" w:cs="TH SarabunPSK"/>
          <w:sz w:val="28"/>
          <w:cs/>
        </w:rPr>
        <w:t>เห็นว่า  ผู้บริหารสำนักงานเขตพระโขนงควรมีนโยบายในการเพิ่มความหลากหลายของงาน  ความมีอิสระในการทำงาน  ความท้าทายของงาน  รวมไปถึงโอกาสในการปฏิสัมพันธ์กับผู้อื่น</w:t>
      </w:r>
      <w:r w:rsidRPr="00D63614">
        <w:rPr>
          <w:rFonts w:ascii="TH SarabunPSK" w:hAnsi="TH SarabunPSK" w:cs="TH SarabunPSK"/>
          <w:sz w:val="28"/>
        </w:rPr>
        <w:t xml:space="preserve">  </w:t>
      </w:r>
      <w:r w:rsidRPr="00D63614">
        <w:rPr>
          <w:rFonts w:ascii="TH SarabunPSK" w:hAnsi="TH SarabunPSK" w:cs="TH SarabunPSK"/>
          <w:sz w:val="28"/>
          <w:cs/>
        </w:rPr>
        <w:t>เพื่อให้ข้าราชการของสำนักงานเขตพระโขนงมีความผูกพันต่อองค์ก</w:t>
      </w:r>
      <w:r w:rsidR="00AB5A38">
        <w:rPr>
          <w:rFonts w:ascii="TH SarabunPSK" w:hAnsi="TH SarabunPSK" w:cs="TH SarabunPSK" w:hint="cs"/>
          <w:sz w:val="28"/>
          <w:cs/>
        </w:rPr>
        <w:t>า</w:t>
      </w:r>
      <w:r w:rsidRPr="00D63614">
        <w:rPr>
          <w:rFonts w:ascii="TH SarabunPSK" w:hAnsi="TH SarabunPSK" w:cs="TH SarabunPSK"/>
          <w:sz w:val="28"/>
          <w:cs/>
        </w:rPr>
        <w:t>รมากยิ่งขึ้น</w:t>
      </w:r>
    </w:p>
    <w:p w:rsidR="00D63614" w:rsidRPr="003734CF" w:rsidRDefault="00D63614" w:rsidP="00517778">
      <w:pPr>
        <w:pStyle w:val="a3"/>
        <w:rPr>
          <w:rFonts w:ascii="TH SarabunPSK" w:hAnsi="TH SarabunPSK" w:cs="TH SarabunPSK"/>
          <w:b/>
          <w:bCs/>
          <w:color w:val="FF0000"/>
          <w:sz w:val="28"/>
          <w:cs/>
        </w:rPr>
      </w:pPr>
    </w:p>
    <w:p w:rsidR="00EA1E66" w:rsidRPr="00770BE6" w:rsidRDefault="003734CF" w:rsidP="00517778">
      <w:pPr>
        <w:pStyle w:val="a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 w:rsidR="00E17E2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2D29" w:rsidRPr="00770BE6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5A492D" w:rsidRPr="00A05E9F" w:rsidRDefault="005A492D" w:rsidP="00A05E9F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58DD">
        <w:rPr>
          <w:rFonts w:ascii="TH SarabunPSK" w:hAnsi="TH SarabunPSK" w:cs="TH SarabunPSK"/>
          <w:sz w:val="28"/>
          <w:cs/>
        </w:rPr>
        <w:t>จิรารัตน์ ศรี</w:t>
      </w:r>
      <w:r w:rsidRPr="00B210A5">
        <w:rPr>
          <w:rFonts w:ascii="TH SarabunPSK" w:hAnsi="TH SarabunPSK" w:cs="TH SarabunPSK"/>
          <w:color w:val="000000" w:themeColor="text1"/>
          <w:sz w:val="28"/>
          <w:cs/>
        </w:rPr>
        <w:t xml:space="preserve">เจริญ. </w:t>
      </w:r>
      <w:r w:rsidRPr="00B210A5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210A5" w:rsidRPr="00B210A5">
        <w:rPr>
          <w:rFonts w:ascii="TH SarabunPSK" w:hAnsi="TH SarabunPSK" w:cs="TH SarabunPSK"/>
          <w:color w:val="000000" w:themeColor="text1"/>
          <w:sz w:val="28"/>
        </w:rPr>
        <w:t>4</w:t>
      </w:r>
      <w:r w:rsidRPr="00B210A5">
        <w:rPr>
          <w:rFonts w:ascii="TH SarabunPSK" w:hAnsi="TH SarabunPSK" w:cs="TH SarabunPSK" w:hint="cs"/>
          <w:color w:val="000000" w:themeColor="text1"/>
          <w:sz w:val="28"/>
          <w:cs/>
        </w:rPr>
        <w:t>6</w:t>
      </w:r>
      <w:r w:rsidRPr="00B210A5">
        <w:rPr>
          <w:rFonts w:ascii="TH SarabunPSK" w:hAnsi="TH SarabunPSK" w:cs="TH SarabunPSK"/>
          <w:color w:val="000000" w:themeColor="text1"/>
          <w:sz w:val="28"/>
          <w:cs/>
        </w:rPr>
        <w:t xml:space="preserve">.  </w:t>
      </w:r>
      <w:r w:rsidRPr="00FE58DD">
        <w:rPr>
          <w:rFonts w:ascii="TH SarabunPSK" w:hAnsi="TH SarabunPSK" w:cs="TH SarabunPSK"/>
          <w:b/>
          <w:bCs/>
          <w:sz w:val="28"/>
          <w:cs/>
        </w:rPr>
        <w:t>ปัจจัยที่มีความสัมพันธ์กับความผูกพันต่อองค์การ : ศึกษากรณีสำนักงานเขตสายไหม</w:t>
      </w:r>
      <w:r w:rsidR="00A05E9F">
        <w:rPr>
          <w:rFonts w:ascii="TH SarabunPSK" w:hAnsi="TH SarabunPSK" w:cs="TH SarabunPSK" w:hint="cs"/>
          <w:b/>
          <w:bCs/>
          <w:sz w:val="28"/>
          <w:cs/>
        </w:rPr>
        <w:tab/>
      </w:r>
      <w:r w:rsidRPr="00FE58DD">
        <w:rPr>
          <w:rFonts w:ascii="TH SarabunPSK" w:hAnsi="TH SarabunPSK" w:cs="TH SarabunPSK"/>
          <w:b/>
          <w:bCs/>
          <w:sz w:val="28"/>
          <w:cs/>
        </w:rPr>
        <w:t>กรุงเทพมหานคร.</w:t>
      </w:r>
      <w:r w:rsidRPr="00FE58DD">
        <w:rPr>
          <w:rFonts w:ascii="TH SarabunPSK" w:hAnsi="TH SarabunPSK" w:cs="TH SarabunPSK"/>
          <w:sz w:val="28"/>
          <w:cs/>
        </w:rPr>
        <w:t xml:space="preserve"> วิทยานิพนธ์ศิลปศาสตรมหาบัณฑิต สาขารัฐศาสตร์ มหาวิทยาลัยเกษตรศาสตร์.</w:t>
      </w:r>
    </w:p>
    <w:p w:rsidR="005A492D" w:rsidRPr="00FE58DD" w:rsidRDefault="005A492D" w:rsidP="00A05E9F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E58DD">
        <w:rPr>
          <w:rFonts w:ascii="TH SarabunPSK" w:hAnsi="TH SarabunPSK" w:cs="TH SarabunPSK"/>
          <w:sz w:val="28"/>
          <w:cs/>
        </w:rPr>
        <w:t xml:space="preserve">ธนนันท์ ทะสุใจ. </w:t>
      </w:r>
      <w:r w:rsidRPr="00FE58DD">
        <w:rPr>
          <w:rFonts w:ascii="TH SarabunPSK" w:hAnsi="TH SarabunPSK" w:cs="TH SarabunPSK" w:hint="cs"/>
          <w:sz w:val="28"/>
          <w:cs/>
        </w:rPr>
        <w:t>2547</w:t>
      </w:r>
      <w:r w:rsidRPr="00FE58DD">
        <w:rPr>
          <w:rFonts w:ascii="TH SarabunPSK" w:hAnsi="TH SarabunPSK" w:cs="TH SarabunPSK"/>
          <w:sz w:val="28"/>
          <w:cs/>
        </w:rPr>
        <w:t xml:space="preserve">.  </w:t>
      </w:r>
      <w:r w:rsidRPr="00FE58DD">
        <w:rPr>
          <w:rFonts w:ascii="TH SarabunPSK" w:hAnsi="TH SarabunPSK" w:cs="TH SarabunPSK"/>
          <w:b/>
          <w:bCs/>
          <w:sz w:val="28"/>
          <w:cs/>
        </w:rPr>
        <w:t>ความผูกพันต่อองค์การของข้าราชการ ส</w:t>
      </w:r>
      <w:r w:rsidR="00896564" w:rsidRPr="00FE58DD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FE58DD">
        <w:rPr>
          <w:rFonts w:ascii="TH SarabunPSK" w:hAnsi="TH SarabunPSK" w:cs="TH SarabunPSK"/>
          <w:b/>
          <w:bCs/>
          <w:sz w:val="28"/>
          <w:cs/>
        </w:rPr>
        <w:t>นักศาลยุติธรรมประจ</w:t>
      </w:r>
      <w:r w:rsidR="00896564" w:rsidRPr="00FE58DD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FE58DD">
        <w:rPr>
          <w:rFonts w:ascii="TH SarabunPSK" w:hAnsi="TH SarabunPSK" w:cs="TH SarabunPSK"/>
          <w:b/>
          <w:bCs/>
          <w:sz w:val="28"/>
          <w:cs/>
        </w:rPr>
        <w:t>ภาค</w:t>
      </w:r>
      <w:r w:rsidRPr="00FE58DD">
        <w:rPr>
          <w:rFonts w:ascii="TH SarabunPSK" w:hAnsi="TH SarabunPSK" w:cs="TH SarabunPSK" w:hint="cs"/>
          <w:b/>
          <w:bCs/>
          <w:sz w:val="28"/>
          <w:cs/>
        </w:rPr>
        <w:t>5.</w:t>
      </w:r>
      <w:r w:rsidRPr="00FE58DD">
        <w:rPr>
          <w:rFonts w:ascii="TH SarabunPSK" w:hAnsi="TH SarabunPSK" w:cs="TH SarabunPSK"/>
          <w:sz w:val="28"/>
          <w:cs/>
        </w:rPr>
        <w:t xml:space="preserve"> </w:t>
      </w:r>
      <w:r w:rsidR="00A05E9F">
        <w:rPr>
          <w:rFonts w:ascii="TH SarabunPSK" w:hAnsi="TH SarabunPSK" w:cs="TH SarabunPSK" w:hint="cs"/>
          <w:sz w:val="28"/>
          <w:cs/>
        </w:rPr>
        <w:t>ภาคนิพนธ์ศิลปะศาสตร</w:t>
      </w:r>
      <w:r w:rsidR="00A05E9F">
        <w:rPr>
          <w:rFonts w:ascii="TH SarabunPSK" w:hAnsi="TH SarabunPSK" w:cs="TH SarabunPSK"/>
          <w:sz w:val="28"/>
        </w:rPr>
        <w:t>-</w:t>
      </w:r>
      <w:r w:rsidR="00A05E9F">
        <w:rPr>
          <w:rFonts w:ascii="TH SarabunPSK" w:hAnsi="TH SarabunPSK" w:cs="TH SarabunPSK" w:hint="cs"/>
          <w:sz w:val="28"/>
          <w:cs/>
        </w:rPr>
        <w:t xml:space="preserve">  </w:t>
      </w:r>
      <w:r w:rsidRPr="00FE58DD">
        <w:rPr>
          <w:rFonts w:ascii="TH SarabunPSK" w:hAnsi="TH SarabunPSK" w:cs="TH SarabunPSK"/>
          <w:sz w:val="28"/>
          <w:cs/>
        </w:rPr>
        <w:t>มหาบัณฑิต(พัฒนาสังคม)</w:t>
      </w:r>
      <w:r w:rsidR="00896564" w:rsidRPr="00FE58DD">
        <w:rPr>
          <w:rFonts w:ascii="TH SarabunPSK" w:hAnsi="TH SarabunPSK" w:cs="TH SarabunPSK" w:hint="cs"/>
          <w:sz w:val="28"/>
          <w:cs/>
        </w:rPr>
        <w:t xml:space="preserve"> </w:t>
      </w:r>
      <w:r w:rsidRPr="00FE58DD">
        <w:rPr>
          <w:rFonts w:ascii="TH SarabunPSK" w:hAnsi="TH SarabunPSK" w:cs="TH SarabunPSK"/>
          <w:sz w:val="28"/>
          <w:cs/>
        </w:rPr>
        <w:t>สถาบันบัณฑิตพัฒนบริหารศาสตร์.</w:t>
      </w:r>
    </w:p>
    <w:p w:rsidR="005A492D" w:rsidRPr="00FE58DD" w:rsidRDefault="005A492D" w:rsidP="00A05E9F">
      <w:pPr>
        <w:tabs>
          <w:tab w:val="left" w:pos="900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FE58DD">
        <w:rPr>
          <w:rFonts w:ascii="TH SarabunPSK" w:hAnsi="TH SarabunPSK" w:cs="TH SarabunPSK"/>
          <w:sz w:val="28"/>
          <w:cs/>
        </w:rPr>
        <w:t>วรรณิภา  นิลวรรณ.</w:t>
      </w:r>
      <w:r w:rsidRPr="00FE58DD">
        <w:rPr>
          <w:rFonts w:ascii="TH SarabunPSK" w:hAnsi="TH SarabunPSK" w:cs="TH SarabunPSK" w:hint="cs"/>
          <w:sz w:val="28"/>
          <w:cs/>
        </w:rPr>
        <w:t xml:space="preserve">  2554</w:t>
      </w:r>
      <w:r w:rsidRPr="00FE58DD">
        <w:rPr>
          <w:rFonts w:ascii="TH SarabunPSK" w:hAnsi="TH SarabunPSK" w:cs="TH SarabunPSK"/>
          <w:sz w:val="28"/>
          <w:cs/>
        </w:rPr>
        <w:t xml:space="preserve">.  </w:t>
      </w:r>
      <w:r w:rsidRPr="00FE58DD">
        <w:rPr>
          <w:rFonts w:ascii="TH SarabunPSK" w:hAnsi="TH SarabunPSK" w:cs="TH SarabunPSK"/>
          <w:b/>
          <w:bCs/>
          <w:sz w:val="28"/>
          <w:cs/>
        </w:rPr>
        <w:t>ความผูกพันต่อองค์การของข้าราชการและบุคลากรทางการศึกษาในวิทยาลัยอาชีวศึกษา</w:t>
      </w:r>
      <w:r w:rsidR="00A05E9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FE58DD">
        <w:rPr>
          <w:rFonts w:ascii="TH SarabunPSK" w:hAnsi="TH SarabunPSK" w:cs="TH SarabunPSK"/>
          <w:b/>
          <w:bCs/>
          <w:sz w:val="28"/>
          <w:cs/>
        </w:rPr>
        <w:t>สุราษฎร์ธานี  จังหวัดสุราษฎร์ธานี.</w:t>
      </w:r>
      <w:r w:rsidRPr="00FE58DD">
        <w:rPr>
          <w:rFonts w:ascii="TH SarabunPSK" w:hAnsi="TH SarabunPSK" w:cs="TH SarabunPSK"/>
          <w:sz w:val="28"/>
          <w:cs/>
        </w:rPr>
        <w:t xml:space="preserve">  วิทยานิพนธ์บริหารธุรกิจมหาบัณฑิต  สาขาการจัดการทั่วไป  มหาวิทยาลัยเทคโนโลยีราชมงคลธัญบุรี</w:t>
      </w:r>
      <w:r w:rsidR="004F57F1">
        <w:rPr>
          <w:rFonts w:ascii="TH SarabunPSK" w:hAnsi="TH SarabunPSK" w:cs="TH SarabunPSK"/>
          <w:sz w:val="28"/>
        </w:rPr>
        <w:t>.</w:t>
      </w:r>
    </w:p>
    <w:p w:rsidR="00F92D29" w:rsidRPr="00FE58DD" w:rsidRDefault="000D23D3" w:rsidP="00A05E9F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  <w:r w:rsidRPr="00FE58DD">
        <w:rPr>
          <w:rFonts w:ascii="TH SarabunPSK" w:eastAsia="Cordia New" w:hAnsi="TH SarabunPSK" w:cs="TH SarabunPSK"/>
          <w:sz w:val="28"/>
        </w:rPr>
        <w:t xml:space="preserve">Mowday, R.M., et al.  1982.  </w:t>
      </w:r>
      <w:r w:rsidR="00021683" w:rsidRPr="00FE58DD">
        <w:rPr>
          <w:rFonts w:ascii="TH SarabunPSK" w:eastAsia="Cordia New" w:hAnsi="TH SarabunPSK" w:cs="TH SarabunPSK"/>
          <w:b/>
          <w:bCs/>
          <w:sz w:val="28"/>
        </w:rPr>
        <w:t>Organization Linkages:</w:t>
      </w:r>
      <w:r w:rsidRPr="00FE58DD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="00021683" w:rsidRPr="00FE58DD">
        <w:rPr>
          <w:rFonts w:ascii="TH SarabunPSK" w:eastAsia="Cordia New" w:hAnsi="TH SarabunPSK" w:cs="TH SarabunPSK"/>
          <w:b/>
          <w:bCs/>
          <w:sz w:val="28"/>
        </w:rPr>
        <w:t>the Psychology of Commitment</w:t>
      </w:r>
      <w:r w:rsidRPr="00FE58DD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Pr="00FE58DD">
        <w:rPr>
          <w:rFonts w:ascii="TH SarabunPSK" w:eastAsia="Cordia New" w:hAnsi="TH SarabunPSK" w:cs="TH SarabunPSK"/>
          <w:b/>
          <w:bCs/>
          <w:sz w:val="28"/>
        </w:rPr>
        <w:tab/>
      </w:r>
      <w:r w:rsidR="00021683" w:rsidRPr="00FE58DD">
        <w:rPr>
          <w:rFonts w:ascii="TH SarabunPSK" w:eastAsia="Cordia New" w:hAnsi="TH SarabunPSK" w:cs="TH SarabunPSK"/>
          <w:b/>
          <w:bCs/>
          <w:sz w:val="28"/>
        </w:rPr>
        <w:t>Absenteeism and Turnover</w:t>
      </w:r>
      <w:r w:rsidRPr="00FE58DD">
        <w:rPr>
          <w:rFonts w:ascii="TH SarabunPSK" w:eastAsia="Cordia New" w:hAnsi="TH SarabunPSK" w:cs="TH SarabunPSK"/>
          <w:b/>
          <w:bCs/>
          <w:sz w:val="28"/>
        </w:rPr>
        <w:t xml:space="preserve">.  </w:t>
      </w:r>
      <w:r w:rsidR="00021683" w:rsidRPr="00FE58DD">
        <w:rPr>
          <w:rFonts w:ascii="TH SarabunPSK" w:eastAsia="Cordia New" w:hAnsi="TH SarabunPSK" w:cs="TH SarabunPSK"/>
          <w:sz w:val="28"/>
        </w:rPr>
        <w:t>New York:</w:t>
      </w:r>
      <w:r w:rsidRPr="00FE58DD">
        <w:rPr>
          <w:rFonts w:ascii="TH SarabunPSK" w:eastAsia="Cordia New" w:hAnsi="TH SarabunPSK" w:cs="TH SarabunPSK"/>
          <w:sz w:val="28"/>
        </w:rPr>
        <w:t xml:space="preserve">  Academic.</w:t>
      </w:r>
    </w:p>
    <w:p w:rsidR="00F92D29" w:rsidRDefault="00F92D29" w:rsidP="00517778">
      <w:pPr>
        <w:pStyle w:val="a3"/>
        <w:rPr>
          <w:rFonts w:ascii="TH SarabunPSK" w:hAnsi="TH SarabunPSK" w:cs="TH SarabunPSK"/>
          <w:sz w:val="28"/>
        </w:rPr>
      </w:pPr>
    </w:p>
    <w:p w:rsidR="003734CF" w:rsidRDefault="003734CF" w:rsidP="00517778">
      <w:pPr>
        <w:pStyle w:val="a3"/>
        <w:rPr>
          <w:rFonts w:ascii="TH SarabunPSK" w:hAnsi="TH SarabunPSK" w:cs="TH SarabunPSK"/>
          <w:sz w:val="28"/>
        </w:rPr>
      </w:pPr>
    </w:p>
    <w:p w:rsidR="00F92D29" w:rsidRPr="00770BE6" w:rsidRDefault="00F92D29" w:rsidP="00517778">
      <w:pPr>
        <w:pStyle w:val="a3"/>
        <w:rPr>
          <w:rFonts w:ascii="TH SarabunPSK" w:hAnsi="TH SarabunPSK" w:cs="TH SarabunPSK"/>
          <w:sz w:val="28"/>
        </w:rPr>
      </w:pPr>
    </w:p>
    <w:sectPr w:rsidR="00F92D29" w:rsidRPr="00770BE6" w:rsidSect="0025656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A3" w:rsidRDefault="00A259A3" w:rsidP="003734CF">
      <w:pPr>
        <w:spacing w:after="0" w:line="240" w:lineRule="auto"/>
      </w:pPr>
      <w:r>
        <w:separator/>
      </w:r>
    </w:p>
  </w:endnote>
  <w:endnote w:type="continuationSeparator" w:id="0">
    <w:p w:rsidR="00A259A3" w:rsidRDefault="00A259A3" w:rsidP="0037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A3" w:rsidRDefault="00A259A3" w:rsidP="003734CF">
      <w:pPr>
        <w:spacing w:after="0" w:line="240" w:lineRule="auto"/>
      </w:pPr>
      <w:r>
        <w:separator/>
      </w:r>
    </w:p>
  </w:footnote>
  <w:footnote w:type="continuationSeparator" w:id="0">
    <w:p w:rsidR="00A259A3" w:rsidRDefault="00A259A3" w:rsidP="003734CF">
      <w:pPr>
        <w:spacing w:after="0" w:line="240" w:lineRule="auto"/>
      </w:pPr>
      <w:r>
        <w:continuationSeparator/>
      </w:r>
    </w:p>
  </w:footnote>
  <w:footnote w:id="1">
    <w:p w:rsidR="006633AD" w:rsidRPr="006633AD" w:rsidRDefault="006633AD">
      <w:pPr>
        <w:pStyle w:val="ab"/>
        <w:rPr>
          <w:rFonts w:ascii="TH SarabunPSK" w:hAnsi="TH SarabunPSK" w:cs="TH SarabunPSK"/>
          <w:sz w:val="24"/>
          <w:szCs w:val="24"/>
          <w:cs/>
        </w:rPr>
      </w:pPr>
      <w:r w:rsidRPr="006633AD">
        <w:rPr>
          <w:rStyle w:val="ad"/>
          <w:rFonts w:ascii="TH SarabunPSK" w:hAnsi="TH SarabunPSK" w:cs="TH SarabunPSK"/>
          <w:sz w:val="24"/>
          <w:szCs w:val="24"/>
        </w:rPr>
        <w:footnoteRef/>
      </w:r>
      <w:r w:rsidRPr="006633AD">
        <w:rPr>
          <w:rFonts w:ascii="TH SarabunPSK" w:hAnsi="TH SarabunPSK" w:cs="TH SarabunPSK"/>
          <w:sz w:val="24"/>
          <w:szCs w:val="24"/>
        </w:rPr>
        <w:t xml:space="preserve"> </w:t>
      </w:r>
      <w:r w:rsidRPr="006633AD">
        <w:rPr>
          <w:rFonts w:ascii="TH SarabunPSK" w:hAnsi="TH SarabunPSK" w:cs="TH SarabunPSK"/>
          <w:sz w:val="24"/>
          <w:szCs w:val="24"/>
          <w:cs/>
        </w:rPr>
        <w:t>เอกสารนี้เป็นสารนิพนธ์</w:t>
      </w:r>
      <w:r w:rsidRPr="006633AD">
        <w:rPr>
          <w:rFonts w:ascii="TH SarabunPSK" w:hAnsi="TH SarabunPSK" w:cs="TH SarabunPSK"/>
          <w:color w:val="000000" w:themeColor="text1"/>
          <w:sz w:val="24"/>
          <w:szCs w:val="24"/>
          <w:cs/>
        </w:rPr>
        <w:t>ของนักศึกษาหลักสูตรรัฐประศาสนศาสตร์บัณฑิต มหาวิทยาลัยราชภัฏนครปฐม</w:t>
      </w:r>
    </w:p>
  </w:footnote>
  <w:footnote w:id="2">
    <w:p w:rsidR="006633AD" w:rsidRPr="006633AD" w:rsidRDefault="006633AD" w:rsidP="006633AD">
      <w:pPr>
        <w:pStyle w:val="a3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633AD">
        <w:rPr>
          <w:rStyle w:val="ad"/>
          <w:rFonts w:ascii="TH SarabunPSK" w:hAnsi="TH SarabunPSK" w:cs="TH SarabunPSK"/>
          <w:sz w:val="24"/>
          <w:szCs w:val="24"/>
        </w:rPr>
        <w:footnoteRef/>
      </w:r>
      <w:r w:rsidRPr="006633AD">
        <w:rPr>
          <w:rFonts w:ascii="TH SarabunPSK" w:hAnsi="TH SarabunPSK" w:cs="TH SarabunPSK"/>
          <w:sz w:val="24"/>
          <w:szCs w:val="24"/>
        </w:rPr>
        <w:t xml:space="preserve"> </w:t>
      </w:r>
      <w:r w:rsidRPr="006633AD">
        <w:rPr>
          <w:rFonts w:ascii="TH SarabunPSK" w:hAnsi="TH SarabunPSK" w:cs="TH SarabunPSK"/>
          <w:sz w:val="24"/>
          <w:szCs w:val="24"/>
          <w:cs/>
        </w:rPr>
        <w:t xml:space="preserve">นักศึกษาชั้นปีที่ </w:t>
      </w:r>
      <w:r w:rsidRPr="006633AD">
        <w:rPr>
          <w:rFonts w:ascii="TH SarabunPSK" w:hAnsi="TH SarabunPSK" w:cs="TH SarabunPSK"/>
          <w:sz w:val="24"/>
          <w:szCs w:val="24"/>
        </w:rPr>
        <w:t>4</w:t>
      </w:r>
      <w:r w:rsidRPr="006633A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633AD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หลักสูตรรัฐประศาสนศาสตร์บัณฑิต มหาวิทยาลัยราชภัฏนครปฐม</w:t>
      </w:r>
    </w:p>
  </w:footnote>
  <w:footnote w:id="3">
    <w:p w:rsidR="006633AD" w:rsidRPr="006633AD" w:rsidRDefault="006633AD" w:rsidP="006633AD">
      <w:pPr>
        <w:pStyle w:val="a6"/>
        <w:rPr>
          <w:rFonts w:ascii="TH SarabunPSK" w:hAnsi="TH SarabunPSK" w:cs="TH SarabunPSK"/>
          <w:sz w:val="24"/>
          <w:szCs w:val="24"/>
        </w:rPr>
      </w:pPr>
      <w:r w:rsidRPr="006633AD">
        <w:rPr>
          <w:rStyle w:val="ad"/>
          <w:rFonts w:ascii="TH SarabunPSK" w:hAnsi="TH SarabunPSK" w:cs="TH SarabunPSK"/>
          <w:sz w:val="24"/>
          <w:szCs w:val="24"/>
        </w:rPr>
        <w:footnoteRef/>
      </w:r>
      <w:r w:rsidRPr="006633AD">
        <w:rPr>
          <w:rFonts w:ascii="TH SarabunPSK" w:hAnsi="TH SarabunPSK" w:cs="TH SarabunPSK"/>
          <w:sz w:val="24"/>
          <w:szCs w:val="24"/>
        </w:rPr>
        <w:t xml:space="preserve"> </w:t>
      </w:r>
      <w:r w:rsidRPr="006633AD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อาจารย์ที่ปรึกษาสารนิพนธ์</w:t>
      </w:r>
      <w:r w:rsidRPr="006633AD">
        <w:rPr>
          <w:rFonts w:ascii="TH SarabunPSK" w:hAnsi="TH SarabunPSK" w:cs="TH SarabunPSK"/>
          <w:sz w:val="24"/>
          <w:szCs w:val="24"/>
        </w:rPr>
        <w:t xml:space="preserve">, </w:t>
      </w:r>
      <w:r w:rsidRPr="006633AD">
        <w:rPr>
          <w:rFonts w:ascii="TH SarabunPSK" w:hAnsi="TH SarabunPSK" w:cs="TH SarabunPSK"/>
          <w:sz w:val="24"/>
          <w:szCs w:val="24"/>
          <w:cs/>
        </w:rPr>
        <w:t>อาจารย์ประจำสาขาวิชารัฐประศาสนศาสตร์</w:t>
      </w:r>
      <w:r w:rsidRPr="006633A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คณะมนุษยศาสตร์และสังคมศาสตร์ มหาวิทยาลัยราชภัฏนครปฐม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643"/>
      <w:docPartObj>
        <w:docPartGallery w:val="Page Numbers (Top of Page)"/>
        <w:docPartUnique/>
      </w:docPartObj>
    </w:sdtPr>
    <w:sdtEndPr/>
    <w:sdtContent>
      <w:p w:rsidR="003734CF" w:rsidRDefault="003734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7F" w:rsidRPr="00620D7F">
          <w:rPr>
            <w:rFonts w:cs="Calibri"/>
            <w:noProof/>
            <w:szCs w:val="22"/>
            <w:lang w:val="th-TH"/>
          </w:rPr>
          <w:t>10</w:t>
        </w:r>
        <w:r>
          <w:fldChar w:fldCharType="end"/>
        </w:r>
      </w:p>
    </w:sdtContent>
  </w:sdt>
  <w:p w:rsidR="003734CF" w:rsidRDefault="00373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742"/>
    <w:multiLevelType w:val="hybridMultilevel"/>
    <w:tmpl w:val="F0A20292"/>
    <w:lvl w:ilvl="0" w:tplc="EF425F78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B1E"/>
    <w:multiLevelType w:val="hybridMultilevel"/>
    <w:tmpl w:val="550C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74B0"/>
    <w:multiLevelType w:val="hybridMultilevel"/>
    <w:tmpl w:val="A76ED13E"/>
    <w:lvl w:ilvl="0" w:tplc="BB5EB7E0">
      <w:numFmt w:val="bullet"/>
      <w:lvlText w:val="-"/>
      <w:lvlJc w:val="left"/>
      <w:pPr>
        <w:ind w:left="502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27076D1"/>
    <w:multiLevelType w:val="hybridMultilevel"/>
    <w:tmpl w:val="E3DA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9"/>
    <w:rsid w:val="00021683"/>
    <w:rsid w:val="00024999"/>
    <w:rsid w:val="000A23A0"/>
    <w:rsid w:val="000D23D3"/>
    <w:rsid w:val="000F1823"/>
    <w:rsid w:val="001215C5"/>
    <w:rsid w:val="001D3B59"/>
    <w:rsid w:val="00233AC9"/>
    <w:rsid w:val="00235443"/>
    <w:rsid w:val="00256560"/>
    <w:rsid w:val="002A1DD6"/>
    <w:rsid w:val="002A2975"/>
    <w:rsid w:val="002A3D6F"/>
    <w:rsid w:val="002E1420"/>
    <w:rsid w:val="00357BD1"/>
    <w:rsid w:val="003734CF"/>
    <w:rsid w:val="00387A8F"/>
    <w:rsid w:val="00451BF3"/>
    <w:rsid w:val="00461011"/>
    <w:rsid w:val="004F57F1"/>
    <w:rsid w:val="00517778"/>
    <w:rsid w:val="005950D3"/>
    <w:rsid w:val="005A492D"/>
    <w:rsid w:val="005A6495"/>
    <w:rsid w:val="00617F65"/>
    <w:rsid w:val="00620D7F"/>
    <w:rsid w:val="00636454"/>
    <w:rsid w:val="006633AD"/>
    <w:rsid w:val="00751884"/>
    <w:rsid w:val="00770BE6"/>
    <w:rsid w:val="0077699F"/>
    <w:rsid w:val="00891523"/>
    <w:rsid w:val="00896564"/>
    <w:rsid w:val="009058F4"/>
    <w:rsid w:val="00A05E9F"/>
    <w:rsid w:val="00A259A3"/>
    <w:rsid w:val="00AA3CD1"/>
    <w:rsid w:val="00AB5A38"/>
    <w:rsid w:val="00B210A5"/>
    <w:rsid w:val="00BB3A41"/>
    <w:rsid w:val="00BD5615"/>
    <w:rsid w:val="00BE409C"/>
    <w:rsid w:val="00C15DD1"/>
    <w:rsid w:val="00CB3EAA"/>
    <w:rsid w:val="00CC1FA8"/>
    <w:rsid w:val="00CF3337"/>
    <w:rsid w:val="00D63614"/>
    <w:rsid w:val="00DE0354"/>
    <w:rsid w:val="00DF0473"/>
    <w:rsid w:val="00E17E2B"/>
    <w:rsid w:val="00E8057D"/>
    <w:rsid w:val="00EA1E66"/>
    <w:rsid w:val="00EC331D"/>
    <w:rsid w:val="00F06180"/>
    <w:rsid w:val="00F56471"/>
    <w:rsid w:val="00F91DCA"/>
    <w:rsid w:val="00F92D29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3"/>
  </w:style>
  <w:style w:type="paragraph" w:styleId="4">
    <w:name w:val="heading 4"/>
    <w:basedOn w:val="a"/>
    <w:next w:val="a"/>
    <w:link w:val="40"/>
    <w:qFormat/>
    <w:rsid w:val="00770BE6"/>
    <w:pPr>
      <w:keepNext/>
      <w:spacing w:after="0" w:line="240" w:lineRule="auto"/>
      <w:ind w:left="720" w:firstLine="720"/>
      <w:outlineLvl w:val="3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อักขระ อักขระ Char Char"/>
    <w:basedOn w:val="a"/>
    <w:rsid w:val="00F92D2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No Spacing"/>
    <w:uiPriority w:val="1"/>
    <w:qFormat/>
    <w:rsid w:val="00770BE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770BE6"/>
    <w:rPr>
      <w:rFonts w:ascii="AngsanaUPC" w:eastAsia="Cordia New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34CF"/>
  </w:style>
  <w:style w:type="paragraph" w:styleId="a6">
    <w:name w:val="footer"/>
    <w:basedOn w:val="a"/>
    <w:link w:val="a7"/>
    <w:uiPriority w:val="99"/>
    <w:unhideWhenUsed/>
    <w:rsid w:val="003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34CF"/>
  </w:style>
  <w:style w:type="paragraph" w:customStyle="1" w:styleId="Default">
    <w:name w:val="Default"/>
    <w:rsid w:val="0023544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A1DD6"/>
    <w:pPr>
      <w:ind w:left="720"/>
      <w:contextualSpacing/>
    </w:pPr>
  </w:style>
  <w:style w:type="character" w:customStyle="1" w:styleId="apple-converted-space">
    <w:name w:val="apple-converted-space"/>
    <w:basedOn w:val="a0"/>
    <w:rsid w:val="00BD5615"/>
  </w:style>
  <w:style w:type="paragraph" w:styleId="a9">
    <w:name w:val="Balloon Text"/>
    <w:basedOn w:val="a"/>
    <w:link w:val="aa"/>
    <w:uiPriority w:val="99"/>
    <w:semiHidden/>
    <w:unhideWhenUsed/>
    <w:rsid w:val="00595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50D3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6633A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6633AD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6633A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3"/>
  </w:style>
  <w:style w:type="paragraph" w:styleId="4">
    <w:name w:val="heading 4"/>
    <w:basedOn w:val="a"/>
    <w:next w:val="a"/>
    <w:link w:val="40"/>
    <w:qFormat/>
    <w:rsid w:val="00770BE6"/>
    <w:pPr>
      <w:keepNext/>
      <w:spacing w:after="0" w:line="240" w:lineRule="auto"/>
      <w:ind w:left="720" w:firstLine="720"/>
      <w:outlineLvl w:val="3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อักขระ อักขระ Char Char"/>
    <w:basedOn w:val="a"/>
    <w:rsid w:val="00F92D29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a3">
    <w:name w:val="No Spacing"/>
    <w:uiPriority w:val="1"/>
    <w:qFormat/>
    <w:rsid w:val="00770BE6"/>
    <w:pPr>
      <w:spacing w:after="0" w:line="240" w:lineRule="auto"/>
    </w:pPr>
  </w:style>
  <w:style w:type="character" w:customStyle="1" w:styleId="40">
    <w:name w:val="หัวเรื่อง 4 อักขระ"/>
    <w:basedOn w:val="a0"/>
    <w:link w:val="4"/>
    <w:rsid w:val="00770BE6"/>
    <w:rPr>
      <w:rFonts w:ascii="AngsanaUPC" w:eastAsia="Cordia New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34CF"/>
  </w:style>
  <w:style w:type="paragraph" w:styleId="a6">
    <w:name w:val="footer"/>
    <w:basedOn w:val="a"/>
    <w:link w:val="a7"/>
    <w:uiPriority w:val="99"/>
    <w:unhideWhenUsed/>
    <w:rsid w:val="00373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34CF"/>
  </w:style>
  <w:style w:type="paragraph" w:customStyle="1" w:styleId="Default">
    <w:name w:val="Default"/>
    <w:rsid w:val="0023544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A1DD6"/>
    <w:pPr>
      <w:ind w:left="720"/>
      <w:contextualSpacing/>
    </w:pPr>
  </w:style>
  <w:style w:type="character" w:customStyle="1" w:styleId="apple-converted-space">
    <w:name w:val="apple-converted-space"/>
    <w:basedOn w:val="a0"/>
    <w:rsid w:val="00BD5615"/>
  </w:style>
  <w:style w:type="paragraph" w:styleId="a9">
    <w:name w:val="Balloon Text"/>
    <w:basedOn w:val="a"/>
    <w:link w:val="aa"/>
    <w:uiPriority w:val="99"/>
    <w:semiHidden/>
    <w:unhideWhenUsed/>
    <w:rsid w:val="00595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50D3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6633A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6633AD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6633A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6AF2-A589-41F2-BE77-0021A8A6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2015-03-05T13:49:00Z</dcterms:created>
  <dcterms:modified xsi:type="dcterms:W3CDTF">2015-03-16T04:58:00Z</dcterms:modified>
</cp:coreProperties>
</file>